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0B1AE" w14:textId="15EAA6C9" w:rsidR="00BB4832" w:rsidRPr="00BB4832" w:rsidRDefault="00BB4832" w:rsidP="00D379AC">
      <w:pPr>
        <w:jc w:val="center"/>
        <w:outlineLvl w:val="0"/>
        <w:rPr>
          <w:b/>
        </w:rPr>
      </w:pPr>
      <w:r>
        <w:rPr>
          <w:b/>
          <w:sz w:val="28"/>
          <w:szCs w:val="28"/>
        </w:rPr>
        <w:t xml:space="preserve">                                                                             </w:t>
      </w:r>
      <w:r w:rsidRPr="00BB4832">
        <w:rPr>
          <w:b/>
        </w:rPr>
        <w:t>Projektas</w:t>
      </w:r>
    </w:p>
    <w:p w14:paraId="39883CF0" w14:textId="77777777" w:rsidR="00BB4832" w:rsidRDefault="00BB4832" w:rsidP="00D379AC">
      <w:pPr>
        <w:jc w:val="center"/>
        <w:outlineLvl w:val="0"/>
        <w:rPr>
          <w:b/>
          <w:sz w:val="28"/>
          <w:szCs w:val="28"/>
        </w:rPr>
      </w:pPr>
    </w:p>
    <w:p w14:paraId="32959AD2" w14:textId="76C68925" w:rsidR="006E0E58" w:rsidRPr="000803C4" w:rsidRDefault="006E0E58" w:rsidP="00D379AC">
      <w:pPr>
        <w:jc w:val="center"/>
        <w:outlineLvl w:val="0"/>
        <w:rPr>
          <w:b/>
          <w:bCs/>
          <w:sz w:val="28"/>
          <w:szCs w:val="28"/>
        </w:rPr>
      </w:pPr>
      <w:r w:rsidRPr="000803C4">
        <w:rPr>
          <w:b/>
          <w:sz w:val="28"/>
          <w:szCs w:val="28"/>
        </w:rPr>
        <w:t>KAIŠIADORIŲ RAJONO SAVIVALDYBĖS TARYBA</w:t>
      </w:r>
    </w:p>
    <w:p w14:paraId="30614481" w14:textId="77777777" w:rsidR="006E0E58" w:rsidRPr="000803C4" w:rsidRDefault="006E0E58" w:rsidP="005047D9">
      <w:pPr>
        <w:pStyle w:val="Antrat1"/>
        <w:spacing w:before="0" w:after="0"/>
        <w:jc w:val="center"/>
        <w:rPr>
          <w:rFonts w:ascii="Times New Roman" w:hAnsi="Times New Roman" w:cs="Times New Roman"/>
          <w:sz w:val="24"/>
          <w:szCs w:val="24"/>
        </w:rPr>
      </w:pPr>
    </w:p>
    <w:p w14:paraId="1E8DD704" w14:textId="77777777" w:rsidR="006E0E58" w:rsidRPr="000803C4" w:rsidRDefault="006E0E58" w:rsidP="005047D9">
      <w:pPr>
        <w:pStyle w:val="Antrat1"/>
        <w:spacing w:before="0" w:after="0"/>
        <w:jc w:val="center"/>
        <w:rPr>
          <w:rFonts w:ascii="Times New Roman" w:hAnsi="Times New Roman" w:cs="Times New Roman"/>
          <w:sz w:val="24"/>
          <w:szCs w:val="24"/>
        </w:rPr>
      </w:pPr>
      <w:r w:rsidRPr="000803C4">
        <w:rPr>
          <w:rFonts w:ascii="Times New Roman" w:hAnsi="Times New Roman" w:cs="Times New Roman"/>
          <w:sz w:val="24"/>
          <w:szCs w:val="24"/>
        </w:rPr>
        <w:t>SPRENDIMAS</w:t>
      </w:r>
    </w:p>
    <w:p w14:paraId="427E793D" w14:textId="3AD56977" w:rsidR="006E0E58" w:rsidRPr="000803C4" w:rsidRDefault="006E0E58" w:rsidP="005047D9">
      <w:pPr>
        <w:pStyle w:val="Antrat1"/>
        <w:spacing w:before="0" w:after="0"/>
        <w:jc w:val="center"/>
        <w:rPr>
          <w:rFonts w:ascii="Times New Roman" w:hAnsi="Times New Roman" w:cs="Times New Roman"/>
          <w:sz w:val="24"/>
          <w:szCs w:val="24"/>
        </w:rPr>
      </w:pPr>
      <w:bookmarkStart w:id="0" w:name="_Hlk41419386"/>
      <w:r w:rsidRPr="000803C4">
        <w:rPr>
          <w:rFonts w:ascii="Times New Roman" w:hAnsi="Times New Roman" w:cs="Times New Roman"/>
          <w:sz w:val="24"/>
          <w:szCs w:val="24"/>
        </w:rPr>
        <w:t>DĖL KAIŠIADORIŲ RAJONO SAVIVALDYBĖS TARYBOS 202</w:t>
      </w:r>
      <w:r w:rsidR="00EC2506">
        <w:rPr>
          <w:rFonts w:ascii="Times New Roman" w:hAnsi="Times New Roman" w:cs="Times New Roman"/>
          <w:sz w:val="24"/>
          <w:szCs w:val="24"/>
        </w:rPr>
        <w:t>6</w:t>
      </w:r>
      <w:r w:rsidRPr="000803C4">
        <w:rPr>
          <w:rFonts w:ascii="Times New Roman" w:hAnsi="Times New Roman" w:cs="Times New Roman"/>
          <w:sz w:val="24"/>
          <w:szCs w:val="24"/>
        </w:rPr>
        <w:t xml:space="preserve"> M. </w:t>
      </w:r>
      <w:r w:rsidR="00234D47">
        <w:rPr>
          <w:rFonts w:ascii="Times New Roman" w:hAnsi="Times New Roman" w:cs="Times New Roman"/>
          <w:sz w:val="24"/>
          <w:szCs w:val="24"/>
        </w:rPr>
        <w:t>VASARIO</w:t>
      </w:r>
      <w:r w:rsidR="006F43F5" w:rsidRPr="000803C4">
        <w:rPr>
          <w:rFonts w:ascii="Times New Roman" w:hAnsi="Times New Roman" w:cs="Times New Roman"/>
          <w:sz w:val="24"/>
          <w:szCs w:val="24"/>
        </w:rPr>
        <w:t xml:space="preserve"> </w:t>
      </w:r>
      <w:r w:rsidR="00EC2506">
        <w:rPr>
          <w:rFonts w:ascii="Times New Roman" w:hAnsi="Times New Roman" w:cs="Times New Roman"/>
          <w:sz w:val="24"/>
          <w:szCs w:val="24"/>
        </w:rPr>
        <w:t>19</w:t>
      </w:r>
      <w:r w:rsidRPr="000803C4">
        <w:rPr>
          <w:rFonts w:ascii="Times New Roman" w:hAnsi="Times New Roman" w:cs="Times New Roman"/>
          <w:sz w:val="24"/>
          <w:szCs w:val="24"/>
        </w:rPr>
        <w:t xml:space="preserve"> D. SPRENDIMO NR. V17E-</w:t>
      </w:r>
      <w:r w:rsidR="00234D47">
        <w:rPr>
          <w:rFonts w:ascii="Times New Roman" w:hAnsi="Times New Roman" w:cs="Times New Roman"/>
          <w:sz w:val="24"/>
          <w:szCs w:val="24"/>
        </w:rPr>
        <w:t>2</w:t>
      </w:r>
      <w:r w:rsidR="00EC2506">
        <w:rPr>
          <w:rFonts w:ascii="Times New Roman" w:hAnsi="Times New Roman" w:cs="Times New Roman"/>
          <w:sz w:val="24"/>
          <w:szCs w:val="24"/>
        </w:rPr>
        <w:t>4</w:t>
      </w:r>
      <w:r w:rsidR="001550CB" w:rsidRPr="000803C4">
        <w:rPr>
          <w:rFonts w:ascii="Times New Roman" w:hAnsi="Times New Roman" w:cs="Times New Roman"/>
          <w:sz w:val="24"/>
          <w:szCs w:val="24"/>
        </w:rPr>
        <w:t xml:space="preserve"> </w:t>
      </w:r>
      <w:r w:rsidRPr="000803C4">
        <w:rPr>
          <w:rFonts w:ascii="Times New Roman" w:hAnsi="Times New Roman" w:cs="Times New Roman"/>
          <w:sz w:val="24"/>
          <w:szCs w:val="24"/>
        </w:rPr>
        <w:t xml:space="preserve">,,DĖL KAIŠIADORIŲ </w:t>
      </w:r>
      <w:r w:rsidR="00234D47">
        <w:rPr>
          <w:rFonts w:ascii="Times New Roman" w:hAnsi="Times New Roman" w:cs="Times New Roman"/>
          <w:sz w:val="24"/>
          <w:szCs w:val="24"/>
        </w:rPr>
        <w:t xml:space="preserve">RAJONO SAVIVALDYBĖS </w:t>
      </w:r>
      <w:r w:rsidRPr="000803C4">
        <w:rPr>
          <w:rFonts w:ascii="Times New Roman" w:hAnsi="Times New Roman" w:cs="Times New Roman"/>
          <w:sz w:val="24"/>
          <w:szCs w:val="24"/>
        </w:rPr>
        <w:t>202</w:t>
      </w:r>
      <w:r w:rsidR="00EC2506">
        <w:rPr>
          <w:rFonts w:ascii="Times New Roman" w:hAnsi="Times New Roman" w:cs="Times New Roman"/>
          <w:sz w:val="24"/>
          <w:szCs w:val="24"/>
        </w:rPr>
        <w:t>6</w:t>
      </w:r>
      <w:r w:rsidRPr="000803C4">
        <w:rPr>
          <w:rFonts w:ascii="Times New Roman" w:hAnsi="Times New Roman" w:cs="Times New Roman"/>
          <w:sz w:val="24"/>
          <w:szCs w:val="24"/>
        </w:rPr>
        <w:t>–202</w:t>
      </w:r>
      <w:r w:rsidR="00EC2506">
        <w:rPr>
          <w:rFonts w:ascii="Times New Roman" w:hAnsi="Times New Roman" w:cs="Times New Roman"/>
          <w:sz w:val="24"/>
          <w:szCs w:val="24"/>
        </w:rPr>
        <w:t>8</w:t>
      </w:r>
      <w:r w:rsidRPr="000803C4">
        <w:rPr>
          <w:rFonts w:ascii="Times New Roman" w:hAnsi="Times New Roman" w:cs="Times New Roman"/>
          <w:sz w:val="24"/>
          <w:szCs w:val="24"/>
        </w:rPr>
        <w:t xml:space="preserve"> METŲ</w:t>
      </w:r>
      <w:r w:rsidR="00234D47">
        <w:rPr>
          <w:rFonts w:ascii="Times New Roman" w:hAnsi="Times New Roman" w:cs="Times New Roman"/>
          <w:sz w:val="24"/>
          <w:szCs w:val="24"/>
        </w:rPr>
        <w:t xml:space="preserve"> STRATEGINIO</w:t>
      </w:r>
      <w:r w:rsidRPr="000803C4">
        <w:rPr>
          <w:rFonts w:ascii="Times New Roman" w:hAnsi="Times New Roman" w:cs="Times New Roman"/>
          <w:sz w:val="24"/>
          <w:szCs w:val="24"/>
        </w:rPr>
        <w:t xml:space="preserve"> VEIKLOS PLANO PATVIRTINIMO“ PAKEITIMO</w:t>
      </w:r>
      <w:bookmarkEnd w:id="0"/>
    </w:p>
    <w:p w14:paraId="08FDE943" w14:textId="77777777" w:rsidR="006E0E58" w:rsidRPr="000803C4" w:rsidRDefault="006E0E58" w:rsidP="005047D9">
      <w:pPr>
        <w:pStyle w:val="Antrat3"/>
        <w:rPr>
          <w:b w:val="0"/>
          <w:bCs w:val="0"/>
        </w:rPr>
      </w:pPr>
    </w:p>
    <w:p w14:paraId="0FEA697D" w14:textId="166F5450" w:rsidR="006E0E58" w:rsidRPr="000803C4" w:rsidRDefault="006E0E58" w:rsidP="005047D9">
      <w:pPr>
        <w:pStyle w:val="Antrat3"/>
        <w:spacing w:line="360" w:lineRule="auto"/>
        <w:rPr>
          <w:b w:val="0"/>
          <w:bCs w:val="0"/>
        </w:rPr>
      </w:pPr>
      <w:r w:rsidRPr="000803C4">
        <w:rPr>
          <w:b w:val="0"/>
          <w:bCs w:val="0"/>
        </w:rPr>
        <w:t>202</w:t>
      </w:r>
      <w:r w:rsidR="00EC2506">
        <w:rPr>
          <w:b w:val="0"/>
          <w:bCs w:val="0"/>
        </w:rPr>
        <w:t>6</w:t>
      </w:r>
      <w:r w:rsidRPr="000803C4">
        <w:rPr>
          <w:b w:val="0"/>
          <w:bCs w:val="0"/>
        </w:rPr>
        <w:t xml:space="preserve"> m. </w:t>
      </w:r>
      <w:r w:rsidR="00F812A0" w:rsidRPr="000803C4">
        <w:rPr>
          <w:b w:val="0"/>
          <w:bCs w:val="0"/>
        </w:rPr>
        <w:t xml:space="preserve">                                    </w:t>
      </w:r>
      <w:r w:rsidRPr="000803C4">
        <w:rPr>
          <w:b w:val="0"/>
          <w:bCs w:val="0"/>
        </w:rPr>
        <w:t>d. Nr. V17</w:t>
      </w:r>
      <w:r w:rsidR="009D44D8">
        <w:rPr>
          <w:b w:val="0"/>
          <w:bCs w:val="0"/>
        </w:rPr>
        <w:t>E</w:t>
      </w:r>
      <w:r w:rsidRPr="000803C4">
        <w:rPr>
          <w:b w:val="0"/>
          <w:bCs w:val="0"/>
        </w:rPr>
        <w:t>-</w:t>
      </w:r>
    </w:p>
    <w:p w14:paraId="2EDD9217" w14:textId="77777777" w:rsidR="006E0E58" w:rsidRPr="000803C4" w:rsidRDefault="006E0E58" w:rsidP="005047D9">
      <w:pPr>
        <w:pStyle w:val="Antrat3"/>
        <w:rPr>
          <w:b w:val="0"/>
          <w:bCs w:val="0"/>
        </w:rPr>
      </w:pPr>
      <w:r w:rsidRPr="000803C4">
        <w:rPr>
          <w:b w:val="0"/>
          <w:bCs w:val="0"/>
        </w:rPr>
        <w:t>Kaišiadorys</w:t>
      </w:r>
    </w:p>
    <w:p w14:paraId="053A403F" w14:textId="77777777" w:rsidR="006E0E58" w:rsidRPr="000803C4" w:rsidRDefault="006E0E58" w:rsidP="00373297">
      <w:pPr>
        <w:pStyle w:val="Pagrindinistekstas"/>
        <w:tabs>
          <w:tab w:val="left" w:pos="1134"/>
        </w:tabs>
        <w:spacing w:after="0"/>
        <w:ind w:firstLine="567"/>
        <w:jc w:val="both"/>
      </w:pPr>
    </w:p>
    <w:p w14:paraId="26BF53BB" w14:textId="77777777" w:rsidR="006E0E58" w:rsidRPr="000803C4" w:rsidRDefault="006E0E58" w:rsidP="00050510">
      <w:pPr>
        <w:pStyle w:val="Pagrindinistekstas"/>
        <w:tabs>
          <w:tab w:val="left" w:pos="1134"/>
        </w:tabs>
        <w:spacing w:after="0" w:line="360" w:lineRule="auto"/>
        <w:ind w:firstLine="567"/>
        <w:jc w:val="both"/>
      </w:pPr>
      <w:r w:rsidRPr="000803C4">
        <w:t xml:space="preserve">Vadovaudamasi Lietuvos Respublikos vietos savivaldos įstatymo </w:t>
      </w:r>
      <w:r w:rsidR="00753D51" w:rsidRPr="000803C4">
        <w:t>15 straipsnio 2 dalies 32 punktu</w:t>
      </w:r>
      <w:r w:rsidRPr="000803C4">
        <w:t>, Kaišiadorių rajono savivaldybės taryba  n u s p r e n d ž i a:</w:t>
      </w:r>
    </w:p>
    <w:p w14:paraId="2E7D6519" w14:textId="0FF9C9D1" w:rsidR="000937AF" w:rsidRDefault="006E0E58" w:rsidP="00347CEF">
      <w:pPr>
        <w:pStyle w:val="Pagrindinistekstas"/>
        <w:tabs>
          <w:tab w:val="left" w:pos="851"/>
          <w:tab w:val="left" w:pos="1134"/>
        </w:tabs>
        <w:spacing w:after="0" w:line="360" w:lineRule="auto"/>
        <w:ind w:firstLine="567"/>
        <w:jc w:val="both"/>
      </w:pPr>
      <w:r w:rsidRPr="000803C4">
        <w:t>Pakeisti Kaišiadorių rajono savivald</w:t>
      </w:r>
      <w:r w:rsidR="00234D47">
        <w:t xml:space="preserve">ybės </w:t>
      </w:r>
      <w:r w:rsidRPr="000803C4">
        <w:t>202</w:t>
      </w:r>
      <w:r w:rsidR="00EC2506">
        <w:t>6</w:t>
      </w:r>
      <w:r w:rsidRPr="000803C4">
        <w:t>–202</w:t>
      </w:r>
      <w:r w:rsidR="00EC2506">
        <w:t>8</w:t>
      </w:r>
      <w:r w:rsidRPr="000803C4">
        <w:t xml:space="preserve"> metų </w:t>
      </w:r>
      <w:r w:rsidR="00234D47">
        <w:t xml:space="preserve">strateginį </w:t>
      </w:r>
      <w:r w:rsidRPr="000803C4">
        <w:t xml:space="preserve">veiklos planą, patvirtintą Kaišiadorių rajono savivaldybės tarybos </w:t>
      </w:r>
      <w:bookmarkStart w:id="1" w:name="_Hlk127947399"/>
      <w:r w:rsidRPr="000803C4">
        <w:t>202</w:t>
      </w:r>
      <w:r w:rsidR="00EC2506">
        <w:t>6</w:t>
      </w:r>
      <w:r w:rsidRPr="000803C4">
        <w:t xml:space="preserve"> m. </w:t>
      </w:r>
      <w:r w:rsidR="002D3A1B">
        <w:t xml:space="preserve">vasario </w:t>
      </w:r>
      <w:r w:rsidR="00EC2506">
        <w:t>19</w:t>
      </w:r>
      <w:r w:rsidRPr="000803C4">
        <w:t xml:space="preserve"> d. </w:t>
      </w:r>
      <w:bookmarkEnd w:id="1"/>
      <w:r w:rsidRPr="000803C4">
        <w:t>sprendimu Nr. V17E-</w:t>
      </w:r>
      <w:r w:rsidR="000823C2">
        <w:t>2</w:t>
      </w:r>
      <w:r w:rsidR="00EC2506">
        <w:t>4</w:t>
      </w:r>
      <w:r w:rsidRPr="000803C4">
        <w:t xml:space="preserve"> „Dėl Kaišiadorių</w:t>
      </w:r>
      <w:r w:rsidR="00234D47">
        <w:t xml:space="preserve"> rajono savivaldybės</w:t>
      </w:r>
      <w:r w:rsidRPr="000803C4">
        <w:t xml:space="preserve"> 202</w:t>
      </w:r>
      <w:r w:rsidR="00EC2506">
        <w:t>6</w:t>
      </w:r>
      <w:r w:rsidRPr="000803C4">
        <w:t>–202</w:t>
      </w:r>
      <w:r w:rsidR="00EC2506">
        <w:t>8</w:t>
      </w:r>
      <w:r w:rsidRPr="000803C4">
        <w:t xml:space="preserve"> metų</w:t>
      </w:r>
      <w:r w:rsidR="00234D47">
        <w:t xml:space="preserve"> strateginio</w:t>
      </w:r>
      <w:r w:rsidRPr="000803C4">
        <w:t xml:space="preserve"> veiklos plano patvirtinimo“:</w:t>
      </w:r>
      <w:bookmarkStart w:id="2" w:name="_Hlk200667285"/>
    </w:p>
    <w:p w14:paraId="23FC387D" w14:textId="4E61A9C7" w:rsidR="00937FF2" w:rsidRPr="00937FF2" w:rsidRDefault="00570FCF" w:rsidP="00570FCF">
      <w:pPr>
        <w:pStyle w:val="Pagrindinistekstas"/>
        <w:tabs>
          <w:tab w:val="left" w:pos="567"/>
          <w:tab w:val="left" w:pos="851"/>
        </w:tabs>
        <w:spacing w:after="0" w:line="360" w:lineRule="auto"/>
        <w:jc w:val="both"/>
        <w:rPr>
          <w:color w:val="000000" w:themeColor="text1"/>
        </w:rPr>
      </w:pPr>
      <w:r>
        <w:tab/>
        <w:t xml:space="preserve">1. </w:t>
      </w:r>
      <w:r w:rsidRPr="00937FF2">
        <w:rPr>
          <w:color w:val="000000" w:themeColor="text1"/>
        </w:rPr>
        <w:t xml:space="preserve">Pakeisti Švietimo, kultūros ir sporto programos (02) koordinatorių ir priemonių lentelę ir ją išdėstyti taip:  </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5"/>
        <w:gridCol w:w="2992"/>
      </w:tblGrid>
      <w:tr w:rsidR="00937FF2" w14:paraId="1B03A43F" w14:textId="77777777" w:rsidTr="00937FF2">
        <w:trPr>
          <w:trHeight w:val="204"/>
          <w:jc w:val="center"/>
        </w:trPr>
        <w:tc>
          <w:tcPr>
            <w:tcW w:w="6885"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A1056E0" w14:textId="77777777" w:rsidR="00937FF2" w:rsidRDefault="00937FF2" w:rsidP="0015328D">
            <w:pPr>
              <w:suppressAutoHyphens/>
              <w:jc w:val="center"/>
              <w:rPr>
                <w:b/>
                <w:bCs/>
                <w:sz w:val="22"/>
                <w:szCs w:val="22"/>
              </w:rPr>
            </w:pPr>
            <w:r>
              <w:rPr>
                <w:b/>
                <w:bCs/>
                <w:sz w:val="22"/>
                <w:szCs w:val="22"/>
              </w:rPr>
              <w:t>Programos koordinatoriai</w:t>
            </w:r>
          </w:p>
        </w:tc>
        <w:tc>
          <w:tcPr>
            <w:tcW w:w="2992"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FE18DA4" w14:textId="77777777" w:rsidR="00937FF2" w:rsidRDefault="00937FF2" w:rsidP="0015328D">
            <w:pPr>
              <w:suppressAutoHyphens/>
              <w:jc w:val="center"/>
              <w:rPr>
                <w:b/>
                <w:bCs/>
                <w:sz w:val="22"/>
                <w:szCs w:val="22"/>
              </w:rPr>
            </w:pPr>
            <w:r>
              <w:rPr>
                <w:b/>
                <w:bCs/>
                <w:sz w:val="22"/>
                <w:szCs w:val="22"/>
              </w:rPr>
              <w:t>Priemonės</w:t>
            </w:r>
          </w:p>
        </w:tc>
      </w:tr>
      <w:tr w:rsidR="00937FF2" w14:paraId="105B8279" w14:textId="77777777" w:rsidTr="00937FF2">
        <w:trPr>
          <w:trHeight w:val="204"/>
          <w:jc w:val="center"/>
        </w:trPr>
        <w:tc>
          <w:tcPr>
            <w:tcW w:w="6885" w:type="dxa"/>
            <w:vMerge w:val="restart"/>
            <w:tcBorders>
              <w:left w:val="single" w:sz="8" w:space="0" w:color="auto"/>
              <w:right w:val="single" w:sz="8" w:space="0" w:color="000000" w:themeColor="text1"/>
            </w:tcBorders>
            <w:vAlign w:val="center"/>
          </w:tcPr>
          <w:p w14:paraId="75C0CC4A" w14:textId="77777777" w:rsidR="00937FF2" w:rsidRDefault="00937FF2" w:rsidP="0015328D">
            <w:pPr>
              <w:suppressAutoHyphens/>
              <w:jc w:val="both"/>
              <w:rPr>
                <w:bCs/>
                <w:sz w:val="22"/>
                <w:szCs w:val="22"/>
              </w:rPr>
            </w:pPr>
            <w:r>
              <w:rPr>
                <w:bCs/>
                <w:sz w:val="22"/>
                <w:szCs w:val="22"/>
              </w:rPr>
              <w:t>Lina Lukoševičienė</w:t>
            </w:r>
          </w:p>
          <w:p w14:paraId="006A370F" w14:textId="77777777" w:rsidR="00937FF2" w:rsidRDefault="00937FF2" w:rsidP="0015328D">
            <w:pPr>
              <w:suppressAutoHyphens/>
              <w:jc w:val="both"/>
              <w:rPr>
                <w:bCs/>
                <w:sz w:val="22"/>
                <w:szCs w:val="22"/>
              </w:rPr>
            </w:pPr>
            <w:r>
              <w:rPr>
                <w:bCs/>
                <w:sz w:val="22"/>
                <w:szCs w:val="22"/>
              </w:rPr>
              <w:t>Švietimo, kultūros ir sporto skyriaus vedėja</w:t>
            </w:r>
          </w:p>
          <w:p w14:paraId="05CEFDD0" w14:textId="77777777" w:rsidR="00937FF2" w:rsidRDefault="00937FF2" w:rsidP="0015328D">
            <w:pPr>
              <w:suppressAutoHyphens/>
              <w:jc w:val="both"/>
              <w:rPr>
                <w:sz w:val="22"/>
                <w:szCs w:val="22"/>
                <w:shd w:val="clear" w:color="auto" w:fill="FFFFFF"/>
              </w:rPr>
            </w:pPr>
            <w:r>
              <w:rPr>
                <w:sz w:val="22"/>
                <w:szCs w:val="22"/>
                <w:shd w:val="clear" w:color="auto" w:fill="FFFFFF"/>
              </w:rPr>
              <w:t>Mob. +370 67689370</w:t>
            </w:r>
          </w:p>
          <w:p w14:paraId="70EBD35A" w14:textId="77777777" w:rsidR="00937FF2" w:rsidRDefault="00937FF2" w:rsidP="0015328D">
            <w:pPr>
              <w:suppressAutoHyphens/>
              <w:rPr>
                <w:bCs/>
                <w:sz w:val="22"/>
                <w:szCs w:val="22"/>
              </w:rPr>
            </w:pPr>
            <w:r>
              <w:rPr>
                <w:sz w:val="22"/>
                <w:szCs w:val="22"/>
                <w:shd w:val="clear" w:color="auto" w:fill="FFFFFF"/>
              </w:rPr>
              <w:t xml:space="preserve">El. p. </w:t>
            </w:r>
            <w:r>
              <w:rPr>
                <w:u w:val="single"/>
              </w:rPr>
              <w:t>lina.lukoseviciene</w:t>
            </w:r>
            <w:r>
              <w:rPr>
                <w:sz w:val="22"/>
                <w:szCs w:val="22"/>
                <w:u w:val="single"/>
              </w:rPr>
              <w:t>@kaisiadorys.lt</w:t>
            </w:r>
          </w:p>
        </w:tc>
        <w:tc>
          <w:tcPr>
            <w:tcW w:w="2992"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2181147" w14:textId="77777777" w:rsidR="00937FF2" w:rsidRDefault="00937FF2" w:rsidP="0015328D">
            <w:pPr>
              <w:suppressAutoHyphens/>
              <w:jc w:val="center"/>
              <w:rPr>
                <w:bCs/>
                <w:sz w:val="22"/>
                <w:szCs w:val="22"/>
              </w:rPr>
            </w:pPr>
            <w:r>
              <w:rPr>
                <w:bCs/>
                <w:sz w:val="22"/>
                <w:szCs w:val="22"/>
              </w:rPr>
              <w:t>02.01.01.01</w:t>
            </w:r>
          </w:p>
        </w:tc>
      </w:tr>
      <w:tr w:rsidR="00937FF2" w14:paraId="19043416"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21A91FD8"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0376AAC" w14:textId="77777777" w:rsidR="00937FF2" w:rsidRDefault="00937FF2" w:rsidP="0015328D">
            <w:pPr>
              <w:suppressAutoHyphens/>
              <w:jc w:val="center"/>
              <w:rPr>
                <w:bCs/>
                <w:sz w:val="22"/>
                <w:szCs w:val="22"/>
              </w:rPr>
            </w:pPr>
            <w:r>
              <w:rPr>
                <w:bCs/>
                <w:sz w:val="22"/>
                <w:szCs w:val="22"/>
              </w:rPr>
              <w:t>02.01.01.02</w:t>
            </w:r>
          </w:p>
        </w:tc>
      </w:tr>
      <w:tr w:rsidR="00937FF2" w14:paraId="4A21FF47"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514EDD2C"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987CF21" w14:textId="77777777" w:rsidR="00937FF2" w:rsidRDefault="00937FF2" w:rsidP="0015328D">
            <w:pPr>
              <w:suppressAutoHyphens/>
              <w:jc w:val="center"/>
              <w:rPr>
                <w:bCs/>
                <w:sz w:val="22"/>
                <w:szCs w:val="22"/>
              </w:rPr>
            </w:pPr>
            <w:r>
              <w:rPr>
                <w:bCs/>
                <w:sz w:val="22"/>
                <w:szCs w:val="22"/>
              </w:rPr>
              <w:t>02.01.01.03</w:t>
            </w:r>
          </w:p>
        </w:tc>
      </w:tr>
      <w:tr w:rsidR="00937FF2" w14:paraId="6472B6F5"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154B1BEA"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D7AA0AB" w14:textId="77777777" w:rsidR="00937FF2" w:rsidRDefault="00937FF2" w:rsidP="0015328D">
            <w:pPr>
              <w:suppressAutoHyphens/>
              <w:jc w:val="center"/>
              <w:rPr>
                <w:bCs/>
                <w:sz w:val="22"/>
                <w:szCs w:val="22"/>
              </w:rPr>
            </w:pPr>
            <w:r>
              <w:rPr>
                <w:bCs/>
                <w:sz w:val="22"/>
                <w:szCs w:val="22"/>
              </w:rPr>
              <w:t>02.01.01.04</w:t>
            </w:r>
          </w:p>
        </w:tc>
      </w:tr>
      <w:tr w:rsidR="00937FF2" w14:paraId="1B5E7FA9"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1FE1B224"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07BE074" w14:textId="77777777" w:rsidR="00937FF2" w:rsidRDefault="00937FF2" w:rsidP="0015328D">
            <w:pPr>
              <w:suppressAutoHyphens/>
              <w:jc w:val="center"/>
              <w:rPr>
                <w:bCs/>
                <w:sz w:val="22"/>
                <w:szCs w:val="22"/>
              </w:rPr>
            </w:pPr>
            <w:r>
              <w:rPr>
                <w:bCs/>
                <w:sz w:val="22"/>
                <w:szCs w:val="22"/>
              </w:rPr>
              <w:t>02.01.01.05</w:t>
            </w:r>
          </w:p>
        </w:tc>
      </w:tr>
      <w:tr w:rsidR="00937FF2" w14:paraId="3E14F2DB"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13542EBE"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F91F948" w14:textId="77777777" w:rsidR="00937FF2" w:rsidRDefault="00937FF2" w:rsidP="0015328D">
            <w:pPr>
              <w:suppressAutoHyphens/>
              <w:jc w:val="center"/>
              <w:rPr>
                <w:bCs/>
                <w:sz w:val="22"/>
                <w:szCs w:val="22"/>
              </w:rPr>
            </w:pPr>
            <w:r>
              <w:rPr>
                <w:bCs/>
                <w:sz w:val="22"/>
                <w:szCs w:val="22"/>
              </w:rPr>
              <w:t>02.01.01.06</w:t>
            </w:r>
          </w:p>
        </w:tc>
      </w:tr>
      <w:tr w:rsidR="00937FF2" w14:paraId="078F7960"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44B5A223"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719E5BF" w14:textId="77777777" w:rsidR="00937FF2" w:rsidRDefault="00937FF2" w:rsidP="0015328D">
            <w:pPr>
              <w:suppressAutoHyphens/>
              <w:jc w:val="center"/>
              <w:rPr>
                <w:bCs/>
                <w:sz w:val="22"/>
                <w:szCs w:val="22"/>
              </w:rPr>
            </w:pPr>
            <w:r>
              <w:rPr>
                <w:bCs/>
                <w:sz w:val="22"/>
                <w:szCs w:val="22"/>
              </w:rPr>
              <w:t>02.01.01.07</w:t>
            </w:r>
          </w:p>
        </w:tc>
      </w:tr>
      <w:tr w:rsidR="00937FF2" w14:paraId="586A9A87"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26301911"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E3E55B4" w14:textId="77777777" w:rsidR="00937FF2" w:rsidRDefault="00937FF2" w:rsidP="0015328D">
            <w:pPr>
              <w:suppressAutoHyphens/>
              <w:jc w:val="center"/>
              <w:rPr>
                <w:bCs/>
                <w:sz w:val="22"/>
                <w:szCs w:val="22"/>
              </w:rPr>
            </w:pPr>
            <w:r>
              <w:rPr>
                <w:bCs/>
                <w:sz w:val="22"/>
                <w:szCs w:val="22"/>
              </w:rPr>
              <w:t>02.01.01.08</w:t>
            </w:r>
          </w:p>
        </w:tc>
      </w:tr>
      <w:tr w:rsidR="00937FF2" w14:paraId="52726334"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0CB71978"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758BDB3" w14:textId="77777777" w:rsidR="00937FF2" w:rsidRDefault="00937FF2" w:rsidP="0015328D">
            <w:pPr>
              <w:suppressAutoHyphens/>
              <w:jc w:val="center"/>
              <w:rPr>
                <w:bCs/>
                <w:sz w:val="22"/>
                <w:szCs w:val="22"/>
              </w:rPr>
            </w:pPr>
            <w:r>
              <w:rPr>
                <w:bCs/>
                <w:sz w:val="22"/>
                <w:szCs w:val="22"/>
              </w:rPr>
              <w:t>02.01.01.09</w:t>
            </w:r>
          </w:p>
        </w:tc>
      </w:tr>
      <w:tr w:rsidR="00937FF2" w14:paraId="3E881D07"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0954A04E"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E967EB8" w14:textId="77777777" w:rsidR="00937FF2" w:rsidRDefault="00937FF2" w:rsidP="0015328D">
            <w:pPr>
              <w:suppressAutoHyphens/>
              <w:jc w:val="center"/>
              <w:rPr>
                <w:bCs/>
                <w:sz w:val="22"/>
                <w:szCs w:val="22"/>
              </w:rPr>
            </w:pPr>
            <w:r>
              <w:rPr>
                <w:bCs/>
                <w:sz w:val="22"/>
                <w:szCs w:val="22"/>
              </w:rPr>
              <w:t>02.01.02.01</w:t>
            </w:r>
          </w:p>
        </w:tc>
      </w:tr>
      <w:tr w:rsidR="00937FF2" w14:paraId="3785666B"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06CE7AA0"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A4300E0" w14:textId="77777777" w:rsidR="00937FF2" w:rsidRDefault="00937FF2" w:rsidP="0015328D">
            <w:pPr>
              <w:suppressAutoHyphens/>
              <w:jc w:val="center"/>
              <w:rPr>
                <w:bCs/>
                <w:sz w:val="22"/>
                <w:szCs w:val="22"/>
              </w:rPr>
            </w:pPr>
            <w:r>
              <w:rPr>
                <w:bCs/>
                <w:sz w:val="22"/>
                <w:szCs w:val="22"/>
              </w:rPr>
              <w:t>02.01.02.02</w:t>
            </w:r>
          </w:p>
        </w:tc>
      </w:tr>
      <w:tr w:rsidR="00937FF2" w14:paraId="46CC3EB2"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13B6F6EF"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D2BDD0D" w14:textId="77777777" w:rsidR="00937FF2" w:rsidRDefault="00937FF2" w:rsidP="0015328D">
            <w:pPr>
              <w:suppressAutoHyphens/>
              <w:jc w:val="center"/>
              <w:rPr>
                <w:bCs/>
                <w:sz w:val="22"/>
                <w:szCs w:val="22"/>
              </w:rPr>
            </w:pPr>
            <w:r>
              <w:rPr>
                <w:bCs/>
                <w:sz w:val="22"/>
                <w:szCs w:val="22"/>
              </w:rPr>
              <w:t>02.01.02.03</w:t>
            </w:r>
          </w:p>
        </w:tc>
      </w:tr>
      <w:tr w:rsidR="00937FF2" w14:paraId="415A26BB"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248E1FFD"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B6DE0E8" w14:textId="77777777" w:rsidR="00937FF2" w:rsidRDefault="00937FF2" w:rsidP="0015328D">
            <w:pPr>
              <w:suppressAutoHyphens/>
              <w:jc w:val="center"/>
              <w:rPr>
                <w:bCs/>
                <w:sz w:val="22"/>
                <w:szCs w:val="22"/>
              </w:rPr>
            </w:pPr>
            <w:r>
              <w:rPr>
                <w:bCs/>
                <w:sz w:val="22"/>
                <w:szCs w:val="22"/>
              </w:rPr>
              <w:t>02.01.03.01</w:t>
            </w:r>
          </w:p>
        </w:tc>
      </w:tr>
      <w:tr w:rsidR="00937FF2" w14:paraId="3CDCA1FF"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3A8CB6EA"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35206D3" w14:textId="77777777" w:rsidR="00937FF2" w:rsidRDefault="00937FF2" w:rsidP="0015328D">
            <w:pPr>
              <w:suppressAutoHyphens/>
              <w:jc w:val="center"/>
              <w:rPr>
                <w:bCs/>
                <w:sz w:val="22"/>
                <w:szCs w:val="22"/>
              </w:rPr>
            </w:pPr>
            <w:r>
              <w:rPr>
                <w:bCs/>
                <w:sz w:val="22"/>
                <w:szCs w:val="22"/>
              </w:rPr>
              <w:t>02.01.04.01</w:t>
            </w:r>
          </w:p>
        </w:tc>
      </w:tr>
      <w:tr w:rsidR="00937FF2" w14:paraId="44861FF8" w14:textId="77777777" w:rsidTr="00EB42AE">
        <w:trPr>
          <w:trHeight w:val="292"/>
          <w:jc w:val="center"/>
        </w:trPr>
        <w:tc>
          <w:tcPr>
            <w:tcW w:w="6885" w:type="dxa"/>
            <w:vMerge/>
            <w:tcBorders>
              <w:left w:val="single" w:sz="8" w:space="0" w:color="auto"/>
              <w:right w:val="single" w:sz="8" w:space="0" w:color="000000" w:themeColor="text1"/>
            </w:tcBorders>
            <w:vAlign w:val="center"/>
          </w:tcPr>
          <w:p w14:paraId="773F8934"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right w:val="single" w:sz="8" w:space="0" w:color="000000" w:themeColor="text1"/>
            </w:tcBorders>
            <w:vAlign w:val="center"/>
          </w:tcPr>
          <w:p w14:paraId="5B7F7A5D" w14:textId="77777777" w:rsidR="00937FF2" w:rsidRDefault="00937FF2" w:rsidP="0015328D">
            <w:pPr>
              <w:suppressAutoHyphens/>
              <w:jc w:val="center"/>
              <w:rPr>
                <w:bCs/>
                <w:sz w:val="22"/>
                <w:szCs w:val="22"/>
              </w:rPr>
            </w:pPr>
            <w:r>
              <w:rPr>
                <w:bCs/>
                <w:sz w:val="22"/>
                <w:szCs w:val="22"/>
              </w:rPr>
              <w:t>02.02.01.01</w:t>
            </w:r>
          </w:p>
        </w:tc>
      </w:tr>
      <w:tr w:rsidR="00937FF2" w14:paraId="768AF17C"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6885534B"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DD95B28" w14:textId="77777777" w:rsidR="00937FF2" w:rsidRDefault="00937FF2" w:rsidP="0015328D">
            <w:pPr>
              <w:suppressAutoHyphens/>
              <w:jc w:val="center"/>
              <w:rPr>
                <w:bCs/>
                <w:sz w:val="22"/>
                <w:szCs w:val="22"/>
              </w:rPr>
            </w:pPr>
            <w:r>
              <w:rPr>
                <w:bCs/>
                <w:sz w:val="22"/>
                <w:szCs w:val="22"/>
              </w:rPr>
              <w:t>02.02.02.01</w:t>
            </w:r>
          </w:p>
        </w:tc>
      </w:tr>
      <w:tr w:rsidR="00937FF2" w14:paraId="103423B4"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4B5F07B9"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7B830C8" w14:textId="77777777" w:rsidR="00937FF2" w:rsidRDefault="00937FF2" w:rsidP="0015328D">
            <w:pPr>
              <w:suppressAutoHyphens/>
              <w:jc w:val="center"/>
              <w:rPr>
                <w:bCs/>
                <w:sz w:val="22"/>
                <w:szCs w:val="22"/>
              </w:rPr>
            </w:pPr>
            <w:r>
              <w:rPr>
                <w:bCs/>
                <w:sz w:val="22"/>
                <w:szCs w:val="22"/>
              </w:rPr>
              <w:t>02.02.03.01</w:t>
            </w:r>
          </w:p>
        </w:tc>
      </w:tr>
      <w:tr w:rsidR="00937FF2" w14:paraId="724DFCBE" w14:textId="77777777" w:rsidTr="00EB42AE">
        <w:trPr>
          <w:trHeight w:val="204"/>
          <w:jc w:val="center"/>
        </w:trPr>
        <w:tc>
          <w:tcPr>
            <w:tcW w:w="6885" w:type="dxa"/>
            <w:vMerge/>
            <w:tcBorders>
              <w:left w:val="single" w:sz="8" w:space="0" w:color="auto"/>
              <w:right w:val="single" w:sz="8" w:space="0" w:color="000000" w:themeColor="text1"/>
            </w:tcBorders>
            <w:vAlign w:val="center"/>
          </w:tcPr>
          <w:p w14:paraId="3B4A68F6"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0A98487" w14:textId="77777777" w:rsidR="00937FF2" w:rsidRDefault="00937FF2" w:rsidP="0015328D">
            <w:pPr>
              <w:suppressAutoHyphens/>
              <w:jc w:val="center"/>
              <w:rPr>
                <w:bCs/>
                <w:sz w:val="22"/>
                <w:szCs w:val="22"/>
              </w:rPr>
            </w:pPr>
            <w:r>
              <w:rPr>
                <w:bCs/>
                <w:sz w:val="22"/>
                <w:szCs w:val="22"/>
              </w:rPr>
              <w:t>02.01.01.15</w:t>
            </w:r>
          </w:p>
        </w:tc>
      </w:tr>
      <w:tr w:rsidR="00937FF2" w14:paraId="5C9F372A" w14:textId="77777777" w:rsidTr="00937FF2">
        <w:trPr>
          <w:trHeight w:val="204"/>
          <w:jc w:val="center"/>
        </w:trPr>
        <w:tc>
          <w:tcPr>
            <w:tcW w:w="6885" w:type="dxa"/>
            <w:vMerge/>
            <w:tcBorders>
              <w:left w:val="single" w:sz="8" w:space="0" w:color="auto"/>
              <w:right w:val="single" w:sz="8" w:space="0" w:color="000000" w:themeColor="text1"/>
            </w:tcBorders>
            <w:vAlign w:val="center"/>
          </w:tcPr>
          <w:p w14:paraId="34E5ECBA"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3B75E07" w14:textId="29D655EB" w:rsidR="00937FF2" w:rsidRDefault="00937FF2" w:rsidP="0015328D">
            <w:pPr>
              <w:suppressAutoHyphens/>
              <w:jc w:val="center"/>
              <w:rPr>
                <w:bCs/>
                <w:sz w:val="22"/>
                <w:szCs w:val="22"/>
              </w:rPr>
            </w:pPr>
            <w:r>
              <w:rPr>
                <w:bCs/>
                <w:sz w:val="22"/>
                <w:szCs w:val="22"/>
              </w:rPr>
              <w:t>02.01.01.11</w:t>
            </w:r>
          </w:p>
        </w:tc>
      </w:tr>
      <w:tr w:rsidR="00937FF2" w14:paraId="1069FBE7" w14:textId="77777777" w:rsidTr="00937FF2">
        <w:trPr>
          <w:trHeight w:val="204"/>
          <w:jc w:val="center"/>
        </w:trPr>
        <w:tc>
          <w:tcPr>
            <w:tcW w:w="6885" w:type="dxa"/>
            <w:vMerge w:val="restart"/>
            <w:tcBorders>
              <w:left w:val="single" w:sz="8" w:space="0" w:color="auto"/>
              <w:right w:val="single" w:sz="8" w:space="0" w:color="000000" w:themeColor="text1"/>
            </w:tcBorders>
            <w:vAlign w:val="center"/>
          </w:tcPr>
          <w:p w14:paraId="63143394" w14:textId="77777777" w:rsidR="00937FF2" w:rsidRDefault="00937FF2" w:rsidP="0015328D">
            <w:pPr>
              <w:suppressAutoHyphens/>
              <w:jc w:val="both"/>
              <w:rPr>
                <w:bCs/>
                <w:sz w:val="22"/>
                <w:szCs w:val="22"/>
              </w:rPr>
            </w:pPr>
            <w:r>
              <w:rPr>
                <w:bCs/>
                <w:sz w:val="22"/>
                <w:szCs w:val="22"/>
              </w:rPr>
              <w:t xml:space="preserve">Violeta </w:t>
            </w:r>
            <w:proofErr w:type="spellStart"/>
            <w:r>
              <w:rPr>
                <w:bCs/>
                <w:sz w:val="22"/>
                <w:szCs w:val="22"/>
              </w:rPr>
              <w:t>Grajauskienė</w:t>
            </w:r>
            <w:proofErr w:type="spellEnd"/>
          </w:p>
          <w:p w14:paraId="190B8F22" w14:textId="77777777" w:rsidR="00937FF2" w:rsidRDefault="00937FF2" w:rsidP="0015328D">
            <w:pPr>
              <w:suppressAutoHyphens/>
              <w:jc w:val="both"/>
              <w:rPr>
                <w:bCs/>
                <w:sz w:val="22"/>
                <w:szCs w:val="22"/>
              </w:rPr>
            </w:pPr>
            <w:r>
              <w:rPr>
                <w:bCs/>
                <w:sz w:val="22"/>
                <w:szCs w:val="22"/>
              </w:rPr>
              <w:t>Strateginio planavimo ir investicijų skyriaus vedėja</w:t>
            </w:r>
          </w:p>
          <w:p w14:paraId="6B7EC113" w14:textId="77777777" w:rsidR="00937FF2" w:rsidRDefault="00937FF2" w:rsidP="0015328D">
            <w:pPr>
              <w:suppressAutoHyphens/>
              <w:jc w:val="both"/>
              <w:rPr>
                <w:sz w:val="22"/>
                <w:szCs w:val="22"/>
                <w:shd w:val="clear" w:color="auto" w:fill="FFFFFF"/>
              </w:rPr>
            </w:pPr>
            <w:r>
              <w:rPr>
                <w:sz w:val="22"/>
                <w:szCs w:val="22"/>
                <w:shd w:val="clear" w:color="auto" w:fill="FFFFFF"/>
              </w:rPr>
              <w:t xml:space="preserve">Mob. +370 </w:t>
            </w:r>
            <w:r>
              <w:t>698 35196</w:t>
            </w:r>
          </w:p>
          <w:p w14:paraId="78C1D8CE" w14:textId="77777777" w:rsidR="00937FF2" w:rsidRDefault="00937FF2" w:rsidP="0015328D">
            <w:pPr>
              <w:suppressAutoHyphens/>
              <w:jc w:val="both"/>
              <w:rPr>
                <w:bCs/>
                <w:sz w:val="22"/>
                <w:szCs w:val="22"/>
              </w:rPr>
            </w:pPr>
            <w:r>
              <w:rPr>
                <w:sz w:val="22"/>
                <w:szCs w:val="22"/>
                <w:shd w:val="clear" w:color="auto" w:fill="FFFFFF"/>
              </w:rPr>
              <w:t xml:space="preserve">El. p. </w:t>
            </w:r>
            <w:r>
              <w:rPr>
                <w:u w:val="single"/>
              </w:rPr>
              <w:t>violeta.grajauskiene</w:t>
            </w:r>
            <w:r>
              <w:rPr>
                <w:sz w:val="22"/>
                <w:szCs w:val="22"/>
                <w:u w:val="single"/>
              </w:rPr>
              <w:t>@kaisiadorys.lt</w:t>
            </w:r>
          </w:p>
        </w:tc>
        <w:tc>
          <w:tcPr>
            <w:tcW w:w="2992"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FA74E0C" w14:textId="77777777" w:rsidR="00937FF2" w:rsidRDefault="00937FF2" w:rsidP="0015328D">
            <w:pPr>
              <w:suppressAutoHyphens/>
              <w:jc w:val="center"/>
              <w:rPr>
                <w:bCs/>
                <w:sz w:val="22"/>
                <w:szCs w:val="22"/>
              </w:rPr>
            </w:pPr>
            <w:r>
              <w:rPr>
                <w:bCs/>
                <w:sz w:val="22"/>
                <w:szCs w:val="22"/>
              </w:rPr>
              <w:t>02.01.01.10</w:t>
            </w:r>
          </w:p>
        </w:tc>
      </w:tr>
      <w:tr w:rsidR="00937FF2" w14:paraId="214218C3" w14:textId="77777777" w:rsidTr="00937FF2">
        <w:trPr>
          <w:trHeight w:val="204"/>
          <w:jc w:val="center"/>
        </w:trPr>
        <w:tc>
          <w:tcPr>
            <w:tcW w:w="6885" w:type="dxa"/>
            <w:vMerge/>
            <w:vAlign w:val="center"/>
          </w:tcPr>
          <w:p w14:paraId="78B05BDB"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0C0D899" w14:textId="77777777" w:rsidR="00937FF2" w:rsidRDefault="00937FF2" w:rsidP="0015328D">
            <w:pPr>
              <w:suppressAutoHyphens/>
              <w:jc w:val="center"/>
              <w:rPr>
                <w:bCs/>
                <w:sz w:val="22"/>
                <w:szCs w:val="22"/>
              </w:rPr>
            </w:pPr>
            <w:r>
              <w:rPr>
                <w:bCs/>
                <w:sz w:val="22"/>
                <w:szCs w:val="22"/>
              </w:rPr>
              <w:t>02.01.02.04</w:t>
            </w:r>
          </w:p>
        </w:tc>
      </w:tr>
      <w:tr w:rsidR="00937FF2" w14:paraId="6E373028" w14:textId="77777777" w:rsidTr="00937FF2">
        <w:trPr>
          <w:trHeight w:val="204"/>
          <w:jc w:val="center"/>
        </w:trPr>
        <w:tc>
          <w:tcPr>
            <w:tcW w:w="6885" w:type="dxa"/>
            <w:vMerge/>
            <w:vAlign w:val="center"/>
          </w:tcPr>
          <w:p w14:paraId="7FBCA6A3"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351A518" w14:textId="77777777" w:rsidR="00937FF2" w:rsidRDefault="00937FF2" w:rsidP="0015328D">
            <w:pPr>
              <w:suppressAutoHyphens/>
              <w:jc w:val="center"/>
              <w:rPr>
                <w:bCs/>
                <w:sz w:val="22"/>
                <w:szCs w:val="22"/>
              </w:rPr>
            </w:pPr>
            <w:r>
              <w:rPr>
                <w:bCs/>
                <w:sz w:val="22"/>
                <w:szCs w:val="22"/>
              </w:rPr>
              <w:t>02.02.02.02</w:t>
            </w:r>
          </w:p>
        </w:tc>
      </w:tr>
      <w:tr w:rsidR="00937FF2" w14:paraId="32DD5277" w14:textId="77777777" w:rsidTr="00937FF2">
        <w:trPr>
          <w:trHeight w:val="204"/>
          <w:jc w:val="center"/>
        </w:trPr>
        <w:tc>
          <w:tcPr>
            <w:tcW w:w="6885" w:type="dxa"/>
            <w:vMerge/>
            <w:vAlign w:val="center"/>
          </w:tcPr>
          <w:p w14:paraId="563F4F57" w14:textId="77777777" w:rsidR="00937FF2" w:rsidRDefault="00937FF2" w:rsidP="0015328D">
            <w:pPr>
              <w:suppressAutoHyphens/>
              <w:jc w:val="both"/>
              <w:rPr>
                <w:bCs/>
                <w:sz w:val="22"/>
                <w:szCs w:val="22"/>
              </w:rPr>
            </w:pPr>
          </w:p>
        </w:tc>
        <w:tc>
          <w:tcPr>
            <w:tcW w:w="2992"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5D3A13C" w14:textId="77777777" w:rsidR="00937FF2" w:rsidRDefault="00937FF2" w:rsidP="0015328D">
            <w:pPr>
              <w:suppressAutoHyphens/>
              <w:jc w:val="center"/>
              <w:rPr>
                <w:bCs/>
                <w:sz w:val="22"/>
                <w:szCs w:val="22"/>
              </w:rPr>
            </w:pPr>
            <w:r>
              <w:rPr>
                <w:bCs/>
                <w:sz w:val="22"/>
                <w:szCs w:val="22"/>
              </w:rPr>
              <w:t>02.02.02.03</w:t>
            </w:r>
          </w:p>
        </w:tc>
      </w:tr>
    </w:tbl>
    <w:p w14:paraId="0F50BB6E" w14:textId="7FC0E63A" w:rsidR="00570FCF" w:rsidRPr="00570FCF" w:rsidRDefault="00570FCF" w:rsidP="00570FCF">
      <w:pPr>
        <w:pStyle w:val="Pagrindinistekstas"/>
        <w:tabs>
          <w:tab w:val="left" w:pos="0"/>
          <w:tab w:val="left" w:pos="567"/>
        </w:tabs>
        <w:spacing w:after="0" w:line="360" w:lineRule="auto"/>
        <w:ind w:hanging="709"/>
        <w:jc w:val="both"/>
      </w:pPr>
      <w:r>
        <w:tab/>
      </w:r>
      <w:r>
        <w:tab/>
        <w:t xml:space="preserve">2. </w:t>
      </w:r>
      <w:r w:rsidR="005D49BA" w:rsidRPr="005D49BA">
        <w:t>Pa</w:t>
      </w:r>
      <w:r w:rsidR="00F01F13">
        <w:t>keisti</w:t>
      </w:r>
      <w:r w:rsidR="005D49BA" w:rsidRPr="005D49BA">
        <w:t xml:space="preserve"> </w:t>
      </w:r>
      <w:r w:rsidR="005D49BA">
        <w:t>Sveikatos ir socialinės</w:t>
      </w:r>
      <w:r w:rsidR="005D49BA" w:rsidRPr="005D49BA">
        <w:t xml:space="preserve"> apsaugos program</w:t>
      </w:r>
      <w:r w:rsidR="005D49BA">
        <w:t>ą</w:t>
      </w:r>
      <w:r w:rsidR="009233BE">
        <w:t xml:space="preserve"> (03)</w:t>
      </w:r>
      <w:r>
        <w:t>:</w:t>
      </w:r>
    </w:p>
    <w:p w14:paraId="741385D6" w14:textId="5C53DF57" w:rsidR="00937FF2" w:rsidRPr="00570FCF" w:rsidRDefault="00570FCF" w:rsidP="00937FF2">
      <w:pPr>
        <w:pStyle w:val="Pagrindinistekstas"/>
        <w:tabs>
          <w:tab w:val="left" w:pos="567"/>
          <w:tab w:val="left" w:pos="851"/>
        </w:tabs>
        <w:spacing w:line="360" w:lineRule="auto"/>
        <w:jc w:val="both"/>
      </w:pPr>
      <w:r>
        <w:rPr>
          <w:b/>
          <w:bCs/>
        </w:rPr>
        <w:tab/>
      </w:r>
      <w:r w:rsidRPr="00570FCF">
        <w:t>2.1.</w:t>
      </w:r>
      <w:r w:rsidR="00F01F13">
        <w:t xml:space="preserve"> papildyti</w:t>
      </w:r>
      <w:r w:rsidRPr="00570FCF">
        <w:t xml:space="preserve"> 03.04.01.02 priemone ir ją išdėstyti taip:</w:t>
      </w:r>
    </w:p>
    <w:tbl>
      <w:tblPr>
        <w:tblW w:w="98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7"/>
      </w:tblGrid>
      <w:tr w:rsidR="00937FF2" w:rsidRPr="00961536" w14:paraId="7E9EC36A" w14:textId="77777777" w:rsidTr="00937FF2">
        <w:trPr>
          <w:trHeight w:val="669"/>
        </w:trPr>
        <w:tc>
          <w:tcPr>
            <w:tcW w:w="9897" w:type="dxa"/>
            <w:vAlign w:val="center"/>
          </w:tcPr>
          <w:p w14:paraId="2C025D2D" w14:textId="77777777" w:rsidR="00937FF2" w:rsidRPr="00BA3871" w:rsidRDefault="00937FF2" w:rsidP="0015328D">
            <w:pPr>
              <w:suppressAutoHyphens/>
              <w:rPr>
                <w:b/>
                <w:bCs/>
                <w:color w:val="000000" w:themeColor="text1"/>
                <w:sz w:val="22"/>
                <w:szCs w:val="22"/>
              </w:rPr>
            </w:pPr>
            <w:r w:rsidRPr="00BA3871">
              <w:rPr>
                <w:b/>
                <w:bCs/>
                <w:color w:val="000000" w:themeColor="text1"/>
                <w:sz w:val="22"/>
                <w:szCs w:val="22"/>
              </w:rPr>
              <w:t>03.04.01.02 priemonė „Užimtumo skatinimo ir motyvavimo paslaugų darbo rinkai besirengiantiems asmenims organizavimas“</w:t>
            </w:r>
          </w:p>
          <w:p w14:paraId="71BD59B1" w14:textId="77777777" w:rsidR="00937FF2" w:rsidRPr="00961536" w:rsidRDefault="00937FF2" w:rsidP="0015328D">
            <w:pPr>
              <w:suppressAutoHyphens/>
              <w:rPr>
                <w:color w:val="000000" w:themeColor="text1"/>
                <w:sz w:val="20"/>
                <w:szCs w:val="20"/>
              </w:rPr>
            </w:pPr>
            <w:r w:rsidRPr="00961536">
              <w:rPr>
                <w:color w:val="000000" w:themeColor="text1"/>
                <w:sz w:val="20"/>
                <w:szCs w:val="20"/>
              </w:rPr>
              <w:t xml:space="preserve">Pagalba darbo rinkai nepasirengusiems asmenims išspręsti įsidarbinimą ribojančias aplinkybes ir (ar) įsitvirtinti darbo rinkoje. </w:t>
            </w:r>
          </w:p>
          <w:p w14:paraId="0826CD0C" w14:textId="77777777" w:rsidR="00937FF2" w:rsidRPr="00961536" w:rsidRDefault="00937FF2" w:rsidP="0015328D">
            <w:pPr>
              <w:suppressAutoHyphens/>
              <w:rPr>
                <w:color w:val="000000" w:themeColor="text1"/>
                <w:sz w:val="20"/>
                <w:szCs w:val="20"/>
              </w:rPr>
            </w:pPr>
            <w:r w:rsidRPr="00961536">
              <w:rPr>
                <w:color w:val="000000" w:themeColor="text1"/>
                <w:sz w:val="20"/>
                <w:szCs w:val="20"/>
              </w:rPr>
              <w:lastRenderedPageBreak/>
              <w:t xml:space="preserve">Įgyvendinant programą, bus perkamos įvairaus pobūdžio paslaugos, padėsiančios darbo rinkai nepasirengusiems asmenims įsitraukti į darbo rinką. Su šiais asmenimis dirbs atvejo vadybininkas, kuris dirbs Kaišiadorių socialinių paslaugų centre. Jo darbo užmokestis bus mokamas ir darbui reikalingos priemonės perkamos iš šios programos lėšų. </w:t>
            </w:r>
          </w:p>
          <w:p w14:paraId="5394EEA5" w14:textId="77777777" w:rsidR="00937FF2" w:rsidRPr="00961536" w:rsidRDefault="00937FF2" w:rsidP="0015328D">
            <w:pPr>
              <w:suppressAutoHyphens/>
              <w:rPr>
                <w:color w:val="000000" w:themeColor="text1"/>
                <w:sz w:val="20"/>
                <w:szCs w:val="20"/>
              </w:rPr>
            </w:pPr>
            <w:r w:rsidRPr="00961536">
              <w:rPr>
                <w:color w:val="000000" w:themeColor="text1"/>
                <w:sz w:val="20"/>
                <w:szCs w:val="20"/>
              </w:rPr>
              <w:t xml:space="preserve">Teikiamos paslaugos: </w:t>
            </w:r>
          </w:p>
          <w:p w14:paraId="13940D01" w14:textId="77777777" w:rsidR="00937FF2" w:rsidRPr="00961536" w:rsidRDefault="00937FF2" w:rsidP="0015328D">
            <w:pPr>
              <w:suppressAutoHyphens/>
              <w:rPr>
                <w:color w:val="000000" w:themeColor="text1"/>
                <w:sz w:val="20"/>
                <w:szCs w:val="20"/>
              </w:rPr>
            </w:pPr>
            <w:r w:rsidRPr="00961536">
              <w:rPr>
                <w:color w:val="000000" w:themeColor="text1"/>
                <w:sz w:val="20"/>
                <w:szCs w:val="20"/>
              </w:rPr>
              <w:t xml:space="preserve">1) pavėžėjimo paslauga; </w:t>
            </w:r>
          </w:p>
          <w:p w14:paraId="31C3A9C5" w14:textId="77777777" w:rsidR="00937FF2" w:rsidRPr="00961536" w:rsidRDefault="00937FF2" w:rsidP="0015328D">
            <w:pPr>
              <w:suppressAutoHyphens/>
              <w:rPr>
                <w:color w:val="000000" w:themeColor="text1"/>
                <w:sz w:val="20"/>
                <w:szCs w:val="20"/>
              </w:rPr>
            </w:pPr>
            <w:r w:rsidRPr="00961536">
              <w:rPr>
                <w:color w:val="000000" w:themeColor="text1"/>
                <w:sz w:val="20"/>
                <w:szCs w:val="20"/>
              </w:rPr>
              <w:t xml:space="preserve">2) psichologo ir priklausomybių specialisto konsultacija; </w:t>
            </w:r>
          </w:p>
          <w:p w14:paraId="3A54AC34" w14:textId="77777777" w:rsidR="00937FF2" w:rsidRPr="00961536" w:rsidRDefault="00937FF2" w:rsidP="0015328D">
            <w:pPr>
              <w:suppressAutoHyphens/>
              <w:rPr>
                <w:color w:val="000000" w:themeColor="text1"/>
                <w:sz w:val="20"/>
                <w:szCs w:val="20"/>
              </w:rPr>
            </w:pPr>
            <w:r w:rsidRPr="00961536">
              <w:rPr>
                <w:color w:val="000000" w:themeColor="text1"/>
                <w:sz w:val="20"/>
                <w:szCs w:val="20"/>
              </w:rPr>
              <w:t xml:space="preserve">3) teisininko paslaugos; </w:t>
            </w:r>
          </w:p>
          <w:p w14:paraId="5D5F2539" w14:textId="77777777" w:rsidR="00937FF2" w:rsidRPr="00961536" w:rsidRDefault="00937FF2" w:rsidP="0015328D">
            <w:pPr>
              <w:suppressAutoHyphens/>
              <w:rPr>
                <w:color w:val="000000" w:themeColor="text1"/>
                <w:sz w:val="20"/>
                <w:szCs w:val="20"/>
              </w:rPr>
            </w:pPr>
            <w:r w:rsidRPr="00961536">
              <w:rPr>
                <w:color w:val="000000" w:themeColor="text1"/>
                <w:sz w:val="20"/>
                <w:szCs w:val="20"/>
              </w:rPr>
              <w:t xml:space="preserve">4) sveikatos, švietimo paslaugos; </w:t>
            </w:r>
          </w:p>
          <w:p w14:paraId="2623EFD9" w14:textId="77777777" w:rsidR="00937FF2" w:rsidRPr="00961536" w:rsidRDefault="00937FF2" w:rsidP="0015328D">
            <w:pPr>
              <w:suppressAutoHyphens/>
              <w:rPr>
                <w:color w:val="000000" w:themeColor="text1"/>
                <w:sz w:val="20"/>
                <w:szCs w:val="20"/>
              </w:rPr>
            </w:pPr>
            <w:r w:rsidRPr="00961536">
              <w:rPr>
                <w:color w:val="000000" w:themeColor="text1"/>
                <w:sz w:val="20"/>
                <w:szCs w:val="20"/>
              </w:rPr>
              <w:t xml:space="preserve">5) kitos paslaugos, kurios padės asmenims grįžti į darbo rinką. </w:t>
            </w:r>
          </w:p>
          <w:p w14:paraId="4BB52023" w14:textId="77777777" w:rsidR="00937FF2" w:rsidRPr="00961536" w:rsidRDefault="00937FF2" w:rsidP="0015328D">
            <w:pPr>
              <w:suppressAutoHyphens/>
              <w:rPr>
                <w:color w:val="000000" w:themeColor="text1"/>
                <w:sz w:val="20"/>
                <w:szCs w:val="20"/>
                <w:highlight w:val="yellow"/>
              </w:rPr>
            </w:pPr>
            <w:r w:rsidRPr="00961536">
              <w:rPr>
                <w:color w:val="000000" w:themeColor="text1"/>
                <w:sz w:val="20"/>
                <w:szCs w:val="20"/>
              </w:rPr>
              <w:t>Paslaugos bus teikiamos pagal poreikį tiek laiko, kiek yra reikalinga ir tikslinga, neatsižvelgiant į programos pabaigos datą ar nustatant kelių mėnesių maksimalų paslaugų teikimo terminą.</w:t>
            </w:r>
          </w:p>
        </w:tc>
      </w:tr>
    </w:tbl>
    <w:p w14:paraId="7F488A19" w14:textId="0FA9F0C3" w:rsidR="00F01F13" w:rsidRDefault="00F01F13" w:rsidP="00937FF2">
      <w:pPr>
        <w:pStyle w:val="Pagrindinistekstas"/>
        <w:tabs>
          <w:tab w:val="left" w:pos="567"/>
          <w:tab w:val="left" w:pos="851"/>
        </w:tabs>
        <w:spacing w:after="0" w:line="360" w:lineRule="auto"/>
        <w:ind w:firstLine="567"/>
        <w:jc w:val="both"/>
      </w:pPr>
      <w:r w:rsidRPr="00570FCF">
        <w:lastRenderedPageBreak/>
        <w:t>2.</w:t>
      </w:r>
      <w:r>
        <w:t>2</w:t>
      </w:r>
      <w:r w:rsidRPr="00570FCF">
        <w:t>.</w:t>
      </w:r>
      <w:r>
        <w:t xml:space="preserve"> papildyti</w:t>
      </w:r>
      <w:r w:rsidRPr="00570FCF">
        <w:t xml:space="preserve"> 03.0</w:t>
      </w:r>
      <w:r>
        <w:t>5 tiks</w:t>
      </w:r>
      <w:r w:rsidRPr="00F01F13">
        <w:t>lu, 03.05.01 uždaviniu ir 03.05.01.01–03.05.01.03 priemonėmis ir juos išdėstyti taip:</w:t>
      </w:r>
    </w:p>
    <w:tbl>
      <w:tblPr>
        <w:tblW w:w="98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7"/>
      </w:tblGrid>
      <w:tr w:rsidR="00937FF2" w:rsidRPr="00961536" w14:paraId="02966344" w14:textId="77777777" w:rsidTr="00BA3871">
        <w:trPr>
          <w:trHeight w:val="669"/>
        </w:trPr>
        <w:tc>
          <w:tcPr>
            <w:tcW w:w="9897" w:type="dxa"/>
            <w:shd w:val="clear" w:color="auto" w:fill="FDE9D9" w:themeFill="accent6" w:themeFillTint="33"/>
            <w:vAlign w:val="center"/>
          </w:tcPr>
          <w:p w14:paraId="47408ECE" w14:textId="77777777" w:rsidR="00937FF2" w:rsidRPr="00BA3871" w:rsidRDefault="00937FF2" w:rsidP="0015328D">
            <w:pPr>
              <w:suppressAutoHyphens/>
              <w:rPr>
                <w:b/>
                <w:bCs/>
                <w:color w:val="000000" w:themeColor="text1"/>
                <w:sz w:val="22"/>
                <w:szCs w:val="22"/>
              </w:rPr>
            </w:pPr>
            <w:r w:rsidRPr="00BA3871">
              <w:rPr>
                <w:b/>
                <w:bCs/>
                <w:color w:val="000000" w:themeColor="text1"/>
                <w:sz w:val="22"/>
                <w:szCs w:val="22"/>
              </w:rPr>
              <w:t>03.05 Tikslas  „Plėtoti sveikatos priežiūros paslaugas ir joms teikti būtiną infrastruktūrą“</w:t>
            </w:r>
          </w:p>
          <w:p w14:paraId="12B34623" w14:textId="77777777" w:rsidR="00937FF2" w:rsidRPr="00961536" w:rsidRDefault="00937FF2" w:rsidP="0015328D">
            <w:pPr>
              <w:suppressAutoHyphens/>
              <w:jc w:val="both"/>
              <w:rPr>
                <w:b/>
                <w:bCs/>
                <w:color w:val="000000" w:themeColor="text1"/>
                <w:sz w:val="20"/>
                <w:szCs w:val="20"/>
              </w:rPr>
            </w:pPr>
            <w:r w:rsidRPr="00961536">
              <w:rPr>
                <w:color w:val="000000" w:themeColor="text1"/>
                <w:sz w:val="20"/>
                <w:szCs w:val="20"/>
              </w:rPr>
              <w:t xml:space="preserve">Ši programa įgyvendina nuostatas, išdėstytas Lietuvos Respublikos sveikatos sistemos įstatyme – savivaldybė papildomai finansuoja nustatytų kategorijų asmenų dantų protezavimą, vaikų sveikatos priežiūrą, sveikatos programas; Lietuvos Respublikos visuomenės sveikatos priežiūros įstatyme – įgyvendina tikslines savivaldybių sveikatos programas, vykdo pirminę visuomenės sveikatos priežiūrą, visuomenės sveikatos stebėseną, vaikų ir jaunimo sveikatos priežiūrą. Sveikatos priežiūra mokyklose finansuojama pagal Lietuvos Respublikos sveikatos apsaugos ministro 2018 m. gruodžio 18 d. įsakymu Nr. V-1459 patvirtintą Valstybinėms (valstybės perduotoms savivaldybėms) visuomenės sveikatos priežiūros funkcijoms vykdyti reikalingų lėšų apskaičiavimo metodiką. </w:t>
            </w:r>
          </w:p>
        </w:tc>
      </w:tr>
      <w:tr w:rsidR="00937FF2" w:rsidRPr="00961536" w14:paraId="45C035DE" w14:textId="77777777" w:rsidTr="00937FF2">
        <w:trPr>
          <w:trHeight w:val="70"/>
        </w:trPr>
        <w:tc>
          <w:tcPr>
            <w:tcW w:w="9897" w:type="dxa"/>
            <w:shd w:val="clear" w:color="auto" w:fill="DAEEF3" w:themeFill="accent5" w:themeFillTint="33"/>
            <w:vAlign w:val="center"/>
          </w:tcPr>
          <w:p w14:paraId="5E6AE42B" w14:textId="77777777" w:rsidR="00937FF2" w:rsidRPr="00961536" w:rsidRDefault="00937FF2" w:rsidP="0015328D">
            <w:pPr>
              <w:suppressAutoHyphens/>
              <w:rPr>
                <w:b/>
                <w:bCs/>
                <w:color w:val="000000" w:themeColor="text1"/>
                <w:sz w:val="20"/>
                <w:szCs w:val="20"/>
              </w:rPr>
            </w:pPr>
            <w:r w:rsidRPr="00961536">
              <w:rPr>
                <w:b/>
                <w:bCs/>
                <w:color w:val="000000" w:themeColor="text1"/>
                <w:sz w:val="20"/>
                <w:szCs w:val="20"/>
              </w:rPr>
              <w:t>03.05.01 uždavinys  „Vykdyti visuomenės sveikatos priežiūrą, propaguoti sveiką gyvenseną“</w:t>
            </w:r>
          </w:p>
        </w:tc>
      </w:tr>
      <w:tr w:rsidR="00937FF2" w:rsidRPr="00961536" w14:paraId="4AF9117C" w14:textId="77777777" w:rsidTr="00937FF2">
        <w:trPr>
          <w:trHeight w:val="669"/>
        </w:trPr>
        <w:tc>
          <w:tcPr>
            <w:tcW w:w="9897" w:type="dxa"/>
            <w:vAlign w:val="center"/>
          </w:tcPr>
          <w:p w14:paraId="79DF53DF" w14:textId="77777777" w:rsidR="00937FF2" w:rsidRPr="007A791D" w:rsidRDefault="00937FF2" w:rsidP="0015328D">
            <w:pPr>
              <w:suppressAutoHyphens/>
              <w:rPr>
                <w:b/>
                <w:bCs/>
                <w:color w:val="000000" w:themeColor="text1"/>
                <w:sz w:val="22"/>
                <w:szCs w:val="22"/>
              </w:rPr>
            </w:pPr>
            <w:r w:rsidRPr="007A791D">
              <w:rPr>
                <w:b/>
                <w:bCs/>
                <w:color w:val="000000" w:themeColor="text1"/>
                <w:sz w:val="22"/>
                <w:szCs w:val="22"/>
              </w:rPr>
              <w:t>03.05.01.01 priemonė „Visuomenės sveikatos priežiūros funkcijų vykdymas“</w:t>
            </w:r>
          </w:p>
          <w:p w14:paraId="07A18422" w14:textId="77777777" w:rsidR="00937FF2" w:rsidRPr="00961536" w:rsidRDefault="00937FF2" w:rsidP="0015328D">
            <w:pPr>
              <w:pStyle w:val="Default"/>
              <w:jc w:val="both"/>
              <w:rPr>
                <w:color w:val="000000" w:themeColor="text1"/>
                <w:sz w:val="20"/>
                <w:szCs w:val="20"/>
              </w:rPr>
            </w:pPr>
            <w:r w:rsidRPr="00961536">
              <w:rPr>
                <w:color w:val="000000" w:themeColor="text1"/>
                <w:sz w:val="20"/>
                <w:szCs w:val="20"/>
              </w:rPr>
              <w:t>Visuomenės sveikatos biuras koordinuoja visuomenės sveikatos priežiūros specialistų, dirbančių bendrojo lavinimo mokyklose, veiklą, yra atsakingas už Lietuvos Respublikos visuomenės sveikatos stebėsenos (monitoringo) įstatymo įgyvendinimą, organizuoja visuomenės sveikatos stiprinimą bendruomenėse, vykdo vaikų ir jaunimo visuomenės sveikatos priežiūrą, visuomenės sveikatos stebėseną, konsultuoja gyventojus sveikatos ugdymo klausimais, įgyvendina sveikatos programas. Biuro veikla finansuojama valstybės ir savivaldybės biudžetų lėšomis.  </w:t>
            </w:r>
          </w:p>
          <w:p w14:paraId="5A56B20A" w14:textId="77777777" w:rsidR="00937FF2" w:rsidRPr="00961536" w:rsidRDefault="00937FF2" w:rsidP="0015328D">
            <w:pPr>
              <w:pStyle w:val="Default"/>
              <w:jc w:val="both"/>
              <w:rPr>
                <w:color w:val="000000" w:themeColor="text1"/>
                <w:sz w:val="20"/>
                <w:szCs w:val="20"/>
              </w:rPr>
            </w:pPr>
            <w:r w:rsidRPr="00961536">
              <w:rPr>
                <w:color w:val="000000" w:themeColor="text1"/>
                <w:sz w:val="20"/>
                <w:szCs w:val="20"/>
              </w:rPr>
              <w:t xml:space="preserve">Vienas iš pagrindinių gyventojų sergamumo ir mirtingumo mažinimo būdų yra ligų ir sužalojimų profilaktika. Pasaulinė sveikatos organizacija įrodė, kad asmens sveikatą didžiausia dalimi – 50 proc. – lemia žmogaus gyvensenos ypatumai, todėl labai svarbu ugdyti visuomenės sampratą apie sveikatą, formuojant sveikos gyvensenos pagrindus. </w:t>
            </w:r>
          </w:p>
        </w:tc>
      </w:tr>
      <w:tr w:rsidR="00937FF2" w:rsidRPr="00961536" w14:paraId="6123257C" w14:textId="77777777" w:rsidTr="00937FF2">
        <w:trPr>
          <w:trHeight w:val="669"/>
        </w:trPr>
        <w:tc>
          <w:tcPr>
            <w:tcW w:w="9897" w:type="dxa"/>
            <w:vAlign w:val="center"/>
          </w:tcPr>
          <w:p w14:paraId="50209272" w14:textId="77777777" w:rsidR="00937FF2" w:rsidRPr="00961536" w:rsidRDefault="00937FF2" w:rsidP="0015328D">
            <w:pPr>
              <w:suppressAutoHyphens/>
              <w:jc w:val="both"/>
              <w:rPr>
                <w:b/>
                <w:bCs/>
                <w:color w:val="000000" w:themeColor="text1"/>
                <w:sz w:val="20"/>
                <w:szCs w:val="20"/>
              </w:rPr>
            </w:pPr>
            <w:r w:rsidRPr="007A791D">
              <w:rPr>
                <w:b/>
                <w:bCs/>
                <w:color w:val="000000" w:themeColor="text1"/>
                <w:sz w:val="22"/>
                <w:szCs w:val="22"/>
              </w:rPr>
              <w:t>03.05.01.02 priemonė „Visuomenės sveikatos rėmimo specialiosios programos</w:t>
            </w:r>
            <w:r w:rsidRPr="00961536">
              <w:rPr>
                <w:b/>
                <w:bCs/>
                <w:color w:val="000000" w:themeColor="text1"/>
                <w:sz w:val="20"/>
                <w:szCs w:val="20"/>
              </w:rPr>
              <w:t xml:space="preserve"> </w:t>
            </w:r>
            <w:r w:rsidRPr="007A791D">
              <w:rPr>
                <w:b/>
                <w:bCs/>
                <w:color w:val="000000" w:themeColor="text1"/>
                <w:sz w:val="22"/>
                <w:szCs w:val="22"/>
              </w:rPr>
              <w:t>vykdymas</w:t>
            </w:r>
            <w:r w:rsidRPr="00961536">
              <w:rPr>
                <w:b/>
                <w:bCs/>
                <w:color w:val="000000" w:themeColor="text1"/>
                <w:sz w:val="20"/>
                <w:szCs w:val="20"/>
              </w:rPr>
              <w:t>“</w:t>
            </w:r>
          </w:p>
          <w:p w14:paraId="0C9EF56F" w14:textId="77777777" w:rsidR="00937FF2" w:rsidRPr="00961536" w:rsidRDefault="00937FF2" w:rsidP="0015328D">
            <w:pPr>
              <w:suppressAutoHyphens/>
              <w:jc w:val="both"/>
              <w:rPr>
                <w:color w:val="000000" w:themeColor="text1"/>
                <w:sz w:val="20"/>
                <w:szCs w:val="20"/>
              </w:rPr>
            </w:pPr>
            <w:r w:rsidRPr="00961536">
              <w:rPr>
                <w:color w:val="000000" w:themeColor="text1"/>
                <w:sz w:val="20"/>
                <w:szCs w:val="20"/>
              </w:rPr>
              <w:t xml:space="preserve">Lietuvos Respublikos sveikatos sistemos įstatymas įpareigoja savivaldybes rengti ir įgyvendinti Savivaldybės visuomenės sveikatos programų rėmimo specialiąją programą. Iš programos lėšų siekiama paremti įstaigų, organizacijų, mokslo ir mokymo institucijų, visuomeninių organizacijų, neformalių grupių projektus, skirtus rajono gyventojų sveikatai gerinti. Visuomenės sveikatos programų rėmimo specialioji programa vykdoma iš 20 procentų Aplinkos apsaugos rėmimo specialiosios programos lėšų (iš juridinių ir fizinių asmenų mokesčių, mokamų įstatymo nustatytomis proporcijomis ir tvarka už teršalų išmetimą į aplinką, savanoriškų juridinių ir fizinių asmenų įmokų, kitų teisėtai gautų lėšų). </w:t>
            </w:r>
          </w:p>
          <w:p w14:paraId="493A6AE1" w14:textId="77777777" w:rsidR="00937FF2" w:rsidRPr="00961536" w:rsidRDefault="00937FF2" w:rsidP="0015328D">
            <w:pPr>
              <w:suppressAutoHyphens/>
              <w:jc w:val="both"/>
              <w:rPr>
                <w:b/>
                <w:bCs/>
                <w:color w:val="000000" w:themeColor="text1"/>
                <w:sz w:val="20"/>
                <w:szCs w:val="20"/>
              </w:rPr>
            </w:pPr>
          </w:p>
        </w:tc>
      </w:tr>
      <w:tr w:rsidR="00937FF2" w:rsidRPr="00961536" w14:paraId="07491B89" w14:textId="77777777" w:rsidTr="00937FF2">
        <w:trPr>
          <w:trHeight w:val="669"/>
        </w:trPr>
        <w:tc>
          <w:tcPr>
            <w:tcW w:w="9897" w:type="dxa"/>
            <w:vAlign w:val="center"/>
          </w:tcPr>
          <w:p w14:paraId="1C61E788" w14:textId="77777777" w:rsidR="00937FF2" w:rsidRPr="007A791D" w:rsidRDefault="00937FF2" w:rsidP="0015328D">
            <w:pPr>
              <w:suppressAutoHyphens/>
              <w:jc w:val="both"/>
              <w:rPr>
                <w:b/>
                <w:bCs/>
                <w:color w:val="000000" w:themeColor="text1"/>
                <w:sz w:val="22"/>
                <w:szCs w:val="22"/>
              </w:rPr>
            </w:pPr>
            <w:bookmarkStart w:id="3" w:name="_Hlk227400001"/>
            <w:r w:rsidRPr="007A791D">
              <w:rPr>
                <w:b/>
                <w:bCs/>
                <w:color w:val="000000" w:themeColor="text1"/>
                <w:sz w:val="22"/>
                <w:szCs w:val="22"/>
              </w:rPr>
              <w:t>03.05.01.03 priemonė „Projekto ,,Visuomenės sveikatos paslaugų kokybės gerinimas Kaišiadorių rajone“ vykdymas“</w:t>
            </w:r>
          </w:p>
          <w:p w14:paraId="72FC0BF1" w14:textId="77777777" w:rsidR="00937FF2" w:rsidRPr="00961536" w:rsidRDefault="00937FF2" w:rsidP="0015328D">
            <w:pPr>
              <w:suppressAutoHyphens/>
              <w:jc w:val="both"/>
              <w:rPr>
                <w:color w:val="000000" w:themeColor="text1"/>
                <w:sz w:val="20"/>
                <w:szCs w:val="20"/>
              </w:rPr>
            </w:pPr>
            <w:r w:rsidRPr="00961536">
              <w:rPr>
                <w:color w:val="000000" w:themeColor="text1"/>
                <w:sz w:val="20"/>
                <w:szCs w:val="20"/>
              </w:rPr>
              <w:t>Projekto tikslas: pagerinti visuomenės sveikatos paslaugų kokybę ir prieinamumą Kaišiadorių rajone. Projekto tikslinė</w:t>
            </w:r>
            <w:r>
              <w:rPr>
                <w:color w:val="000000" w:themeColor="text1"/>
                <w:sz w:val="20"/>
                <w:szCs w:val="20"/>
              </w:rPr>
              <w:t>s</w:t>
            </w:r>
            <w:r w:rsidRPr="00961536">
              <w:rPr>
                <w:color w:val="000000" w:themeColor="text1"/>
                <w:sz w:val="20"/>
                <w:szCs w:val="20"/>
              </w:rPr>
              <w:t xml:space="preserve"> grupė</w:t>
            </w:r>
            <w:r>
              <w:rPr>
                <w:color w:val="000000" w:themeColor="text1"/>
                <w:sz w:val="20"/>
                <w:szCs w:val="20"/>
              </w:rPr>
              <w:t>s:</w:t>
            </w:r>
            <w:r w:rsidRPr="00961536">
              <w:rPr>
                <w:color w:val="000000" w:themeColor="text1"/>
                <w:sz w:val="20"/>
                <w:szCs w:val="20"/>
              </w:rPr>
              <w:t xml:space="preserve"> socialiai pažeidžiami, socialinę riziką (atskirtį) patiriantys asmenys, neįgalūs asmenys, senyvo amžiaus asmenys, vaikai, jaunimas, rizikos sveikatai veiksnius patiriantys asmenys, asmenys, priskiriami pagrindinių lėtinių neinfekcinių ligų didelės rizikos grupėms. Vaikai, jaunimas ir jų aplinkos nariai (šeima, mokykla, bendruomenė). </w:t>
            </w:r>
          </w:p>
          <w:p w14:paraId="4A631DF4" w14:textId="77777777" w:rsidR="00937FF2" w:rsidRPr="00961536" w:rsidRDefault="00937FF2" w:rsidP="0015328D">
            <w:pPr>
              <w:suppressAutoHyphens/>
              <w:jc w:val="both"/>
              <w:rPr>
                <w:color w:val="000000" w:themeColor="text1"/>
                <w:sz w:val="20"/>
                <w:szCs w:val="20"/>
              </w:rPr>
            </w:pPr>
          </w:p>
          <w:p w14:paraId="5780E7CA" w14:textId="77777777" w:rsidR="00937FF2" w:rsidRPr="00961536" w:rsidRDefault="00937FF2" w:rsidP="0015328D">
            <w:pPr>
              <w:suppressAutoHyphens/>
              <w:ind w:left="-20" w:right="-20"/>
              <w:jc w:val="both"/>
              <w:rPr>
                <w:color w:val="000000" w:themeColor="text1"/>
                <w:sz w:val="20"/>
                <w:szCs w:val="20"/>
              </w:rPr>
            </w:pPr>
            <w:r w:rsidRPr="00961536">
              <w:rPr>
                <w:color w:val="000000" w:themeColor="text1"/>
                <w:sz w:val="20"/>
                <w:szCs w:val="20"/>
              </w:rPr>
              <w:t xml:space="preserve">Projekte numatytos prevencinės priemonės, stiprinančios visuomenės sveikatą bei psichologinę gerovę ir atsparumą, vykdymas, priklausomybės ligų prevencijos (psichoaktyviųjų medžiagų vartojimo mažinimo) paslaugų prieinamumo didinimas ir įvairių iniciatyvų tikslinėse grupėse skatinimas. Projekto veiklos yra paremtos pripažintomis gerosiomis praktikomis ir mokslo įrodymais, taip užtikrinant paslaugų kokybę. Įvykdžius projektą, tikimasi, kad po dalyvavimo veiklose ne mažiau </w:t>
            </w:r>
            <w:r>
              <w:rPr>
                <w:color w:val="000000" w:themeColor="text1"/>
                <w:sz w:val="20"/>
                <w:szCs w:val="20"/>
              </w:rPr>
              <w:t xml:space="preserve">kaip </w:t>
            </w:r>
            <w:r w:rsidRPr="00961536">
              <w:rPr>
                <w:color w:val="000000" w:themeColor="text1"/>
                <w:sz w:val="20"/>
                <w:szCs w:val="20"/>
              </w:rPr>
              <w:t xml:space="preserve">80 proc. jo dalyvių pagerins sveikatos raštingumo kompetenciją. Taip pat numatoma, kad po dalyvavimo veiklose ne mažiau kaip 80 proc. asmenų palankiai vertins visuomenės sveikatos priežiūros paslaugų kokybę. Projektu taip pat bus pasiekti šie kokybiniai rezultatai: pagerinta Kaišiadorių r. sav. gyventojų sveikata, suteikta gyventojams daugiau kokybiškų ir lengviau prieinamų sveikatą stiprinančių paslaugų, padidintas gyventojų, ypač tam tikrų tikslinių grupių, tokių kaip vaikai, vyresnio amžiaus asmenys, rizikos sveikatai veiksnius patiriantys asmenys ir pan., fizinis aktyvumas, pagerinta miego kokybė, suteikta paslaugų, skirtų šviesti vaikus ir jaunimą apie psichoaktyviųjų medžiagų poveikį sveikatai. Projektu siekiami šie kiekybiniai rezultatai: veiklose dalyvavę asmenys – 1100 </w:t>
            </w:r>
            <w:proofErr w:type="spellStart"/>
            <w:r w:rsidRPr="00961536">
              <w:rPr>
                <w:color w:val="000000" w:themeColor="text1"/>
                <w:sz w:val="20"/>
                <w:szCs w:val="20"/>
              </w:rPr>
              <w:t>unik</w:t>
            </w:r>
            <w:proofErr w:type="spellEnd"/>
            <w:r w:rsidRPr="00961536">
              <w:rPr>
                <w:color w:val="000000" w:themeColor="text1"/>
                <w:sz w:val="20"/>
                <w:szCs w:val="20"/>
              </w:rPr>
              <w:t xml:space="preserve">. </w:t>
            </w:r>
            <w:proofErr w:type="spellStart"/>
            <w:r w:rsidRPr="00961536">
              <w:rPr>
                <w:color w:val="000000" w:themeColor="text1"/>
                <w:sz w:val="20"/>
                <w:szCs w:val="20"/>
              </w:rPr>
              <w:t>asm</w:t>
            </w:r>
            <w:proofErr w:type="spellEnd"/>
            <w:r w:rsidRPr="00961536">
              <w:rPr>
                <w:color w:val="000000" w:themeColor="text1"/>
                <w:sz w:val="20"/>
                <w:szCs w:val="20"/>
              </w:rPr>
              <w:t>.</w:t>
            </w:r>
          </w:p>
        </w:tc>
      </w:tr>
      <w:tr w:rsidR="00937FF2" w:rsidRPr="00961536" w14:paraId="39CA355F" w14:textId="77777777" w:rsidTr="00937FF2">
        <w:trPr>
          <w:trHeight w:val="669"/>
        </w:trPr>
        <w:tc>
          <w:tcPr>
            <w:tcW w:w="9897" w:type="dxa"/>
            <w:shd w:val="clear" w:color="auto" w:fill="DAEEF3" w:themeFill="accent5" w:themeFillTint="33"/>
            <w:vAlign w:val="center"/>
          </w:tcPr>
          <w:p w14:paraId="1AB20082" w14:textId="77777777" w:rsidR="00937FF2" w:rsidRPr="00961536" w:rsidRDefault="00937FF2" w:rsidP="0015328D">
            <w:pPr>
              <w:suppressAutoHyphens/>
              <w:jc w:val="both"/>
              <w:rPr>
                <w:b/>
                <w:bCs/>
                <w:color w:val="000000" w:themeColor="text1"/>
                <w:sz w:val="20"/>
                <w:szCs w:val="20"/>
              </w:rPr>
            </w:pPr>
            <w:bookmarkStart w:id="4" w:name="_Hlk227400095"/>
            <w:bookmarkEnd w:id="3"/>
            <w:r w:rsidRPr="00961536">
              <w:rPr>
                <w:b/>
                <w:bCs/>
                <w:color w:val="000000" w:themeColor="text1"/>
                <w:sz w:val="20"/>
                <w:szCs w:val="20"/>
              </w:rPr>
              <w:t>03.05.02 uždavinys „Siekti, kad kuo daugiau nustatytų kategorijų asmenų galėtų pasinaudoti kompensuojamomis paslaugomis ir kitomis savivaldybės remiamomis sveikatos priežiūros paslaugomis“</w:t>
            </w:r>
          </w:p>
        </w:tc>
      </w:tr>
      <w:bookmarkEnd w:id="4"/>
      <w:tr w:rsidR="00937FF2" w:rsidRPr="00961536" w14:paraId="143EA593" w14:textId="77777777" w:rsidTr="00937FF2">
        <w:trPr>
          <w:trHeight w:val="669"/>
        </w:trPr>
        <w:tc>
          <w:tcPr>
            <w:tcW w:w="9897" w:type="dxa"/>
            <w:vAlign w:val="center"/>
          </w:tcPr>
          <w:p w14:paraId="1D6E558E" w14:textId="77777777" w:rsidR="00937FF2" w:rsidRPr="007A791D" w:rsidRDefault="00937FF2" w:rsidP="0015328D">
            <w:pPr>
              <w:suppressAutoHyphens/>
              <w:jc w:val="both"/>
              <w:rPr>
                <w:color w:val="000000" w:themeColor="text1"/>
                <w:sz w:val="22"/>
                <w:szCs w:val="22"/>
              </w:rPr>
            </w:pPr>
            <w:r w:rsidRPr="007A791D">
              <w:rPr>
                <w:b/>
                <w:bCs/>
                <w:color w:val="000000" w:themeColor="text1"/>
                <w:sz w:val="22"/>
                <w:szCs w:val="22"/>
              </w:rPr>
              <w:lastRenderedPageBreak/>
              <w:t>03.05.02.01 priemonė „Sveikatos įstaigų patirtų išlaidų kompensavimas“</w:t>
            </w:r>
          </w:p>
          <w:p w14:paraId="2CD4EC79" w14:textId="77777777" w:rsidR="00937FF2" w:rsidRPr="00961536" w:rsidRDefault="00937FF2" w:rsidP="0015328D">
            <w:pPr>
              <w:suppressAutoHyphens/>
              <w:jc w:val="both"/>
              <w:rPr>
                <w:color w:val="000000" w:themeColor="text1"/>
                <w:sz w:val="20"/>
                <w:szCs w:val="20"/>
              </w:rPr>
            </w:pPr>
            <w:r w:rsidRPr="00961536">
              <w:rPr>
                <w:color w:val="000000" w:themeColor="text1"/>
                <w:sz w:val="20"/>
                <w:szCs w:val="20"/>
              </w:rPr>
              <w:t>Tikslas – reglamentuoti pensinio amžiaus ir mažas pajamas turintiems asmenims, kuriems sukako senatvės pensijos amžius, nustatytas Lietuvos Respublikos valstybinių socialinio draudimo pensijų įstatyme, bei asmenims, Lietuvos Respublikos neįgaliųjų socialinės integracijos įstatymo nustatyta tvarka pripažintiems nedarbingais arba iš dalies darbingais, dantų protezavimo paslaugų atrankos, suteikimo, finansavimo ir atsiskaitymo tvarką.</w:t>
            </w:r>
          </w:p>
          <w:p w14:paraId="7F80A729" w14:textId="77777777" w:rsidR="00937FF2" w:rsidRPr="00961536" w:rsidRDefault="00937FF2" w:rsidP="0015328D">
            <w:pPr>
              <w:suppressAutoHyphens/>
              <w:jc w:val="both"/>
              <w:rPr>
                <w:color w:val="000000" w:themeColor="text1"/>
                <w:sz w:val="20"/>
                <w:szCs w:val="20"/>
              </w:rPr>
            </w:pPr>
            <w:r w:rsidRPr="00961536">
              <w:rPr>
                <w:color w:val="000000" w:themeColor="text1"/>
                <w:sz w:val="20"/>
                <w:szCs w:val="20"/>
              </w:rPr>
              <w:t>Dantų protezavimui lėšų skiria ir teritorinė ligonių kasa (toliau – TLK). Teisės aktuose yra nustatoma dantų protezavimo paslaugų bazinio dydžio 1 balo vertė ir, balo vertę atitinkančią sumą TLK skiria su TLK sutartį dėl antrinio lygio ortopedinės odontologijos veiklos paslaugų apmokėjimo pasirašiusiai, turinčiai teisės aktų nustatyta tvarka nurodytai veiklai išduotą leidimą-higienos pasą bei paslaugas atitinkamoje savivaldybėje pacientui suteikusiai asmens sveikatos priežiūros įstaigai. Kaišiadorių r. savivaldybėje su TLK dėl antrinio lygio ortopedinės odontologijos veiklos paslaugų apmokėjimo sutartį yra sudariusios: VšĮ Kaišiadorių rajono savivaldybės sveikatos centras, MB ,,</w:t>
            </w:r>
            <w:proofErr w:type="spellStart"/>
            <w:r w:rsidRPr="00961536">
              <w:rPr>
                <w:color w:val="000000" w:themeColor="text1"/>
                <w:sz w:val="20"/>
                <w:szCs w:val="20"/>
              </w:rPr>
              <w:t>Ivadentus</w:t>
            </w:r>
            <w:proofErr w:type="spellEnd"/>
            <w:r w:rsidRPr="00961536">
              <w:rPr>
                <w:color w:val="000000" w:themeColor="text1"/>
                <w:sz w:val="20"/>
                <w:szCs w:val="20"/>
              </w:rPr>
              <w:t xml:space="preserve">“ bei MB A. </w:t>
            </w:r>
            <w:proofErr w:type="spellStart"/>
            <w:r w:rsidRPr="00961536">
              <w:rPr>
                <w:color w:val="000000" w:themeColor="text1"/>
                <w:sz w:val="20"/>
                <w:szCs w:val="20"/>
              </w:rPr>
              <w:t>Gimžauskienės</w:t>
            </w:r>
            <w:proofErr w:type="spellEnd"/>
            <w:r w:rsidRPr="00961536">
              <w:rPr>
                <w:color w:val="000000" w:themeColor="text1"/>
                <w:sz w:val="20"/>
                <w:szCs w:val="20"/>
              </w:rPr>
              <w:t xml:space="preserve"> odontologijos kabinetas. </w:t>
            </w:r>
          </w:p>
          <w:p w14:paraId="0599BB7F" w14:textId="77777777" w:rsidR="00937FF2" w:rsidRPr="00961536" w:rsidRDefault="00937FF2" w:rsidP="0015328D">
            <w:pPr>
              <w:suppressAutoHyphens/>
              <w:jc w:val="both"/>
              <w:rPr>
                <w:color w:val="000000" w:themeColor="text1"/>
                <w:sz w:val="20"/>
                <w:szCs w:val="20"/>
              </w:rPr>
            </w:pPr>
            <w:r w:rsidRPr="00961536">
              <w:rPr>
                <w:color w:val="000000" w:themeColor="text1"/>
                <w:sz w:val="20"/>
                <w:szCs w:val="20"/>
              </w:rPr>
              <w:t xml:space="preserve">Kaišiadorių rajono savivaldybė, siekdama užtikrinti dantų protezų gaminimo kokybę, naudojamų medžiagų ekologiškumą ir tvarumą, dantų protezų gaminimo technologijų inovatyvumą ir pažangą, pagamintų dantų protezų tarnavimo be gedimų ir remonto trukmę, įsipareigoja prisidėti ne didesne kaip 400 Eur suma. Jei faktinės dantų protezavimo išlaidos buvo didesnės, nei nustatyta kompensuojamoji suma, </w:t>
            </w:r>
            <w:r>
              <w:rPr>
                <w:color w:val="000000" w:themeColor="text1"/>
                <w:sz w:val="20"/>
                <w:szCs w:val="20"/>
              </w:rPr>
              <w:t>kitą</w:t>
            </w:r>
            <w:r w:rsidRPr="00961536">
              <w:rPr>
                <w:color w:val="000000" w:themeColor="text1"/>
                <w:sz w:val="20"/>
                <w:szCs w:val="20"/>
              </w:rPr>
              <w:t xml:space="preserve"> dalį asmuo turi sumokėti pats.</w:t>
            </w:r>
          </w:p>
          <w:p w14:paraId="75BAA451" w14:textId="77777777" w:rsidR="00937FF2" w:rsidRPr="00961536" w:rsidRDefault="00937FF2" w:rsidP="0015328D">
            <w:pPr>
              <w:tabs>
                <w:tab w:val="left" w:pos="851"/>
              </w:tabs>
              <w:suppressAutoHyphens/>
              <w:jc w:val="both"/>
              <w:rPr>
                <w:color w:val="000000" w:themeColor="text1"/>
                <w:sz w:val="20"/>
                <w:szCs w:val="20"/>
              </w:rPr>
            </w:pPr>
            <w:r w:rsidRPr="00961536">
              <w:rPr>
                <w:color w:val="000000" w:themeColor="text1"/>
                <w:sz w:val="20"/>
                <w:szCs w:val="20"/>
              </w:rPr>
              <w:t>Tikslas – užtikrinti kokybiškas ir prieinamas asmens sveikatos priežiūros įstaigų paslaugas, sudaryti palankesnes sąlygas trūkstamų kvalifikuotų specialistų įdarbinimui asmens sveikatos įstaigose. Sveikatos įstaigų patirtų išlaidų kompensavimas ir Kaišiadorių rajono savivaldybei pavaldžių viešųjų asmens sveikatos priežiūros įstaigų specialistų, kurie 5 km atstumu nuo savo darbovietės neturi būsto Kaišiadorių rajono savivaldybėje ir jų nuolatinė gyvenamoji vieta yra nutolusi nuo darbo vietos daugiau kaip 5 km, vykimo į darbą ir grįžimo iš darbo kelionės išlaidų kompensavimas.</w:t>
            </w:r>
          </w:p>
        </w:tc>
      </w:tr>
      <w:tr w:rsidR="00937FF2" w:rsidRPr="00961536" w14:paraId="6244ECA8" w14:textId="77777777" w:rsidTr="00937FF2">
        <w:trPr>
          <w:trHeight w:val="669"/>
        </w:trPr>
        <w:tc>
          <w:tcPr>
            <w:tcW w:w="9897" w:type="dxa"/>
            <w:vAlign w:val="center"/>
          </w:tcPr>
          <w:p w14:paraId="4262AC7A" w14:textId="77777777" w:rsidR="00937FF2" w:rsidRPr="00C00CBC" w:rsidRDefault="00937FF2" w:rsidP="0015328D">
            <w:pPr>
              <w:suppressAutoHyphens/>
              <w:rPr>
                <w:b/>
                <w:bCs/>
                <w:color w:val="000000" w:themeColor="text1"/>
                <w:sz w:val="22"/>
                <w:szCs w:val="22"/>
              </w:rPr>
            </w:pPr>
            <w:r w:rsidRPr="00C00CBC">
              <w:rPr>
                <w:b/>
                <w:bCs/>
                <w:color w:val="000000" w:themeColor="text1"/>
                <w:sz w:val="22"/>
                <w:szCs w:val="22"/>
              </w:rPr>
              <w:t>03.05.02.02 priemonė „Kaišiadorių rajono savivaldybei pavaldžioms asmens sveikatos priežiūros įstaigoms reikalingos medicinos įrangos įsigijimas“</w:t>
            </w:r>
          </w:p>
          <w:p w14:paraId="5E7FA760" w14:textId="77777777" w:rsidR="00937FF2" w:rsidRPr="00961536" w:rsidRDefault="00937FF2" w:rsidP="0015328D">
            <w:pPr>
              <w:suppressAutoHyphens/>
              <w:jc w:val="both"/>
              <w:rPr>
                <w:b/>
                <w:bCs/>
                <w:color w:val="7030A0"/>
                <w:sz w:val="20"/>
                <w:szCs w:val="20"/>
              </w:rPr>
            </w:pPr>
            <w:r w:rsidRPr="00961536">
              <w:rPr>
                <w:color w:val="000000" w:themeColor="text1"/>
                <w:sz w:val="20"/>
                <w:szCs w:val="20"/>
              </w:rPr>
              <w:t>Kaišiadorių rajono savivaldybei pavaldžioms asmens sveikatos priežiūros įstaigoms, teikiančioms pirminės ambulatorinės ir antrinės asmens sveikatos priežiūros paslaugas, reikalingos įrangos, skirtos asmens sveikatos priežiūros paslaugoms teikti, įsigijimas, aprūpinimas automobiliais, skirtais šeimos medicinos paslaugas teikiančių gydytojų konsultacijoms, pacientų lankymui bei paslaugų teikimui namuose.</w:t>
            </w:r>
          </w:p>
        </w:tc>
      </w:tr>
    </w:tbl>
    <w:p w14:paraId="4157E675" w14:textId="2E857424" w:rsidR="00E35A97" w:rsidRDefault="00991C4E" w:rsidP="00221CBD">
      <w:pPr>
        <w:pStyle w:val="Pagrindinistekstas"/>
        <w:tabs>
          <w:tab w:val="left" w:pos="851"/>
          <w:tab w:val="left" w:pos="1134"/>
        </w:tabs>
        <w:spacing w:after="0" w:line="360" w:lineRule="auto"/>
        <w:ind w:firstLine="567"/>
        <w:jc w:val="both"/>
      </w:pPr>
      <w:r>
        <w:t>3.</w:t>
      </w:r>
      <w:r w:rsidR="00221CBD">
        <w:t xml:space="preserve"> </w:t>
      </w:r>
      <w:r w:rsidR="00E35A97" w:rsidRPr="008D5FC4">
        <w:t>Pakeisti 1 priedo 202</w:t>
      </w:r>
      <w:r w:rsidR="00221CBD">
        <w:t>6</w:t>
      </w:r>
      <w:r w:rsidR="00E35A97" w:rsidRPr="008D5FC4">
        <w:t>–202</w:t>
      </w:r>
      <w:r w:rsidR="00221CBD">
        <w:t>8</w:t>
      </w:r>
      <w:r w:rsidR="00E35A97" w:rsidRPr="008D5FC4">
        <w:t xml:space="preserve"> metų Savivaldybės valdymo programos (01) tikslų, uždavinių ir priemonių asignavimų suvestinę, tūkst. Eur, ir ją išdėstyti nauja redakcija (pridedama).</w:t>
      </w:r>
      <w:bookmarkEnd w:id="2"/>
    </w:p>
    <w:p w14:paraId="7A8BAB99" w14:textId="0404F9ED" w:rsidR="00221CBD" w:rsidRDefault="00221CBD" w:rsidP="00221CBD">
      <w:pPr>
        <w:pStyle w:val="Pagrindinistekstas"/>
        <w:tabs>
          <w:tab w:val="left" w:pos="851"/>
          <w:tab w:val="left" w:pos="1134"/>
        </w:tabs>
        <w:spacing w:after="0" w:line="360" w:lineRule="auto"/>
        <w:ind w:firstLine="567"/>
        <w:jc w:val="both"/>
      </w:pPr>
      <w:r>
        <w:t xml:space="preserve">4. </w:t>
      </w:r>
      <w:r w:rsidRPr="008D5FC4">
        <w:t>Pakeisti 1 priedo 202</w:t>
      </w:r>
      <w:r>
        <w:t>6</w:t>
      </w:r>
      <w:r w:rsidRPr="008D5FC4">
        <w:t>–202</w:t>
      </w:r>
      <w:r>
        <w:t>8</w:t>
      </w:r>
      <w:r w:rsidRPr="008D5FC4">
        <w:t xml:space="preserve"> metų </w:t>
      </w:r>
      <w:r>
        <w:t>Švietimo, kultūros ir sporto</w:t>
      </w:r>
      <w:r w:rsidRPr="008D5FC4">
        <w:t xml:space="preserve"> programos (0</w:t>
      </w:r>
      <w:r>
        <w:t>2</w:t>
      </w:r>
      <w:r w:rsidRPr="008D5FC4">
        <w:t>) tikslų, uždavinių ir priemonių asignavimų suvestinę, tūkst. Eur, ir ją išdėstyti nauja redakcija (pridedama).</w:t>
      </w:r>
    </w:p>
    <w:p w14:paraId="44FD44B2" w14:textId="100EF906" w:rsidR="00221CBD" w:rsidRDefault="00221CBD" w:rsidP="00221CBD">
      <w:pPr>
        <w:pStyle w:val="Pagrindinistekstas"/>
        <w:tabs>
          <w:tab w:val="left" w:pos="851"/>
          <w:tab w:val="left" w:pos="1134"/>
        </w:tabs>
        <w:spacing w:after="0" w:line="360" w:lineRule="auto"/>
        <w:ind w:firstLine="567"/>
        <w:jc w:val="both"/>
      </w:pPr>
      <w:r w:rsidRPr="00221CBD">
        <w:t xml:space="preserve">5. </w:t>
      </w:r>
      <w:r w:rsidR="00E4415F" w:rsidRPr="00221CBD">
        <w:t>Pakeisti 1 priedo 2025–2027 metų Sveikatos ir socialinės apsaugos programos (03) tikslų, uždavinių ir priemonių asignavimų suvestinę, tūkst. Eur, ir ją išdėstyti nauja redakcija (pridedama).</w:t>
      </w:r>
    </w:p>
    <w:p w14:paraId="195011C4" w14:textId="65A305F1" w:rsidR="00E35A97" w:rsidRPr="00221CBD" w:rsidRDefault="00221CBD" w:rsidP="00221CBD">
      <w:pPr>
        <w:pStyle w:val="Pagrindinistekstas"/>
        <w:tabs>
          <w:tab w:val="left" w:pos="851"/>
          <w:tab w:val="left" w:pos="1134"/>
        </w:tabs>
        <w:spacing w:after="0" w:line="360" w:lineRule="auto"/>
        <w:ind w:firstLine="567"/>
        <w:jc w:val="both"/>
      </w:pPr>
      <w:r>
        <w:t xml:space="preserve">6. </w:t>
      </w:r>
      <w:r w:rsidR="00E4415F" w:rsidRPr="00221CBD">
        <w:t>Pakeisti 1 priedo 2025–2027 metų Žemės ūkio ir aplinkos apsaugos programos (04) tikslų, uždavinių ir priemonių asignavimų suvestinę, tūkst. Eur, ir ją išdėstyti nauja redakcija (pridedama).</w:t>
      </w:r>
    </w:p>
    <w:p w14:paraId="4D2F150E" w14:textId="2919190A" w:rsidR="00E4415F" w:rsidRDefault="00221CBD" w:rsidP="00E35A97">
      <w:pPr>
        <w:pStyle w:val="Pagrindinistekstas"/>
        <w:tabs>
          <w:tab w:val="left" w:pos="851"/>
          <w:tab w:val="left" w:pos="1134"/>
        </w:tabs>
        <w:spacing w:after="0" w:line="360" w:lineRule="auto"/>
        <w:ind w:firstLine="567"/>
        <w:jc w:val="both"/>
      </w:pPr>
      <w:r>
        <w:t>7</w:t>
      </w:r>
      <w:r w:rsidR="00E35A97" w:rsidRPr="00221CBD">
        <w:t xml:space="preserve">. </w:t>
      </w:r>
      <w:bookmarkStart w:id="5" w:name="_Hlk227278241"/>
      <w:r w:rsidR="00E4415F" w:rsidRPr="00221CBD">
        <w:t>Pakeisti 1 priedo 2025–2027 metų Investicijų, ūkio ir teritorijų planavimo programos (05) tikslų, uždavinių ir priemonių asignavimų suvestinę, tūkst. Eur, ir ją išdėstyti nauja redakcija (pridedama).</w:t>
      </w:r>
    </w:p>
    <w:bookmarkEnd w:id="5"/>
    <w:p w14:paraId="2278F877" w14:textId="57A30E8D" w:rsidR="00221CBD" w:rsidRDefault="00221CBD" w:rsidP="00221CBD">
      <w:pPr>
        <w:pStyle w:val="Pagrindinistekstas"/>
        <w:tabs>
          <w:tab w:val="left" w:pos="851"/>
          <w:tab w:val="left" w:pos="1134"/>
        </w:tabs>
        <w:spacing w:after="0" w:line="360" w:lineRule="auto"/>
        <w:ind w:firstLine="567"/>
        <w:jc w:val="both"/>
      </w:pPr>
      <w:r w:rsidRPr="00937FF2">
        <w:t xml:space="preserve">8. </w:t>
      </w:r>
      <w:bookmarkStart w:id="6" w:name="_Hlk227279894"/>
      <w:r w:rsidRPr="00937FF2">
        <w:t>Pakeisti 3 priedo Kaišiadorių rajono savivaldybės infrastruktūros plėtros rėmimo programos lėšų panaudojimo 2026 metų planą</w:t>
      </w:r>
      <w:bookmarkEnd w:id="6"/>
      <w:r w:rsidRPr="00937FF2">
        <w:t xml:space="preserve"> ir jį išdėstyti nauja redakcija (pridedama).</w:t>
      </w:r>
    </w:p>
    <w:p w14:paraId="63394608" w14:textId="77777777" w:rsidR="0087188E" w:rsidRPr="000803C4" w:rsidRDefault="0087188E" w:rsidP="003C58EA">
      <w:pPr>
        <w:spacing w:line="360" w:lineRule="auto"/>
        <w:jc w:val="both"/>
      </w:pPr>
    </w:p>
    <w:p w14:paraId="7BEC3074" w14:textId="20F78816" w:rsidR="006E0E58" w:rsidRPr="000803C4" w:rsidRDefault="006E0E58" w:rsidP="009062D1">
      <w:pPr>
        <w:spacing w:line="360" w:lineRule="auto"/>
        <w:jc w:val="both"/>
      </w:pPr>
      <w:r w:rsidRPr="000803C4">
        <w:t xml:space="preserve">Savivaldybės meras </w:t>
      </w:r>
    </w:p>
    <w:p w14:paraId="61FCB76C" w14:textId="77777777" w:rsidR="00554C31" w:rsidRPr="000803C4" w:rsidRDefault="00554C31" w:rsidP="0068159A">
      <w:pPr>
        <w:jc w:val="both"/>
      </w:pPr>
    </w:p>
    <w:p w14:paraId="602E4BF4" w14:textId="3715A5F1" w:rsidR="008A5E2E" w:rsidRPr="000803C4" w:rsidRDefault="006E0E58" w:rsidP="009F2B71">
      <w:pPr>
        <w:jc w:val="both"/>
      </w:pPr>
      <w:r w:rsidRPr="000803C4">
        <w:t>Sprendimo projektą teikia</w:t>
      </w:r>
    </w:p>
    <w:p w14:paraId="75885528" w14:textId="77777777" w:rsidR="00C66D14" w:rsidRPr="000803C4" w:rsidRDefault="00C66D14" w:rsidP="009F2B71">
      <w:pPr>
        <w:jc w:val="both"/>
      </w:pPr>
      <w:r w:rsidRPr="000803C4">
        <w:t>Savivaldybės meras</w:t>
      </w:r>
    </w:p>
    <w:p w14:paraId="0A37CE94" w14:textId="77777777" w:rsidR="006E0E58" w:rsidRPr="000803C4" w:rsidRDefault="00C66D14" w:rsidP="009F2B71">
      <w:pPr>
        <w:jc w:val="both"/>
      </w:pPr>
      <w:r w:rsidRPr="000803C4">
        <w:t>Šarūnas Čėsna</w:t>
      </w:r>
      <w:r w:rsidR="006E0E58" w:rsidRPr="000803C4">
        <w:tab/>
      </w:r>
      <w:r w:rsidR="006E0E58" w:rsidRPr="000803C4">
        <w:tab/>
      </w:r>
      <w:r w:rsidR="00581E15" w:rsidRPr="000803C4">
        <w:tab/>
      </w:r>
      <w:r w:rsidR="00581E15" w:rsidRPr="000803C4">
        <w:tab/>
      </w:r>
    </w:p>
    <w:p w14:paraId="19FCBEBD" w14:textId="77777777" w:rsidR="007153AA" w:rsidRDefault="007153AA" w:rsidP="005047D9"/>
    <w:p w14:paraId="7CA9CBB7" w14:textId="77777777" w:rsidR="00D3602E" w:rsidRPr="000803C4" w:rsidRDefault="00D3602E" w:rsidP="005047D9"/>
    <w:p w14:paraId="102E0A44" w14:textId="0770644A" w:rsidR="006E0E58" w:rsidRPr="000803C4" w:rsidRDefault="001F5ED3" w:rsidP="005047D9">
      <w:r w:rsidRPr="000803C4">
        <w:t>Rengėja</w:t>
      </w:r>
    </w:p>
    <w:p w14:paraId="514C8F9E" w14:textId="7745405A" w:rsidR="006E0E58" w:rsidRPr="000803C4" w:rsidRDefault="00B64B7D" w:rsidP="005047D9">
      <w:r w:rsidRPr="000803C4">
        <w:lastRenderedPageBreak/>
        <w:t xml:space="preserve">Violeta </w:t>
      </w:r>
      <w:proofErr w:type="spellStart"/>
      <w:r w:rsidRPr="000803C4">
        <w:t>Grajauskienė</w:t>
      </w:r>
      <w:proofErr w:type="spellEnd"/>
    </w:p>
    <w:p w14:paraId="7907FF88" w14:textId="77777777" w:rsidR="008A5E2E" w:rsidRPr="000803C4" w:rsidRDefault="008A5E2E" w:rsidP="005047D9"/>
    <w:tbl>
      <w:tblPr>
        <w:tblW w:w="9923" w:type="dxa"/>
        <w:tblLook w:val="00A0" w:firstRow="1" w:lastRow="0" w:firstColumn="1" w:lastColumn="0" w:noHBand="0" w:noVBand="0"/>
      </w:tblPr>
      <w:tblGrid>
        <w:gridCol w:w="2552"/>
        <w:gridCol w:w="2410"/>
        <w:gridCol w:w="2328"/>
        <w:gridCol w:w="2633"/>
      </w:tblGrid>
      <w:tr w:rsidR="000803C4" w:rsidRPr="00D3602E" w14:paraId="11C9C95D" w14:textId="77777777" w:rsidTr="009233BE">
        <w:tc>
          <w:tcPr>
            <w:tcW w:w="2552" w:type="dxa"/>
          </w:tcPr>
          <w:p w14:paraId="72F3FB36" w14:textId="6BAE2B1D" w:rsidR="008A5E2E" w:rsidRPr="00625B35" w:rsidRDefault="00992BE4" w:rsidP="008A5E2E">
            <w:pPr>
              <w:ind w:left="-105"/>
            </w:pPr>
            <w:r w:rsidRPr="00625B35">
              <w:t>A</w:t>
            </w:r>
            <w:r w:rsidR="00A35442">
              <w:t>sta Masaitienė</w:t>
            </w:r>
          </w:p>
        </w:tc>
        <w:tc>
          <w:tcPr>
            <w:tcW w:w="2410" w:type="dxa"/>
          </w:tcPr>
          <w:p w14:paraId="14F9440D" w14:textId="08C775B1" w:rsidR="008A5E2E" w:rsidRPr="00625B35" w:rsidRDefault="009A29FF" w:rsidP="008A5E2E">
            <w:pPr>
              <w:ind w:left="-105"/>
            </w:pPr>
            <w:r>
              <w:t xml:space="preserve">Ieva </w:t>
            </w:r>
            <w:proofErr w:type="spellStart"/>
            <w:r>
              <w:t>Šadurskienė</w:t>
            </w:r>
            <w:proofErr w:type="spellEnd"/>
          </w:p>
        </w:tc>
        <w:tc>
          <w:tcPr>
            <w:tcW w:w="2328" w:type="dxa"/>
          </w:tcPr>
          <w:p w14:paraId="39B46849" w14:textId="6CAB4E8E" w:rsidR="008A5E2E" w:rsidRPr="00625B35" w:rsidRDefault="008A5E2E" w:rsidP="00EF2D9D">
            <w:pPr>
              <w:ind w:left="-105"/>
            </w:pPr>
            <w:r w:rsidRPr="00625B35">
              <w:t xml:space="preserve"> </w:t>
            </w:r>
            <w:r w:rsidR="0087188E" w:rsidRPr="00625B35">
              <w:t>Karolis Petkevičius</w:t>
            </w:r>
          </w:p>
        </w:tc>
        <w:tc>
          <w:tcPr>
            <w:tcW w:w="2633" w:type="dxa"/>
          </w:tcPr>
          <w:p w14:paraId="59118FE2" w14:textId="7E16970E" w:rsidR="008A5E2E" w:rsidRPr="00625B35" w:rsidRDefault="006532A2" w:rsidP="001C0D21">
            <w:pPr>
              <w:ind w:left="-105"/>
            </w:pPr>
            <w:r w:rsidRPr="00625B35">
              <w:t xml:space="preserve">  </w:t>
            </w:r>
            <w:r w:rsidR="001C0D21" w:rsidRPr="00625B35">
              <w:t>Darius Jocys</w:t>
            </w:r>
          </w:p>
        </w:tc>
      </w:tr>
      <w:tr w:rsidR="000803C4" w:rsidRPr="00D3602E" w14:paraId="21944E23" w14:textId="77777777" w:rsidTr="009233BE">
        <w:tc>
          <w:tcPr>
            <w:tcW w:w="2552" w:type="dxa"/>
          </w:tcPr>
          <w:p w14:paraId="053EBCB8" w14:textId="77777777" w:rsidR="008A5E2E" w:rsidRPr="00625B35" w:rsidRDefault="008A5E2E" w:rsidP="008A5E2E">
            <w:pPr>
              <w:ind w:left="-105"/>
            </w:pPr>
          </w:p>
        </w:tc>
        <w:tc>
          <w:tcPr>
            <w:tcW w:w="2410" w:type="dxa"/>
          </w:tcPr>
          <w:p w14:paraId="52DAA0B4" w14:textId="77777777" w:rsidR="008A5E2E" w:rsidRPr="00625B35" w:rsidRDefault="008A5E2E" w:rsidP="008A5E2E">
            <w:pPr>
              <w:ind w:left="-105"/>
            </w:pPr>
          </w:p>
        </w:tc>
        <w:tc>
          <w:tcPr>
            <w:tcW w:w="2328" w:type="dxa"/>
          </w:tcPr>
          <w:p w14:paraId="28540CA2" w14:textId="77777777" w:rsidR="008A5E2E" w:rsidRPr="00625B35" w:rsidRDefault="008A5E2E" w:rsidP="008A5E2E">
            <w:pPr>
              <w:ind w:left="-105"/>
            </w:pPr>
          </w:p>
        </w:tc>
        <w:tc>
          <w:tcPr>
            <w:tcW w:w="2633" w:type="dxa"/>
          </w:tcPr>
          <w:p w14:paraId="3B756444" w14:textId="77777777" w:rsidR="008A5E2E" w:rsidRPr="00625B35" w:rsidRDefault="008A5E2E" w:rsidP="008A5E2E">
            <w:pPr>
              <w:ind w:left="-105"/>
            </w:pPr>
          </w:p>
        </w:tc>
      </w:tr>
      <w:tr w:rsidR="001C0D21" w:rsidRPr="00D3602E" w14:paraId="0724532E" w14:textId="77777777" w:rsidTr="009233BE">
        <w:trPr>
          <w:trHeight w:val="431"/>
        </w:trPr>
        <w:tc>
          <w:tcPr>
            <w:tcW w:w="2552" w:type="dxa"/>
          </w:tcPr>
          <w:p w14:paraId="5186487D" w14:textId="3782D43A" w:rsidR="001C0D21" w:rsidRPr="00625B35" w:rsidRDefault="001C0D21" w:rsidP="001C0D21">
            <w:pPr>
              <w:ind w:hanging="105"/>
            </w:pPr>
            <w:r w:rsidRPr="00625B35">
              <w:t xml:space="preserve">Audronė </w:t>
            </w:r>
            <w:proofErr w:type="spellStart"/>
            <w:r w:rsidRPr="00625B35">
              <w:t>Litvinskaitė</w:t>
            </w:r>
            <w:proofErr w:type="spellEnd"/>
          </w:p>
        </w:tc>
        <w:tc>
          <w:tcPr>
            <w:tcW w:w="2410" w:type="dxa"/>
          </w:tcPr>
          <w:p w14:paraId="2797D0F5" w14:textId="54494902" w:rsidR="001C0D21" w:rsidRPr="00625B35" w:rsidRDefault="002D3A1B" w:rsidP="001C0D21">
            <w:pPr>
              <w:ind w:left="-105"/>
            </w:pPr>
            <w:r w:rsidRPr="00625B35">
              <w:t>Eglė Mockevičienė</w:t>
            </w:r>
          </w:p>
        </w:tc>
        <w:tc>
          <w:tcPr>
            <w:tcW w:w="2328" w:type="dxa"/>
          </w:tcPr>
          <w:p w14:paraId="06380FEA" w14:textId="479BC95C" w:rsidR="001C0D21" w:rsidRPr="00625B35" w:rsidRDefault="007D7A68" w:rsidP="001C0D21">
            <w:pPr>
              <w:ind w:left="-105"/>
            </w:pPr>
            <w:r>
              <w:t>Linas Lazauskas</w:t>
            </w:r>
            <w:r w:rsidRPr="00625B35">
              <w:t xml:space="preserve">     </w:t>
            </w:r>
          </w:p>
        </w:tc>
        <w:tc>
          <w:tcPr>
            <w:tcW w:w="2633" w:type="dxa"/>
          </w:tcPr>
          <w:p w14:paraId="2FC72D5F" w14:textId="1745553D" w:rsidR="009233BE" w:rsidRPr="00625B35" w:rsidRDefault="009233BE" w:rsidP="001C0D21">
            <w:r>
              <w:t xml:space="preserve">Lina Lukoševičienė   </w:t>
            </w:r>
          </w:p>
        </w:tc>
      </w:tr>
      <w:tr w:rsidR="009233BE" w:rsidRPr="00D3602E" w14:paraId="4DFD9486" w14:textId="77777777" w:rsidTr="009233BE">
        <w:trPr>
          <w:trHeight w:val="431"/>
        </w:trPr>
        <w:tc>
          <w:tcPr>
            <w:tcW w:w="2552" w:type="dxa"/>
          </w:tcPr>
          <w:p w14:paraId="01B1FF6B" w14:textId="77777777" w:rsidR="009233BE" w:rsidRPr="00625B35" w:rsidRDefault="009233BE" w:rsidP="009233BE"/>
        </w:tc>
        <w:tc>
          <w:tcPr>
            <w:tcW w:w="2410" w:type="dxa"/>
          </w:tcPr>
          <w:p w14:paraId="24A04C18" w14:textId="77777777" w:rsidR="009233BE" w:rsidRPr="00625B35" w:rsidRDefault="009233BE" w:rsidP="009233BE"/>
        </w:tc>
        <w:tc>
          <w:tcPr>
            <w:tcW w:w="2328" w:type="dxa"/>
          </w:tcPr>
          <w:p w14:paraId="3493EC3E" w14:textId="77777777" w:rsidR="009233BE" w:rsidRDefault="009233BE" w:rsidP="001C0D21">
            <w:pPr>
              <w:ind w:left="-105"/>
            </w:pPr>
          </w:p>
        </w:tc>
        <w:tc>
          <w:tcPr>
            <w:tcW w:w="2633" w:type="dxa"/>
          </w:tcPr>
          <w:p w14:paraId="29DAE7DB" w14:textId="77777777" w:rsidR="009233BE" w:rsidRDefault="009233BE" w:rsidP="001C0D21"/>
        </w:tc>
      </w:tr>
      <w:tr w:rsidR="009233BE" w:rsidRPr="00D3602E" w14:paraId="7B7CB1C6" w14:textId="77777777" w:rsidTr="009233BE">
        <w:trPr>
          <w:trHeight w:val="431"/>
        </w:trPr>
        <w:tc>
          <w:tcPr>
            <w:tcW w:w="2552" w:type="dxa"/>
          </w:tcPr>
          <w:p w14:paraId="789D7862" w14:textId="7E65A4DA" w:rsidR="009233BE" w:rsidRPr="00625B35" w:rsidRDefault="009233BE" w:rsidP="009233BE">
            <w:r>
              <w:t xml:space="preserve">Ilona </w:t>
            </w:r>
            <w:proofErr w:type="spellStart"/>
            <w:r>
              <w:t>Grabijolienė</w:t>
            </w:r>
            <w:proofErr w:type="spellEnd"/>
          </w:p>
        </w:tc>
        <w:tc>
          <w:tcPr>
            <w:tcW w:w="2410" w:type="dxa"/>
          </w:tcPr>
          <w:p w14:paraId="4C2051EB" w14:textId="787AFDA0" w:rsidR="009233BE" w:rsidRPr="00625B35" w:rsidRDefault="009233BE" w:rsidP="001C0D21">
            <w:pPr>
              <w:ind w:left="-105"/>
            </w:pPr>
            <w:r>
              <w:t>Ignas Simonaitis</w:t>
            </w:r>
          </w:p>
        </w:tc>
        <w:tc>
          <w:tcPr>
            <w:tcW w:w="2328" w:type="dxa"/>
          </w:tcPr>
          <w:p w14:paraId="0EF38A34" w14:textId="72F0C581" w:rsidR="009233BE" w:rsidRDefault="009233BE" w:rsidP="001C0D21">
            <w:pPr>
              <w:ind w:left="-105"/>
            </w:pPr>
            <w:r>
              <w:t>Tomas Vaicekauskas</w:t>
            </w:r>
          </w:p>
        </w:tc>
        <w:tc>
          <w:tcPr>
            <w:tcW w:w="2633" w:type="dxa"/>
          </w:tcPr>
          <w:p w14:paraId="30099A99" w14:textId="1E10C9CA" w:rsidR="009233BE" w:rsidRDefault="009233BE" w:rsidP="001C0D21">
            <w:r>
              <w:t>Danguolė Miliauskaitė</w:t>
            </w:r>
          </w:p>
        </w:tc>
      </w:tr>
      <w:tr w:rsidR="00903048" w:rsidRPr="00AF01F3" w14:paraId="24F39F7B" w14:textId="77777777" w:rsidTr="009233BE">
        <w:trPr>
          <w:trHeight w:val="80"/>
        </w:trPr>
        <w:tc>
          <w:tcPr>
            <w:tcW w:w="2552" w:type="dxa"/>
          </w:tcPr>
          <w:p w14:paraId="4352C963" w14:textId="77777777" w:rsidR="00903048" w:rsidRPr="00625B35" w:rsidRDefault="00903048" w:rsidP="00903048">
            <w:pPr>
              <w:ind w:hanging="105"/>
            </w:pPr>
          </w:p>
        </w:tc>
        <w:tc>
          <w:tcPr>
            <w:tcW w:w="2410" w:type="dxa"/>
          </w:tcPr>
          <w:p w14:paraId="1DB9EC59" w14:textId="77777777" w:rsidR="00903048" w:rsidRDefault="00903048" w:rsidP="00903048">
            <w:pPr>
              <w:ind w:left="-105"/>
            </w:pPr>
          </w:p>
          <w:p w14:paraId="01133205" w14:textId="77777777" w:rsidR="007D7A68" w:rsidRDefault="007D7A68" w:rsidP="00903048">
            <w:pPr>
              <w:ind w:left="-105"/>
            </w:pPr>
          </w:p>
          <w:p w14:paraId="3F14CE69" w14:textId="77777777" w:rsidR="007D7A68" w:rsidRDefault="007D7A68" w:rsidP="00903048">
            <w:pPr>
              <w:ind w:left="-105"/>
            </w:pPr>
          </w:p>
          <w:p w14:paraId="5A04A764" w14:textId="77777777" w:rsidR="007D7A68" w:rsidRPr="00625B35" w:rsidRDefault="007D7A68" w:rsidP="00E35A97"/>
        </w:tc>
        <w:tc>
          <w:tcPr>
            <w:tcW w:w="2328" w:type="dxa"/>
          </w:tcPr>
          <w:p w14:paraId="7F968BA7" w14:textId="77777777" w:rsidR="00903048" w:rsidRPr="00625B35" w:rsidRDefault="00903048" w:rsidP="00903048">
            <w:pPr>
              <w:ind w:left="-105"/>
            </w:pPr>
          </w:p>
        </w:tc>
        <w:tc>
          <w:tcPr>
            <w:tcW w:w="2633" w:type="dxa"/>
          </w:tcPr>
          <w:p w14:paraId="4D788E30" w14:textId="77777777" w:rsidR="00903048" w:rsidRPr="00625B35" w:rsidRDefault="00903048" w:rsidP="00903048"/>
        </w:tc>
      </w:tr>
      <w:tr w:rsidR="00B4553E" w:rsidRPr="00AF01F3" w14:paraId="69C4F00F" w14:textId="77777777" w:rsidTr="00DA2ADC">
        <w:trPr>
          <w:trHeight w:val="80"/>
        </w:trPr>
        <w:tc>
          <w:tcPr>
            <w:tcW w:w="2552" w:type="dxa"/>
          </w:tcPr>
          <w:p w14:paraId="29F7071D" w14:textId="0E49E051" w:rsidR="00B4553E" w:rsidRPr="00625B35" w:rsidRDefault="00B4553E" w:rsidP="00903048">
            <w:pPr>
              <w:ind w:hanging="105"/>
              <w:rPr>
                <w:lang w:val="en-GB"/>
              </w:rPr>
            </w:pPr>
          </w:p>
        </w:tc>
        <w:tc>
          <w:tcPr>
            <w:tcW w:w="2410" w:type="dxa"/>
          </w:tcPr>
          <w:p w14:paraId="70530C85" w14:textId="77777777" w:rsidR="00B4553E" w:rsidRDefault="00B4553E" w:rsidP="00527380"/>
          <w:p w14:paraId="4D5C2EFF" w14:textId="77777777" w:rsidR="009233BE" w:rsidRDefault="009233BE" w:rsidP="00527380"/>
          <w:p w14:paraId="04D8B224" w14:textId="77777777" w:rsidR="009233BE" w:rsidRPr="00625B35" w:rsidRDefault="009233BE" w:rsidP="00527380"/>
        </w:tc>
        <w:tc>
          <w:tcPr>
            <w:tcW w:w="2328" w:type="dxa"/>
          </w:tcPr>
          <w:p w14:paraId="308C7B88" w14:textId="77777777" w:rsidR="00B4553E" w:rsidRDefault="00B4553E" w:rsidP="00903048">
            <w:pPr>
              <w:ind w:left="-105"/>
            </w:pPr>
          </w:p>
          <w:p w14:paraId="7D629770" w14:textId="77777777" w:rsidR="009233BE" w:rsidRDefault="009233BE" w:rsidP="00903048">
            <w:pPr>
              <w:ind w:left="-105"/>
            </w:pPr>
          </w:p>
          <w:p w14:paraId="43B1494D" w14:textId="77777777" w:rsidR="009233BE" w:rsidRDefault="009233BE" w:rsidP="00903048">
            <w:pPr>
              <w:ind w:left="-105"/>
            </w:pPr>
          </w:p>
          <w:p w14:paraId="131056E2" w14:textId="77777777" w:rsidR="009233BE" w:rsidRDefault="009233BE" w:rsidP="00903048">
            <w:pPr>
              <w:ind w:left="-105"/>
            </w:pPr>
          </w:p>
          <w:p w14:paraId="16440E2C" w14:textId="77777777" w:rsidR="009233BE" w:rsidRDefault="009233BE" w:rsidP="00903048">
            <w:pPr>
              <w:ind w:left="-105"/>
            </w:pPr>
          </w:p>
          <w:p w14:paraId="7C97200D" w14:textId="77777777" w:rsidR="009233BE" w:rsidRDefault="009233BE" w:rsidP="00903048">
            <w:pPr>
              <w:ind w:left="-105"/>
            </w:pPr>
          </w:p>
          <w:p w14:paraId="69ECC135" w14:textId="77777777" w:rsidR="009233BE" w:rsidRDefault="009233BE" w:rsidP="00903048">
            <w:pPr>
              <w:ind w:left="-105"/>
            </w:pPr>
          </w:p>
          <w:p w14:paraId="0136D7CF" w14:textId="77777777" w:rsidR="009233BE" w:rsidRDefault="009233BE" w:rsidP="00903048">
            <w:pPr>
              <w:ind w:left="-105"/>
            </w:pPr>
          </w:p>
          <w:p w14:paraId="53026FEC" w14:textId="77777777" w:rsidR="009233BE" w:rsidRDefault="009233BE" w:rsidP="00903048">
            <w:pPr>
              <w:ind w:left="-105"/>
            </w:pPr>
          </w:p>
          <w:p w14:paraId="6FAE13F3" w14:textId="77777777" w:rsidR="009233BE" w:rsidRDefault="009233BE" w:rsidP="00903048">
            <w:pPr>
              <w:ind w:left="-105"/>
            </w:pPr>
          </w:p>
          <w:p w14:paraId="30EA7FCC" w14:textId="77777777" w:rsidR="009233BE" w:rsidRDefault="009233BE" w:rsidP="00903048">
            <w:pPr>
              <w:ind w:left="-105"/>
            </w:pPr>
          </w:p>
          <w:p w14:paraId="3169D81A" w14:textId="77777777" w:rsidR="009233BE" w:rsidRDefault="009233BE" w:rsidP="00903048">
            <w:pPr>
              <w:ind w:left="-105"/>
            </w:pPr>
          </w:p>
          <w:p w14:paraId="033F7289" w14:textId="77777777" w:rsidR="009233BE" w:rsidRDefault="009233BE" w:rsidP="00903048">
            <w:pPr>
              <w:ind w:left="-105"/>
            </w:pPr>
          </w:p>
          <w:p w14:paraId="553EA692" w14:textId="77777777" w:rsidR="009233BE" w:rsidRDefault="009233BE" w:rsidP="00903048">
            <w:pPr>
              <w:ind w:left="-105"/>
            </w:pPr>
          </w:p>
          <w:p w14:paraId="29541853" w14:textId="77777777" w:rsidR="009233BE" w:rsidRDefault="009233BE" w:rsidP="00903048">
            <w:pPr>
              <w:ind w:left="-105"/>
            </w:pPr>
          </w:p>
          <w:p w14:paraId="2011F755" w14:textId="77777777" w:rsidR="009233BE" w:rsidRDefault="009233BE" w:rsidP="00903048">
            <w:pPr>
              <w:ind w:left="-105"/>
            </w:pPr>
          </w:p>
          <w:p w14:paraId="792B1D27" w14:textId="77777777" w:rsidR="009233BE" w:rsidRDefault="009233BE" w:rsidP="00903048">
            <w:pPr>
              <w:ind w:left="-105"/>
            </w:pPr>
          </w:p>
          <w:p w14:paraId="554C6205" w14:textId="77777777" w:rsidR="009233BE" w:rsidRDefault="009233BE" w:rsidP="00903048">
            <w:pPr>
              <w:ind w:left="-105"/>
            </w:pPr>
          </w:p>
          <w:p w14:paraId="6F8FA0A8" w14:textId="77777777" w:rsidR="009233BE" w:rsidRDefault="009233BE" w:rsidP="00903048">
            <w:pPr>
              <w:ind w:left="-105"/>
            </w:pPr>
          </w:p>
          <w:p w14:paraId="226195BD" w14:textId="77777777" w:rsidR="009233BE" w:rsidRDefault="009233BE" w:rsidP="00903048">
            <w:pPr>
              <w:ind w:left="-105"/>
            </w:pPr>
          </w:p>
          <w:p w14:paraId="4539F2DA" w14:textId="77777777" w:rsidR="009233BE" w:rsidRDefault="009233BE" w:rsidP="00903048">
            <w:pPr>
              <w:ind w:left="-105"/>
            </w:pPr>
          </w:p>
          <w:p w14:paraId="6BE904AA" w14:textId="77777777" w:rsidR="009233BE" w:rsidRDefault="009233BE" w:rsidP="00903048">
            <w:pPr>
              <w:ind w:left="-105"/>
            </w:pPr>
          </w:p>
          <w:p w14:paraId="6997244E" w14:textId="77777777" w:rsidR="009233BE" w:rsidRDefault="009233BE" w:rsidP="00903048">
            <w:pPr>
              <w:ind w:left="-105"/>
            </w:pPr>
          </w:p>
          <w:p w14:paraId="741A2F17" w14:textId="77777777" w:rsidR="009233BE" w:rsidRDefault="009233BE" w:rsidP="00903048">
            <w:pPr>
              <w:ind w:left="-105"/>
            </w:pPr>
          </w:p>
          <w:p w14:paraId="6D4CC7A9" w14:textId="77777777" w:rsidR="009233BE" w:rsidRDefault="009233BE" w:rsidP="00903048">
            <w:pPr>
              <w:ind w:left="-105"/>
            </w:pPr>
          </w:p>
          <w:p w14:paraId="1DEEEF70" w14:textId="77777777" w:rsidR="009233BE" w:rsidRDefault="009233BE" w:rsidP="00903048">
            <w:pPr>
              <w:ind w:left="-105"/>
            </w:pPr>
          </w:p>
          <w:p w14:paraId="0EC1DE79" w14:textId="77777777" w:rsidR="009233BE" w:rsidRDefault="009233BE" w:rsidP="00903048">
            <w:pPr>
              <w:ind w:left="-105"/>
            </w:pPr>
          </w:p>
          <w:p w14:paraId="64DAC2AA" w14:textId="77777777" w:rsidR="009233BE" w:rsidRDefault="009233BE" w:rsidP="00903048">
            <w:pPr>
              <w:ind w:left="-105"/>
            </w:pPr>
          </w:p>
          <w:p w14:paraId="1821AF76" w14:textId="77777777" w:rsidR="009233BE" w:rsidRDefault="009233BE" w:rsidP="00903048">
            <w:pPr>
              <w:ind w:left="-105"/>
            </w:pPr>
          </w:p>
          <w:p w14:paraId="5D431560" w14:textId="77777777" w:rsidR="009233BE" w:rsidRDefault="009233BE" w:rsidP="00903048">
            <w:pPr>
              <w:ind w:left="-105"/>
            </w:pPr>
          </w:p>
          <w:p w14:paraId="6C606D49" w14:textId="77777777" w:rsidR="009233BE" w:rsidRDefault="009233BE" w:rsidP="00903048">
            <w:pPr>
              <w:ind w:left="-105"/>
            </w:pPr>
          </w:p>
          <w:p w14:paraId="18D4F08C" w14:textId="77777777" w:rsidR="009233BE" w:rsidRDefault="009233BE" w:rsidP="00903048">
            <w:pPr>
              <w:ind w:left="-105"/>
            </w:pPr>
          </w:p>
          <w:p w14:paraId="3BEBEB02" w14:textId="77777777" w:rsidR="009233BE" w:rsidRDefault="009233BE" w:rsidP="00903048">
            <w:pPr>
              <w:ind w:left="-105"/>
            </w:pPr>
          </w:p>
          <w:p w14:paraId="6EFD4C38" w14:textId="77777777" w:rsidR="009233BE" w:rsidRDefault="009233BE" w:rsidP="00903048">
            <w:pPr>
              <w:ind w:left="-105"/>
            </w:pPr>
          </w:p>
          <w:p w14:paraId="74F31843" w14:textId="77777777" w:rsidR="009233BE" w:rsidRDefault="009233BE" w:rsidP="00903048">
            <w:pPr>
              <w:ind w:left="-105"/>
            </w:pPr>
          </w:p>
          <w:p w14:paraId="0EFFDDF0" w14:textId="77777777" w:rsidR="009233BE" w:rsidRDefault="009233BE" w:rsidP="00903048">
            <w:pPr>
              <w:ind w:left="-105"/>
            </w:pPr>
          </w:p>
          <w:p w14:paraId="44D5B5AA" w14:textId="77777777" w:rsidR="009233BE" w:rsidRDefault="009233BE" w:rsidP="00903048">
            <w:pPr>
              <w:ind w:left="-105"/>
            </w:pPr>
          </w:p>
          <w:p w14:paraId="03EDF8DB" w14:textId="77777777" w:rsidR="009233BE" w:rsidRDefault="009233BE" w:rsidP="00903048">
            <w:pPr>
              <w:ind w:left="-105"/>
            </w:pPr>
          </w:p>
          <w:p w14:paraId="09DAD8BB" w14:textId="77777777" w:rsidR="009233BE" w:rsidRDefault="009233BE" w:rsidP="00903048">
            <w:pPr>
              <w:ind w:left="-105"/>
            </w:pPr>
          </w:p>
          <w:p w14:paraId="7A72BD45" w14:textId="77777777" w:rsidR="009233BE" w:rsidRDefault="009233BE" w:rsidP="00903048">
            <w:pPr>
              <w:ind w:left="-105"/>
            </w:pPr>
          </w:p>
          <w:p w14:paraId="0836B0F3" w14:textId="77777777" w:rsidR="009233BE" w:rsidRPr="00625B35" w:rsidRDefault="009233BE" w:rsidP="009233BE"/>
        </w:tc>
        <w:tc>
          <w:tcPr>
            <w:tcW w:w="2633" w:type="dxa"/>
          </w:tcPr>
          <w:p w14:paraId="352F11A6" w14:textId="77777777" w:rsidR="00B4553E" w:rsidRPr="00625B35" w:rsidRDefault="00B4553E" w:rsidP="00903048"/>
        </w:tc>
      </w:tr>
    </w:tbl>
    <w:p w14:paraId="2DE0ADD0" w14:textId="77777777" w:rsidR="009233BE" w:rsidRDefault="009233BE" w:rsidP="00E10163">
      <w:pPr>
        <w:rPr>
          <w:b/>
        </w:rPr>
      </w:pPr>
      <w:bookmarkStart w:id="7" w:name="_Hlk514051178"/>
    </w:p>
    <w:p w14:paraId="68F8992C" w14:textId="6483C31A" w:rsidR="00BC57F5" w:rsidRPr="000803C4" w:rsidRDefault="006E0E58" w:rsidP="00EB01E4">
      <w:pPr>
        <w:jc w:val="center"/>
        <w:rPr>
          <w:b/>
        </w:rPr>
      </w:pPr>
      <w:r w:rsidRPr="000803C4">
        <w:rPr>
          <w:b/>
        </w:rPr>
        <w:t>SPRENDIMO</w:t>
      </w:r>
    </w:p>
    <w:p w14:paraId="7C9D7561" w14:textId="0406B8BD" w:rsidR="00234D47" w:rsidRDefault="006E0E58" w:rsidP="00962500">
      <w:pPr>
        <w:jc w:val="center"/>
        <w:rPr>
          <w:b/>
        </w:rPr>
      </w:pPr>
      <w:r w:rsidRPr="000803C4">
        <w:rPr>
          <w:b/>
        </w:rPr>
        <w:t>„</w:t>
      </w:r>
      <w:r w:rsidR="002C62C0" w:rsidRPr="000803C4">
        <w:rPr>
          <w:b/>
        </w:rPr>
        <w:t xml:space="preserve">DĖL KAIŠIADORIŲ </w:t>
      </w:r>
      <w:r w:rsidR="002D3A1B">
        <w:rPr>
          <w:b/>
        </w:rPr>
        <w:t>RAJONO SAVIVALDYBĖS TARYBOS 202</w:t>
      </w:r>
      <w:r w:rsidR="00F62474">
        <w:rPr>
          <w:b/>
        </w:rPr>
        <w:t>6</w:t>
      </w:r>
      <w:r w:rsidR="002D3A1B">
        <w:rPr>
          <w:b/>
        </w:rPr>
        <w:t xml:space="preserve"> M. VASARIO </w:t>
      </w:r>
      <w:r w:rsidR="00F62474">
        <w:rPr>
          <w:b/>
        </w:rPr>
        <w:t>19</w:t>
      </w:r>
      <w:r w:rsidR="002C62C0" w:rsidRPr="000803C4">
        <w:rPr>
          <w:b/>
        </w:rPr>
        <w:t xml:space="preserve"> D. SPRENDIMO NR. V17E-</w:t>
      </w:r>
      <w:r w:rsidR="00234D47">
        <w:rPr>
          <w:b/>
        </w:rPr>
        <w:t>2</w:t>
      </w:r>
      <w:r w:rsidR="00F62474">
        <w:rPr>
          <w:b/>
        </w:rPr>
        <w:t>4</w:t>
      </w:r>
      <w:r w:rsidR="002C62C0" w:rsidRPr="000803C4">
        <w:rPr>
          <w:b/>
        </w:rPr>
        <w:t xml:space="preserve"> ,,DĖL KAIŠIADORIŲ RAJONO SAVIVALDYBĖS </w:t>
      </w:r>
      <w:r w:rsidR="002D3A1B">
        <w:rPr>
          <w:b/>
        </w:rPr>
        <w:t>202</w:t>
      </w:r>
      <w:r w:rsidR="00E10163">
        <w:rPr>
          <w:b/>
        </w:rPr>
        <w:t>6</w:t>
      </w:r>
      <w:r w:rsidR="002D3A1B">
        <w:rPr>
          <w:b/>
        </w:rPr>
        <w:t>–202</w:t>
      </w:r>
      <w:r w:rsidR="00E10163">
        <w:rPr>
          <w:b/>
        </w:rPr>
        <w:t>8</w:t>
      </w:r>
      <w:r w:rsidR="002C62C0" w:rsidRPr="000803C4">
        <w:rPr>
          <w:b/>
        </w:rPr>
        <w:t xml:space="preserve"> METŲ </w:t>
      </w:r>
      <w:r w:rsidR="00234D47" w:rsidRPr="000803C4">
        <w:rPr>
          <w:b/>
        </w:rPr>
        <w:t xml:space="preserve">STRATEGINIO </w:t>
      </w:r>
      <w:r w:rsidR="002C62C0" w:rsidRPr="000803C4">
        <w:rPr>
          <w:b/>
        </w:rPr>
        <w:t>VEIKLOS PLANO PATVIRTINIMO“ PAKEITIMO</w:t>
      </w:r>
      <w:r w:rsidRPr="000803C4">
        <w:rPr>
          <w:b/>
        </w:rPr>
        <w:t xml:space="preserve">“  </w:t>
      </w:r>
    </w:p>
    <w:p w14:paraId="24192552" w14:textId="3FAD171B" w:rsidR="006E0E58" w:rsidRPr="000803C4" w:rsidRDefault="006E0E58" w:rsidP="00962500">
      <w:pPr>
        <w:jc w:val="center"/>
        <w:rPr>
          <w:b/>
        </w:rPr>
      </w:pPr>
      <w:r w:rsidRPr="000803C4">
        <w:rPr>
          <w:b/>
        </w:rPr>
        <w:t>PROJEKTO AIŠKINAMASIS RAŠTAS</w:t>
      </w:r>
    </w:p>
    <w:p w14:paraId="73B989B0" w14:textId="77777777" w:rsidR="00D46A1E" w:rsidRPr="000803C4" w:rsidRDefault="00D46A1E" w:rsidP="00962500">
      <w:pPr>
        <w:ind w:left="2592" w:firstLine="1296"/>
        <w:rPr>
          <w:bCs/>
        </w:rPr>
      </w:pPr>
    </w:p>
    <w:p w14:paraId="2FE4090B" w14:textId="56A060E4" w:rsidR="006E0E58" w:rsidRPr="000803C4" w:rsidRDefault="006E0E58" w:rsidP="00962500">
      <w:pPr>
        <w:ind w:left="2592" w:firstLine="1296"/>
        <w:rPr>
          <w:bCs/>
        </w:rPr>
      </w:pPr>
      <w:r w:rsidRPr="000803C4">
        <w:rPr>
          <w:bCs/>
        </w:rPr>
        <w:t>202</w:t>
      </w:r>
      <w:r w:rsidR="00F62474">
        <w:rPr>
          <w:bCs/>
        </w:rPr>
        <w:t>6</w:t>
      </w:r>
      <w:r w:rsidRPr="000803C4">
        <w:rPr>
          <w:bCs/>
        </w:rPr>
        <w:t xml:space="preserve"> m. </w:t>
      </w:r>
      <w:r w:rsidR="00F62474">
        <w:rPr>
          <w:bCs/>
        </w:rPr>
        <w:t>balandžio</w:t>
      </w:r>
      <w:r w:rsidR="002D3A1B">
        <w:rPr>
          <w:bCs/>
        </w:rPr>
        <w:t xml:space="preserve"> </w:t>
      </w:r>
      <w:r w:rsidR="00F62474">
        <w:rPr>
          <w:bCs/>
        </w:rPr>
        <w:t>1</w:t>
      </w:r>
      <w:r w:rsidR="006E32F8">
        <w:rPr>
          <w:bCs/>
        </w:rPr>
        <w:t>7</w:t>
      </w:r>
      <w:r w:rsidR="00A731C9">
        <w:rPr>
          <w:bCs/>
        </w:rPr>
        <w:t xml:space="preserve"> </w:t>
      </w:r>
      <w:r w:rsidRPr="000803C4">
        <w:rPr>
          <w:bCs/>
        </w:rPr>
        <w:t>d.</w:t>
      </w:r>
    </w:p>
    <w:p w14:paraId="5A3BB83F" w14:textId="6DF01D5A" w:rsidR="006E0E58" w:rsidRPr="000803C4" w:rsidRDefault="002D3A1B" w:rsidP="00962500">
      <w:pPr>
        <w:jc w:val="center"/>
        <w:rPr>
          <w:bCs/>
        </w:rPr>
      </w:pPr>
      <w:r>
        <w:rPr>
          <w:bCs/>
        </w:rPr>
        <w:t>Kaišiadorys</w:t>
      </w:r>
    </w:p>
    <w:p w14:paraId="40182D24" w14:textId="77777777" w:rsidR="006E0E58" w:rsidRPr="000803C4" w:rsidRDefault="006E0E58" w:rsidP="00962500">
      <w:pPr>
        <w:spacing w:line="360" w:lineRule="auto"/>
        <w:jc w:val="center"/>
        <w:rPr>
          <w:bCs/>
        </w:rPr>
      </w:pPr>
    </w:p>
    <w:p w14:paraId="458E2395" w14:textId="2466693A" w:rsidR="007E6AF9" w:rsidRPr="00EC1DD2" w:rsidRDefault="007A5A9C" w:rsidP="00EC1DD2">
      <w:pPr>
        <w:pStyle w:val="Pagrindinistekstas"/>
        <w:numPr>
          <w:ilvl w:val="0"/>
          <w:numId w:val="1"/>
        </w:numPr>
        <w:tabs>
          <w:tab w:val="left" w:pos="851"/>
          <w:tab w:val="left" w:pos="993"/>
        </w:tabs>
        <w:spacing w:after="0" w:line="276" w:lineRule="auto"/>
        <w:ind w:left="0" w:firstLine="567"/>
        <w:rPr>
          <w:b/>
          <w:bCs/>
        </w:rPr>
      </w:pPr>
      <w:r w:rsidRPr="00EC1DD2">
        <w:rPr>
          <w:b/>
          <w:bCs/>
        </w:rPr>
        <w:t>PROJEKTO TIKSLAI IR UŽDAVINIAI</w:t>
      </w:r>
    </w:p>
    <w:p w14:paraId="464646F3" w14:textId="42BC4DE3" w:rsidR="009233BE" w:rsidRDefault="006E0E58" w:rsidP="000F7A4C">
      <w:pPr>
        <w:pStyle w:val="Pagrindinistekstas"/>
        <w:tabs>
          <w:tab w:val="left" w:pos="993"/>
        </w:tabs>
        <w:spacing w:after="0" w:line="276" w:lineRule="auto"/>
        <w:ind w:firstLine="567"/>
        <w:jc w:val="both"/>
        <w:rPr>
          <w:bCs/>
        </w:rPr>
      </w:pPr>
      <w:r w:rsidRPr="00EC1DD2">
        <w:rPr>
          <w:bCs/>
        </w:rPr>
        <w:t>Savivaldybės tarybai teikiamas svarstyti sprendimo projektas, kuriuo keičiamas Savivaldybės 202</w:t>
      </w:r>
      <w:r w:rsidR="00F62474">
        <w:rPr>
          <w:bCs/>
        </w:rPr>
        <w:t>6</w:t>
      </w:r>
      <w:r w:rsidRPr="00EC1DD2">
        <w:rPr>
          <w:bCs/>
        </w:rPr>
        <w:t>–202</w:t>
      </w:r>
      <w:r w:rsidR="00F62474">
        <w:rPr>
          <w:bCs/>
        </w:rPr>
        <w:t>8</w:t>
      </w:r>
      <w:r w:rsidRPr="00EC1DD2">
        <w:rPr>
          <w:bCs/>
        </w:rPr>
        <w:t xml:space="preserve"> m. </w:t>
      </w:r>
      <w:r w:rsidR="00234D47" w:rsidRPr="00EC1DD2">
        <w:rPr>
          <w:bCs/>
        </w:rPr>
        <w:t xml:space="preserve">strateginis </w:t>
      </w:r>
      <w:r w:rsidRPr="00EC1DD2">
        <w:rPr>
          <w:bCs/>
        </w:rPr>
        <w:t>veiklos planas</w:t>
      </w:r>
      <w:bookmarkStart w:id="8" w:name="_Hlk4589121"/>
      <w:bookmarkStart w:id="9" w:name="_Hlk17894008"/>
      <w:bookmarkStart w:id="10" w:name="_Hlk41419450"/>
      <w:r w:rsidR="00E27B83" w:rsidRPr="00EC1DD2">
        <w:rPr>
          <w:bCs/>
        </w:rPr>
        <w:t xml:space="preserve">. </w:t>
      </w:r>
      <w:r w:rsidR="009233BE" w:rsidRPr="00EC1DD2">
        <w:rPr>
          <w:bCs/>
        </w:rPr>
        <w:t>Siūloma</w:t>
      </w:r>
      <w:r w:rsidR="009233BE">
        <w:rPr>
          <w:bCs/>
        </w:rPr>
        <w:t>:</w:t>
      </w:r>
    </w:p>
    <w:p w14:paraId="285D7740" w14:textId="47705800" w:rsidR="009233BE" w:rsidRPr="009233BE" w:rsidRDefault="009233BE" w:rsidP="009233BE">
      <w:pPr>
        <w:pStyle w:val="Sraopastraipa"/>
        <w:numPr>
          <w:ilvl w:val="0"/>
          <w:numId w:val="30"/>
        </w:numPr>
        <w:tabs>
          <w:tab w:val="left" w:pos="851"/>
        </w:tabs>
        <w:ind w:left="0" w:firstLine="567"/>
        <w:jc w:val="both"/>
        <w:rPr>
          <w:bCs/>
          <w:lang w:val="lt-LT" w:eastAsia="en-US"/>
        </w:rPr>
      </w:pPr>
      <w:r w:rsidRPr="009233BE">
        <w:rPr>
          <w:bCs/>
          <w:lang w:val="lt-LT" w:eastAsia="en-US"/>
        </w:rPr>
        <w:t>Papildyti Kaišiadorių rajono savivaldybės 2026–2028 metų strateginio veiklos plano Sveikatos ir socialinės  apsaugos programą tikslu, uždavini</w:t>
      </w:r>
      <w:r>
        <w:rPr>
          <w:bCs/>
          <w:lang w:val="lt-LT" w:eastAsia="en-US"/>
        </w:rPr>
        <w:t>ais</w:t>
      </w:r>
      <w:r w:rsidRPr="009233BE">
        <w:rPr>
          <w:bCs/>
          <w:lang w:val="lt-LT" w:eastAsia="en-US"/>
        </w:rPr>
        <w:t xml:space="preserve"> ir priemonėmis:</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7"/>
      </w:tblGrid>
      <w:tr w:rsidR="009233BE" w:rsidRPr="00961536" w14:paraId="0274A236" w14:textId="77777777" w:rsidTr="001A20F5">
        <w:trPr>
          <w:trHeight w:val="669"/>
        </w:trPr>
        <w:tc>
          <w:tcPr>
            <w:tcW w:w="9637" w:type="dxa"/>
            <w:vAlign w:val="center"/>
          </w:tcPr>
          <w:p w14:paraId="68618425" w14:textId="77777777" w:rsidR="009233BE" w:rsidRPr="00961536" w:rsidRDefault="009233BE" w:rsidP="001A20F5">
            <w:pPr>
              <w:suppressAutoHyphens/>
              <w:rPr>
                <w:b/>
                <w:bCs/>
                <w:color w:val="000000" w:themeColor="text1"/>
                <w:sz w:val="20"/>
                <w:szCs w:val="20"/>
              </w:rPr>
            </w:pPr>
            <w:bookmarkStart w:id="11" w:name="_Hlk227312519"/>
            <w:bookmarkStart w:id="12" w:name="_Hlk227312554"/>
            <w:r w:rsidRPr="00961536">
              <w:rPr>
                <w:b/>
                <w:bCs/>
                <w:color w:val="000000" w:themeColor="text1"/>
                <w:sz w:val="20"/>
                <w:szCs w:val="20"/>
              </w:rPr>
              <w:t>03.04.01.02 priemonė „Užimtumo skatinimo ir motyvavimo paslaugų darbo rinkai besirengiantiems asmenims organizavimas“</w:t>
            </w:r>
          </w:p>
          <w:p w14:paraId="00176E90" w14:textId="77777777" w:rsidR="009233BE" w:rsidRPr="00961536" w:rsidRDefault="009233BE" w:rsidP="001A20F5">
            <w:pPr>
              <w:suppressAutoHyphens/>
              <w:rPr>
                <w:color w:val="000000" w:themeColor="text1"/>
                <w:sz w:val="20"/>
                <w:szCs w:val="20"/>
              </w:rPr>
            </w:pPr>
            <w:r w:rsidRPr="00961536">
              <w:rPr>
                <w:color w:val="000000" w:themeColor="text1"/>
                <w:sz w:val="20"/>
                <w:szCs w:val="20"/>
              </w:rPr>
              <w:t xml:space="preserve">Pagalba darbo rinkai nepasirengusiems asmenims išspręsti įsidarbinimą ribojančias aplinkybes ir (ar) įsitvirtinti darbo rinkoje. </w:t>
            </w:r>
          </w:p>
          <w:p w14:paraId="1DF94C1A" w14:textId="77777777" w:rsidR="009233BE" w:rsidRPr="00961536" w:rsidRDefault="009233BE" w:rsidP="001A20F5">
            <w:pPr>
              <w:suppressAutoHyphens/>
              <w:rPr>
                <w:color w:val="000000" w:themeColor="text1"/>
                <w:sz w:val="20"/>
                <w:szCs w:val="20"/>
              </w:rPr>
            </w:pPr>
            <w:r w:rsidRPr="00961536">
              <w:rPr>
                <w:color w:val="000000" w:themeColor="text1"/>
                <w:sz w:val="20"/>
                <w:szCs w:val="20"/>
              </w:rPr>
              <w:t xml:space="preserve">Įgyvendinant programą, bus perkamos įvairaus pobūdžio paslaugos, padėsiančios darbo rinkai nepasirengusiems asmenims įsitraukti į darbo rinką. Su šiais asmenimis dirbs atvejo vadybininkas, kuris dirbs Kaišiadorių socialinių paslaugų centre. Jo darbo užmokestis bus mokamas ir darbui reikalingos priemonės perkamos iš šios programos lėšų. </w:t>
            </w:r>
          </w:p>
          <w:p w14:paraId="7FE9475A" w14:textId="77777777" w:rsidR="009233BE" w:rsidRPr="00961536" w:rsidRDefault="009233BE" w:rsidP="001A20F5">
            <w:pPr>
              <w:suppressAutoHyphens/>
              <w:rPr>
                <w:color w:val="000000" w:themeColor="text1"/>
                <w:sz w:val="20"/>
                <w:szCs w:val="20"/>
              </w:rPr>
            </w:pPr>
            <w:r w:rsidRPr="00961536">
              <w:rPr>
                <w:color w:val="000000" w:themeColor="text1"/>
                <w:sz w:val="20"/>
                <w:szCs w:val="20"/>
              </w:rPr>
              <w:t xml:space="preserve">Teikiamos paslaugos: </w:t>
            </w:r>
          </w:p>
          <w:p w14:paraId="3363413B" w14:textId="77777777" w:rsidR="009233BE" w:rsidRPr="00961536" w:rsidRDefault="009233BE" w:rsidP="001A20F5">
            <w:pPr>
              <w:suppressAutoHyphens/>
              <w:rPr>
                <w:color w:val="000000" w:themeColor="text1"/>
                <w:sz w:val="20"/>
                <w:szCs w:val="20"/>
              </w:rPr>
            </w:pPr>
            <w:r w:rsidRPr="00961536">
              <w:rPr>
                <w:color w:val="000000" w:themeColor="text1"/>
                <w:sz w:val="20"/>
                <w:szCs w:val="20"/>
              </w:rPr>
              <w:t xml:space="preserve">1) pavėžėjimo paslauga; </w:t>
            </w:r>
          </w:p>
          <w:p w14:paraId="01CA3FE4" w14:textId="77777777" w:rsidR="009233BE" w:rsidRPr="00961536" w:rsidRDefault="009233BE" w:rsidP="001A20F5">
            <w:pPr>
              <w:suppressAutoHyphens/>
              <w:rPr>
                <w:color w:val="000000" w:themeColor="text1"/>
                <w:sz w:val="20"/>
                <w:szCs w:val="20"/>
              </w:rPr>
            </w:pPr>
            <w:r w:rsidRPr="00961536">
              <w:rPr>
                <w:color w:val="000000" w:themeColor="text1"/>
                <w:sz w:val="20"/>
                <w:szCs w:val="20"/>
              </w:rPr>
              <w:t xml:space="preserve">2) psichologo ir priklausomybių specialisto konsultacija; </w:t>
            </w:r>
          </w:p>
          <w:p w14:paraId="4701BDEF" w14:textId="77777777" w:rsidR="009233BE" w:rsidRPr="00961536" w:rsidRDefault="009233BE" w:rsidP="001A20F5">
            <w:pPr>
              <w:suppressAutoHyphens/>
              <w:rPr>
                <w:color w:val="000000" w:themeColor="text1"/>
                <w:sz w:val="20"/>
                <w:szCs w:val="20"/>
              </w:rPr>
            </w:pPr>
            <w:r w:rsidRPr="00961536">
              <w:rPr>
                <w:color w:val="000000" w:themeColor="text1"/>
                <w:sz w:val="20"/>
                <w:szCs w:val="20"/>
              </w:rPr>
              <w:t xml:space="preserve">3) teisininko paslaugos; </w:t>
            </w:r>
          </w:p>
          <w:p w14:paraId="28E044D5" w14:textId="77777777" w:rsidR="009233BE" w:rsidRPr="00961536" w:rsidRDefault="009233BE" w:rsidP="001A20F5">
            <w:pPr>
              <w:suppressAutoHyphens/>
              <w:rPr>
                <w:color w:val="000000" w:themeColor="text1"/>
                <w:sz w:val="20"/>
                <w:szCs w:val="20"/>
              </w:rPr>
            </w:pPr>
            <w:r w:rsidRPr="00961536">
              <w:rPr>
                <w:color w:val="000000" w:themeColor="text1"/>
                <w:sz w:val="20"/>
                <w:szCs w:val="20"/>
              </w:rPr>
              <w:t xml:space="preserve">4) sveikatos, švietimo paslaugos; </w:t>
            </w:r>
          </w:p>
          <w:p w14:paraId="3EBD630A" w14:textId="77777777" w:rsidR="009233BE" w:rsidRPr="00961536" w:rsidRDefault="009233BE" w:rsidP="001A20F5">
            <w:pPr>
              <w:suppressAutoHyphens/>
              <w:rPr>
                <w:color w:val="000000" w:themeColor="text1"/>
                <w:sz w:val="20"/>
                <w:szCs w:val="20"/>
              </w:rPr>
            </w:pPr>
            <w:r w:rsidRPr="00961536">
              <w:rPr>
                <w:color w:val="000000" w:themeColor="text1"/>
                <w:sz w:val="20"/>
                <w:szCs w:val="20"/>
              </w:rPr>
              <w:t xml:space="preserve">5) kitos paslaugos, kurios padės asmenims grįžti į darbo rinką. </w:t>
            </w:r>
          </w:p>
          <w:p w14:paraId="028D514D" w14:textId="77777777" w:rsidR="009233BE" w:rsidRPr="00961536" w:rsidRDefault="009233BE" w:rsidP="001A20F5">
            <w:pPr>
              <w:suppressAutoHyphens/>
              <w:rPr>
                <w:color w:val="000000" w:themeColor="text1"/>
                <w:sz w:val="20"/>
                <w:szCs w:val="20"/>
                <w:highlight w:val="yellow"/>
              </w:rPr>
            </w:pPr>
            <w:r w:rsidRPr="00961536">
              <w:rPr>
                <w:color w:val="000000" w:themeColor="text1"/>
                <w:sz w:val="20"/>
                <w:szCs w:val="20"/>
              </w:rPr>
              <w:t>Paslaugos bus teikiamos pagal poreikį tiek laiko, kiek yra reikalinga ir tikslinga, neatsižvelgiant į programos pabaigos datą ar nustatant kelių mėnesių maksimalų paslaugų teikimo terminą.</w:t>
            </w:r>
            <w:bookmarkEnd w:id="11"/>
          </w:p>
        </w:tc>
      </w:tr>
      <w:tr w:rsidR="009233BE" w:rsidRPr="00961536" w14:paraId="010F3BD6" w14:textId="77777777" w:rsidTr="009233BE">
        <w:trPr>
          <w:trHeight w:val="669"/>
        </w:trPr>
        <w:tc>
          <w:tcPr>
            <w:tcW w:w="9637" w:type="dxa"/>
            <w:shd w:val="clear" w:color="auto" w:fill="FDE9D9" w:themeFill="accent6" w:themeFillTint="33"/>
            <w:vAlign w:val="center"/>
          </w:tcPr>
          <w:p w14:paraId="4F7F9DAD" w14:textId="77777777" w:rsidR="009233BE" w:rsidRPr="00961536" w:rsidRDefault="009233BE" w:rsidP="001A20F5">
            <w:pPr>
              <w:suppressAutoHyphens/>
              <w:rPr>
                <w:b/>
                <w:bCs/>
                <w:color w:val="000000" w:themeColor="text1"/>
                <w:sz w:val="20"/>
                <w:szCs w:val="20"/>
              </w:rPr>
            </w:pPr>
            <w:r w:rsidRPr="00961536">
              <w:rPr>
                <w:b/>
                <w:bCs/>
                <w:color w:val="000000" w:themeColor="text1"/>
                <w:sz w:val="20"/>
                <w:szCs w:val="20"/>
              </w:rPr>
              <w:t>03.05 Tikslas  „Plėtoti sveikatos priežiūros paslaugas ir joms teikti būtiną infrastruktūrą“</w:t>
            </w:r>
          </w:p>
          <w:p w14:paraId="6DD0DF31" w14:textId="77777777" w:rsidR="009233BE" w:rsidRPr="00961536" w:rsidRDefault="009233BE" w:rsidP="009233BE">
            <w:pPr>
              <w:suppressAutoHyphens/>
              <w:jc w:val="both"/>
              <w:rPr>
                <w:b/>
                <w:bCs/>
                <w:color w:val="000000" w:themeColor="text1"/>
                <w:sz w:val="20"/>
                <w:szCs w:val="20"/>
              </w:rPr>
            </w:pPr>
            <w:r w:rsidRPr="00961536">
              <w:rPr>
                <w:color w:val="000000" w:themeColor="text1"/>
                <w:sz w:val="20"/>
                <w:szCs w:val="20"/>
              </w:rPr>
              <w:t xml:space="preserve">Ši programa įgyvendina nuostatas, išdėstytas Lietuvos Respublikos sveikatos sistemos įstatyme – savivaldybė papildomai finansuoja nustatytų kategorijų asmenų dantų protezavimą, vaikų sveikatos priežiūrą, sveikatos programas; Lietuvos Respublikos visuomenės sveikatos priežiūros įstatyme – įgyvendina tikslines savivaldybių sveikatos programas, vykdo pirminę visuomenės sveikatos priežiūrą, visuomenės sveikatos stebėseną, vaikų ir jaunimo sveikatos priežiūrą. Sveikatos priežiūra mokyklose finansuojama pagal Lietuvos Respublikos sveikatos apsaugos ministro 2018 m. gruodžio 18 d. įsakymu Nr. V-1459 patvirtintą Valstybinėms (valstybės perduotoms savivaldybėms) visuomenės sveikatos priežiūros funkcijoms vykdyti reikalingų lėšų apskaičiavimo metodiką. </w:t>
            </w:r>
          </w:p>
        </w:tc>
      </w:tr>
      <w:bookmarkEnd w:id="12"/>
      <w:tr w:rsidR="009233BE" w:rsidRPr="00961536" w14:paraId="6F65C62A" w14:textId="77777777" w:rsidTr="001A20F5">
        <w:trPr>
          <w:trHeight w:val="70"/>
        </w:trPr>
        <w:tc>
          <w:tcPr>
            <w:tcW w:w="9637" w:type="dxa"/>
            <w:shd w:val="clear" w:color="auto" w:fill="DAEEF3" w:themeFill="accent5" w:themeFillTint="33"/>
            <w:vAlign w:val="center"/>
          </w:tcPr>
          <w:p w14:paraId="1EF31B29" w14:textId="77777777" w:rsidR="009233BE" w:rsidRPr="00961536" w:rsidRDefault="009233BE" w:rsidP="001A20F5">
            <w:pPr>
              <w:suppressAutoHyphens/>
              <w:rPr>
                <w:b/>
                <w:bCs/>
                <w:color w:val="000000" w:themeColor="text1"/>
                <w:sz w:val="20"/>
                <w:szCs w:val="20"/>
              </w:rPr>
            </w:pPr>
            <w:r w:rsidRPr="00961536">
              <w:rPr>
                <w:b/>
                <w:bCs/>
                <w:color w:val="000000" w:themeColor="text1"/>
                <w:sz w:val="20"/>
                <w:szCs w:val="20"/>
              </w:rPr>
              <w:t>03.05.01 uždavinys  „Vykdyti visuomenės sveikatos priežiūrą, propaguoti sveiką gyvenseną“</w:t>
            </w:r>
          </w:p>
        </w:tc>
      </w:tr>
      <w:tr w:rsidR="009233BE" w:rsidRPr="00961536" w14:paraId="0E895ACF" w14:textId="77777777" w:rsidTr="001A20F5">
        <w:trPr>
          <w:trHeight w:val="669"/>
        </w:trPr>
        <w:tc>
          <w:tcPr>
            <w:tcW w:w="9637" w:type="dxa"/>
            <w:vAlign w:val="center"/>
          </w:tcPr>
          <w:p w14:paraId="2E702408" w14:textId="77777777" w:rsidR="009233BE" w:rsidRPr="00961536" w:rsidRDefault="009233BE" w:rsidP="001A20F5">
            <w:pPr>
              <w:suppressAutoHyphens/>
              <w:rPr>
                <w:b/>
                <w:bCs/>
                <w:color w:val="000000" w:themeColor="text1"/>
                <w:sz w:val="20"/>
                <w:szCs w:val="20"/>
              </w:rPr>
            </w:pPr>
            <w:r w:rsidRPr="00961536">
              <w:rPr>
                <w:b/>
                <w:bCs/>
                <w:color w:val="000000" w:themeColor="text1"/>
                <w:sz w:val="20"/>
                <w:szCs w:val="20"/>
              </w:rPr>
              <w:t>03.05.01.01 priemonė „Visuomenės sveikatos priežiūros funkcijų vykdymas“</w:t>
            </w:r>
          </w:p>
          <w:p w14:paraId="1F231A9A" w14:textId="77777777" w:rsidR="009233BE" w:rsidRPr="00961536" w:rsidRDefault="009233BE" w:rsidP="001A20F5">
            <w:pPr>
              <w:pStyle w:val="Default"/>
              <w:jc w:val="both"/>
              <w:rPr>
                <w:color w:val="000000" w:themeColor="text1"/>
                <w:sz w:val="20"/>
                <w:szCs w:val="20"/>
              </w:rPr>
            </w:pPr>
            <w:r w:rsidRPr="00961536">
              <w:rPr>
                <w:color w:val="000000" w:themeColor="text1"/>
                <w:sz w:val="20"/>
                <w:szCs w:val="20"/>
              </w:rPr>
              <w:t>Visuomenės sveikatos biuras koordinuoja visuomenės sveikatos priežiūros specialistų, dirbančių bendrojo lavinimo mokyklose, veiklą, yra atsakingas už Lietuvos Respublikos visuomenės sveikatos stebėsenos (monitoringo) įstatymo įgyvendinimą, organizuoja visuomenės sveikatos stiprinimą bendruomenėse, vykdo vaikų ir jaunimo visuomenės sveikatos priežiūrą, visuomenės sveikatos stebėseną, konsultuoja gyventojus sveikatos ugdymo klausimais, įgyvendina sveikatos programas. Biuro veikla finansuojama valstybės ir savivaldybės biudžetų lėšomis.  </w:t>
            </w:r>
          </w:p>
          <w:p w14:paraId="20C05BAA" w14:textId="77777777" w:rsidR="009233BE" w:rsidRPr="00961536" w:rsidRDefault="009233BE" w:rsidP="001A20F5">
            <w:pPr>
              <w:pStyle w:val="Default"/>
              <w:jc w:val="both"/>
              <w:rPr>
                <w:color w:val="000000" w:themeColor="text1"/>
                <w:sz w:val="20"/>
                <w:szCs w:val="20"/>
              </w:rPr>
            </w:pPr>
            <w:r w:rsidRPr="00961536">
              <w:rPr>
                <w:color w:val="000000" w:themeColor="text1"/>
                <w:sz w:val="20"/>
                <w:szCs w:val="20"/>
              </w:rPr>
              <w:t xml:space="preserve">Vienas iš pagrindinių gyventojų sergamumo ir mirtingumo mažinimo būdų yra ligų ir sužalojimų profilaktika. Pasaulinė sveikatos organizacija įrodė, kad asmens sveikatą didžiausia dalimi – 50 proc. – lemia žmogaus gyvensenos ypatumai, todėl labai svarbu ugdyti visuomenės sampratą apie sveikatą, formuojant sveikos gyvensenos pagrindus. </w:t>
            </w:r>
          </w:p>
        </w:tc>
      </w:tr>
      <w:tr w:rsidR="009233BE" w:rsidRPr="00961536" w14:paraId="0CFE1B81" w14:textId="77777777" w:rsidTr="001A20F5">
        <w:trPr>
          <w:trHeight w:val="669"/>
        </w:trPr>
        <w:tc>
          <w:tcPr>
            <w:tcW w:w="9637" w:type="dxa"/>
            <w:vAlign w:val="center"/>
          </w:tcPr>
          <w:p w14:paraId="466D66B4" w14:textId="77777777" w:rsidR="009233BE" w:rsidRPr="00961536" w:rsidRDefault="009233BE" w:rsidP="00E5273E">
            <w:pPr>
              <w:suppressAutoHyphens/>
              <w:jc w:val="both"/>
              <w:rPr>
                <w:b/>
                <w:bCs/>
                <w:color w:val="000000" w:themeColor="text1"/>
                <w:sz w:val="20"/>
                <w:szCs w:val="20"/>
              </w:rPr>
            </w:pPr>
            <w:r w:rsidRPr="00961536">
              <w:rPr>
                <w:b/>
                <w:bCs/>
                <w:color w:val="000000" w:themeColor="text1"/>
                <w:sz w:val="20"/>
                <w:szCs w:val="20"/>
              </w:rPr>
              <w:t>03.05.01.02 priemonė „Visuomenės sveikatos rėmimo specialiosios programos vykdymas“</w:t>
            </w:r>
          </w:p>
          <w:p w14:paraId="6FCFF2B2" w14:textId="77777777" w:rsidR="009233BE" w:rsidRPr="00961536" w:rsidRDefault="009233BE" w:rsidP="00E5273E">
            <w:pPr>
              <w:suppressAutoHyphens/>
              <w:jc w:val="both"/>
              <w:rPr>
                <w:color w:val="000000" w:themeColor="text1"/>
                <w:sz w:val="20"/>
                <w:szCs w:val="20"/>
              </w:rPr>
            </w:pPr>
            <w:r w:rsidRPr="00961536">
              <w:rPr>
                <w:color w:val="000000" w:themeColor="text1"/>
                <w:sz w:val="20"/>
                <w:szCs w:val="20"/>
              </w:rPr>
              <w:t xml:space="preserve">Lietuvos Respublikos sveikatos sistemos įstatymas įpareigoja savivaldybes rengti ir įgyvendinti Savivaldybės visuomenės sveikatos programų rėmimo specialiąją programą. Iš programos lėšų siekiama paremti įstaigų, organizacijų, mokslo ir mokymo institucijų, visuomeninių organizacijų, neformalių grupių projektus, skirtus rajono gyventojų sveikatai gerinti. Visuomenės sveikatos programų rėmimo specialioji programa vykdoma iš 20 procentų Aplinkos apsaugos rėmimo specialiosios programos lėšų (iš juridinių ir fizinių asmenų mokesčių, mokamų įstatymo nustatytomis proporcijomis ir tvarka už teršalų išmetimą į aplinką, savanoriškų juridinių ir fizinių asmenų įmokų, kitų teisėtai gautų lėšų). </w:t>
            </w:r>
          </w:p>
          <w:p w14:paraId="6E09E75F" w14:textId="77777777" w:rsidR="009233BE" w:rsidRPr="00961536" w:rsidRDefault="009233BE" w:rsidP="00E5273E">
            <w:pPr>
              <w:suppressAutoHyphens/>
              <w:jc w:val="both"/>
              <w:rPr>
                <w:b/>
                <w:bCs/>
                <w:color w:val="000000" w:themeColor="text1"/>
                <w:sz w:val="20"/>
                <w:szCs w:val="20"/>
              </w:rPr>
            </w:pPr>
          </w:p>
        </w:tc>
      </w:tr>
      <w:tr w:rsidR="009233BE" w:rsidRPr="00961536" w14:paraId="661683AC" w14:textId="77777777" w:rsidTr="001A20F5">
        <w:trPr>
          <w:trHeight w:val="669"/>
        </w:trPr>
        <w:tc>
          <w:tcPr>
            <w:tcW w:w="9637" w:type="dxa"/>
            <w:vAlign w:val="center"/>
          </w:tcPr>
          <w:p w14:paraId="0B71DE3C" w14:textId="77777777" w:rsidR="009233BE" w:rsidRPr="00961536" w:rsidRDefault="009233BE" w:rsidP="00E5273E">
            <w:pPr>
              <w:suppressAutoHyphens/>
              <w:jc w:val="both"/>
              <w:rPr>
                <w:b/>
                <w:bCs/>
                <w:color w:val="000000" w:themeColor="text1"/>
                <w:sz w:val="20"/>
                <w:szCs w:val="20"/>
              </w:rPr>
            </w:pPr>
            <w:r w:rsidRPr="00961536">
              <w:rPr>
                <w:b/>
                <w:bCs/>
                <w:color w:val="000000" w:themeColor="text1"/>
                <w:sz w:val="20"/>
                <w:szCs w:val="20"/>
              </w:rPr>
              <w:lastRenderedPageBreak/>
              <w:t>03.05.01.03 priemonė „Projekto ,,Visuomenės sveikatos paslaugų kokybės gerinimas Kaišiadorių rajone“ vykdymas“</w:t>
            </w:r>
          </w:p>
          <w:p w14:paraId="2A676A62" w14:textId="2E8A2285" w:rsidR="009233BE" w:rsidRPr="00961536" w:rsidRDefault="009233BE" w:rsidP="00E5273E">
            <w:pPr>
              <w:suppressAutoHyphens/>
              <w:jc w:val="both"/>
              <w:rPr>
                <w:color w:val="000000" w:themeColor="text1"/>
                <w:sz w:val="20"/>
                <w:szCs w:val="20"/>
              </w:rPr>
            </w:pPr>
            <w:r w:rsidRPr="00961536">
              <w:rPr>
                <w:color w:val="000000" w:themeColor="text1"/>
                <w:sz w:val="20"/>
                <w:szCs w:val="20"/>
              </w:rPr>
              <w:t>Projekto tikslas: pagerinti visuomenės sveikatos paslaugų kokybę ir prieinamumą Kaišiadorių rajone. Projekto tikslinė</w:t>
            </w:r>
            <w:r w:rsidR="0003082F">
              <w:rPr>
                <w:color w:val="000000" w:themeColor="text1"/>
                <w:sz w:val="20"/>
                <w:szCs w:val="20"/>
              </w:rPr>
              <w:t>s</w:t>
            </w:r>
            <w:r w:rsidRPr="00961536">
              <w:rPr>
                <w:color w:val="000000" w:themeColor="text1"/>
                <w:sz w:val="20"/>
                <w:szCs w:val="20"/>
              </w:rPr>
              <w:t xml:space="preserve"> grupė</w:t>
            </w:r>
            <w:r w:rsidR="0003082F">
              <w:rPr>
                <w:color w:val="000000" w:themeColor="text1"/>
                <w:sz w:val="20"/>
                <w:szCs w:val="20"/>
              </w:rPr>
              <w:t>s:</w:t>
            </w:r>
            <w:r w:rsidRPr="00961536">
              <w:rPr>
                <w:color w:val="000000" w:themeColor="text1"/>
                <w:sz w:val="20"/>
                <w:szCs w:val="20"/>
              </w:rPr>
              <w:t xml:space="preserve"> socialiai pažeidžiami, socialinę riziką (atskirtį) patiriantys asmenys, neįgalūs asmenys, senyvo amžiaus asmenys, vaikai, jaunimas, rizikos sveikatai veiksnius patiriantys asmenys, asmenys, priskiriami pagrindinių lėtinių neinfekcinių ligų didelės rizikos grupėms. Vaikai, jaunimas ir jų aplinkos nariai (šeima, mokykla, bendruomenė). </w:t>
            </w:r>
          </w:p>
          <w:p w14:paraId="5C68E91F" w14:textId="77777777" w:rsidR="009233BE" w:rsidRPr="00961536" w:rsidRDefault="009233BE" w:rsidP="00E5273E">
            <w:pPr>
              <w:suppressAutoHyphens/>
              <w:jc w:val="both"/>
              <w:rPr>
                <w:color w:val="000000" w:themeColor="text1"/>
                <w:sz w:val="20"/>
                <w:szCs w:val="20"/>
              </w:rPr>
            </w:pPr>
          </w:p>
          <w:p w14:paraId="3FC43AF4" w14:textId="55C1F2DE" w:rsidR="009233BE" w:rsidRPr="00961536" w:rsidRDefault="009233BE" w:rsidP="00E5273E">
            <w:pPr>
              <w:suppressAutoHyphens/>
              <w:ind w:left="-20" w:right="-20"/>
              <w:jc w:val="both"/>
              <w:rPr>
                <w:color w:val="000000" w:themeColor="text1"/>
                <w:sz w:val="20"/>
                <w:szCs w:val="20"/>
              </w:rPr>
            </w:pPr>
            <w:r w:rsidRPr="00961536">
              <w:rPr>
                <w:color w:val="000000" w:themeColor="text1"/>
                <w:sz w:val="20"/>
                <w:szCs w:val="20"/>
              </w:rPr>
              <w:t xml:space="preserve">Projekte numatytos prevencinės priemonės, stiprinančios visuomenės sveikatą bei psichologinę gerovę ir atsparumą, vykdymas, priklausomybės ligų prevencijos (psichoaktyviųjų medžiagų vartojimo mažinimo) paslaugų prieinamumo didinimas ir įvairių iniciatyvų tikslinėse grupėse skatinimas. Projekto veiklos yra paremtos pripažintomis gerosiomis praktikomis ir mokslo įrodymais, taip užtikrinant paslaugų kokybę. Įvykdžius projektą, tikimasi, kad po dalyvavimo veiklose ne mažiau </w:t>
            </w:r>
            <w:r w:rsidR="0003082F">
              <w:rPr>
                <w:color w:val="000000" w:themeColor="text1"/>
                <w:sz w:val="20"/>
                <w:szCs w:val="20"/>
              </w:rPr>
              <w:t xml:space="preserve">kaip </w:t>
            </w:r>
            <w:r w:rsidRPr="00961536">
              <w:rPr>
                <w:color w:val="000000" w:themeColor="text1"/>
                <w:sz w:val="20"/>
                <w:szCs w:val="20"/>
              </w:rPr>
              <w:t xml:space="preserve">80 proc. jo dalyvių pagerins sveikatos raštingumo kompetenciją. Taip pat numatoma, kad po dalyvavimo veiklose ne mažiau kaip 80 proc. asmenų palankiai vertins visuomenės sveikatos priežiūros paslaugų kokybę. Projektu taip pat bus pasiekti šie kokybiniai rezultatai: pagerinta Kaišiadorių r. sav. gyventojų sveikata, suteikta gyventojams daugiau kokybiškų ir lengviau prieinamų sveikatą stiprinančių paslaugų, padidintas gyventojų, ypač tam tikrų tikslinių grupių, tokių kaip vaikai, vyresnio amžiaus asmenys, rizikos sveikatai veiksnius patiriantys asmenys ir pan., fizinis aktyvumas, pagerinta miego kokybė, suteikta paslaugų, skirtų šviesti vaikus ir jaunimą apie psichoaktyviųjų medžiagų poveikį sveikatai. Projektu siekiami šie kiekybiniai rezultatai: veiklose dalyvavę asmenys – 1100 </w:t>
            </w:r>
            <w:proofErr w:type="spellStart"/>
            <w:r w:rsidRPr="00961536">
              <w:rPr>
                <w:color w:val="000000" w:themeColor="text1"/>
                <w:sz w:val="20"/>
                <w:szCs w:val="20"/>
              </w:rPr>
              <w:t>unik</w:t>
            </w:r>
            <w:proofErr w:type="spellEnd"/>
            <w:r w:rsidRPr="00961536">
              <w:rPr>
                <w:color w:val="000000" w:themeColor="text1"/>
                <w:sz w:val="20"/>
                <w:szCs w:val="20"/>
              </w:rPr>
              <w:t xml:space="preserve">. </w:t>
            </w:r>
            <w:proofErr w:type="spellStart"/>
            <w:r w:rsidRPr="00961536">
              <w:rPr>
                <w:color w:val="000000" w:themeColor="text1"/>
                <w:sz w:val="20"/>
                <w:szCs w:val="20"/>
              </w:rPr>
              <w:t>asm</w:t>
            </w:r>
            <w:proofErr w:type="spellEnd"/>
            <w:r w:rsidRPr="00961536">
              <w:rPr>
                <w:color w:val="000000" w:themeColor="text1"/>
                <w:sz w:val="20"/>
                <w:szCs w:val="20"/>
              </w:rPr>
              <w:t>.</w:t>
            </w:r>
          </w:p>
        </w:tc>
      </w:tr>
      <w:tr w:rsidR="009233BE" w:rsidRPr="00961536" w14:paraId="388FCDF4" w14:textId="77777777" w:rsidTr="001A20F5">
        <w:trPr>
          <w:trHeight w:val="669"/>
        </w:trPr>
        <w:tc>
          <w:tcPr>
            <w:tcW w:w="9637" w:type="dxa"/>
            <w:shd w:val="clear" w:color="auto" w:fill="DAEEF3" w:themeFill="accent5" w:themeFillTint="33"/>
            <w:vAlign w:val="center"/>
          </w:tcPr>
          <w:p w14:paraId="08C63FF2" w14:textId="77777777" w:rsidR="009233BE" w:rsidRPr="00961536" w:rsidRDefault="009233BE" w:rsidP="00E5273E">
            <w:pPr>
              <w:suppressAutoHyphens/>
              <w:jc w:val="both"/>
              <w:rPr>
                <w:b/>
                <w:bCs/>
                <w:color w:val="000000" w:themeColor="text1"/>
                <w:sz w:val="20"/>
                <w:szCs w:val="20"/>
              </w:rPr>
            </w:pPr>
            <w:r w:rsidRPr="00961536">
              <w:rPr>
                <w:b/>
                <w:bCs/>
                <w:color w:val="000000" w:themeColor="text1"/>
                <w:sz w:val="20"/>
                <w:szCs w:val="20"/>
              </w:rPr>
              <w:t>03.05.02 uždavinys „Siekti, kad kuo daugiau nustatytų kategorijų asmenų galėtų pasinaudoti kompensuojamomis paslaugomis ir kitomis savivaldybės remiamomis sveikatos priežiūros paslaugomis“</w:t>
            </w:r>
          </w:p>
        </w:tc>
      </w:tr>
      <w:tr w:rsidR="009233BE" w:rsidRPr="00961536" w14:paraId="6D1C5292" w14:textId="77777777" w:rsidTr="001A20F5">
        <w:trPr>
          <w:trHeight w:val="669"/>
        </w:trPr>
        <w:tc>
          <w:tcPr>
            <w:tcW w:w="9637" w:type="dxa"/>
            <w:vAlign w:val="center"/>
          </w:tcPr>
          <w:p w14:paraId="7FDCD577" w14:textId="77777777" w:rsidR="009233BE" w:rsidRPr="00961536" w:rsidRDefault="009233BE" w:rsidP="00E5273E">
            <w:pPr>
              <w:suppressAutoHyphens/>
              <w:jc w:val="both"/>
              <w:rPr>
                <w:color w:val="000000" w:themeColor="text1"/>
                <w:sz w:val="20"/>
                <w:szCs w:val="20"/>
              </w:rPr>
            </w:pPr>
            <w:r w:rsidRPr="00961536">
              <w:rPr>
                <w:b/>
                <w:bCs/>
                <w:color w:val="000000" w:themeColor="text1"/>
                <w:sz w:val="20"/>
                <w:szCs w:val="20"/>
              </w:rPr>
              <w:t>03.05.02.01 priemonė „Sveikatos įstaigų patirtų išlaidų kompensavimas“</w:t>
            </w:r>
          </w:p>
          <w:p w14:paraId="1CFD7739" w14:textId="77777777" w:rsidR="00E5273E" w:rsidRPr="00961536" w:rsidRDefault="00E5273E" w:rsidP="00E5273E">
            <w:pPr>
              <w:suppressAutoHyphens/>
              <w:jc w:val="both"/>
              <w:rPr>
                <w:color w:val="000000" w:themeColor="text1"/>
                <w:sz w:val="20"/>
                <w:szCs w:val="20"/>
              </w:rPr>
            </w:pPr>
            <w:r w:rsidRPr="00961536">
              <w:rPr>
                <w:color w:val="000000" w:themeColor="text1"/>
                <w:sz w:val="20"/>
                <w:szCs w:val="20"/>
              </w:rPr>
              <w:t>Tikslas – reglamentuoti pensinio amžiaus ir mažas pajamas turintiems asmenims, kuriems sukako senatvės pensijos amžius, nustatytas Lietuvos Respublikos valstybinių socialinio draudimo pensijų įstatyme, bei asmenims, Lietuvos Respublikos neįgaliųjų socialinės integracijos įstatymo nustatyta tvarka pripažintiems nedarbingais arba iš dalies darbingais, dantų protezavimo paslaugų atrankos, suteikimo, finansavimo ir atsiskaitymo tvarką.</w:t>
            </w:r>
          </w:p>
          <w:p w14:paraId="42D39176" w14:textId="77777777" w:rsidR="00E5273E" w:rsidRPr="00961536" w:rsidRDefault="00E5273E" w:rsidP="00E5273E">
            <w:pPr>
              <w:suppressAutoHyphens/>
              <w:jc w:val="both"/>
              <w:rPr>
                <w:color w:val="000000" w:themeColor="text1"/>
                <w:sz w:val="20"/>
                <w:szCs w:val="20"/>
              </w:rPr>
            </w:pPr>
            <w:r w:rsidRPr="00961536">
              <w:rPr>
                <w:color w:val="000000" w:themeColor="text1"/>
                <w:sz w:val="20"/>
                <w:szCs w:val="20"/>
              </w:rPr>
              <w:t>Dantų protezavimui lėšų skiria ir teritorinė ligonių kasa (toliau – TLK). Teisės aktuose yra nustatoma dantų protezavimo paslaugų bazinio dydžio 1 balo vertė ir, balo vertę atitinkančią sumą TLK skiria su TLK sutartį dėl antrinio lygio ortopedinės odontologijos veiklos paslaugų apmokėjimo pasirašiusiai, turinčiai teisės aktų nustatyta tvarka nurodytai veiklai išduotą leidimą-higienos pasą bei paslaugas atitinkamoje savivaldybėje pacientui suteikusiai asmens sveikatos priežiūros įstaigai. Kaišiadorių r. savivaldybėje su TLK dėl antrinio lygio ortopedinės odontologijos veiklos paslaugų apmokėjimo sutartį yra sudariusios: VšĮ Kaišiadorių rajono savivaldybės sveikatos centras, MB ,,</w:t>
            </w:r>
            <w:proofErr w:type="spellStart"/>
            <w:r w:rsidRPr="00961536">
              <w:rPr>
                <w:color w:val="000000" w:themeColor="text1"/>
                <w:sz w:val="20"/>
                <w:szCs w:val="20"/>
              </w:rPr>
              <w:t>Ivadentus</w:t>
            </w:r>
            <w:proofErr w:type="spellEnd"/>
            <w:r w:rsidRPr="00961536">
              <w:rPr>
                <w:color w:val="000000" w:themeColor="text1"/>
                <w:sz w:val="20"/>
                <w:szCs w:val="20"/>
              </w:rPr>
              <w:t xml:space="preserve">“ bei MB A. </w:t>
            </w:r>
            <w:proofErr w:type="spellStart"/>
            <w:r w:rsidRPr="00961536">
              <w:rPr>
                <w:color w:val="000000" w:themeColor="text1"/>
                <w:sz w:val="20"/>
                <w:szCs w:val="20"/>
              </w:rPr>
              <w:t>Gimžauskienės</w:t>
            </w:r>
            <w:proofErr w:type="spellEnd"/>
            <w:r w:rsidRPr="00961536">
              <w:rPr>
                <w:color w:val="000000" w:themeColor="text1"/>
                <w:sz w:val="20"/>
                <w:szCs w:val="20"/>
              </w:rPr>
              <w:t xml:space="preserve"> odontologijos kabinetas. </w:t>
            </w:r>
          </w:p>
          <w:p w14:paraId="498027D8" w14:textId="73621C43" w:rsidR="00E5273E" w:rsidRPr="00961536" w:rsidRDefault="00E5273E" w:rsidP="00E5273E">
            <w:pPr>
              <w:suppressAutoHyphens/>
              <w:jc w:val="both"/>
              <w:rPr>
                <w:color w:val="000000" w:themeColor="text1"/>
                <w:sz w:val="20"/>
                <w:szCs w:val="20"/>
              </w:rPr>
            </w:pPr>
            <w:r w:rsidRPr="00961536">
              <w:rPr>
                <w:color w:val="000000" w:themeColor="text1"/>
                <w:sz w:val="20"/>
                <w:szCs w:val="20"/>
              </w:rPr>
              <w:t xml:space="preserve">Kaišiadorių rajono savivaldybė, siekdama užtikrinti dantų protezų gaminimo kokybę, naudojamų medžiagų ekologiškumą ir tvarumą, dantų protezų gaminimo technologijų inovatyvumą ir pažangą, pagamintų dantų protezų tarnavimo be gedimų ir remonto trukmę, įsipareigoja prisidėti ne didesne kaip 400 Eur suma. Jei faktinės dantų protezavimo išlaidos buvo didesnės, nei nustatyta kompensuojamoji suma, </w:t>
            </w:r>
            <w:r w:rsidR="0003082F">
              <w:rPr>
                <w:color w:val="000000" w:themeColor="text1"/>
                <w:sz w:val="20"/>
                <w:szCs w:val="20"/>
              </w:rPr>
              <w:t>kitą</w:t>
            </w:r>
            <w:r w:rsidRPr="00961536">
              <w:rPr>
                <w:color w:val="000000" w:themeColor="text1"/>
                <w:sz w:val="20"/>
                <w:szCs w:val="20"/>
              </w:rPr>
              <w:t xml:space="preserve"> dalį asmuo turi sumokėti pats.</w:t>
            </w:r>
          </w:p>
          <w:p w14:paraId="2ED99B01" w14:textId="54856A5A" w:rsidR="009233BE" w:rsidRPr="00961536" w:rsidRDefault="00E5273E" w:rsidP="00E5273E">
            <w:pPr>
              <w:tabs>
                <w:tab w:val="left" w:pos="851"/>
              </w:tabs>
              <w:suppressAutoHyphens/>
              <w:jc w:val="both"/>
              <w:rPr>
                <w:color w:val="000000" w:themeColor="text1"/>
                <w:sz w:val="20"/>
                <w:szCs w:val="20"/>
              </w:rPr>
            </w:pPr>
            <w:r w:rsidRPr="00961536">
              <w:rPr>
                <w:color w:val="000000" w:themeColor="text1"/>
                <w:sz w:val="20"/>
                <w:szCs w:val="20"/>
              </w:rPr>
              <w:t>Tikslas – užtikrinti kokybiškas ir prieinamas asmens sveikatos priežiūros įstaigų paslaugas, sudaryti palankesnes sąlygas trūkstamų kvalifikuotų specialistų įdarbinimui asmens sveikatos įstaigose. Sveikatos įstaigų patirtų išlaidų kompensavimas ir Kaišiadorių rajono savivaldybei pavaldžių viešųjų asmens sveikatos priežiūros įstaigų specialistų, kurie 5 km atstumu nuo savo darbovietės neturi būsto Kaišiadorių rajono savivaldybėje ir jų nuolatinė gyvenamoji vieta yra nutolusi nuo darbo vietos daugiau kaip 5 km, vykimo į darbą ir grįžimo iš darbo kelionės išlaidų kompensavimas.</w:t>
            </w:r>
          </w:p>
        </w:tc>
      </w:tr>
      <w:tr w:rsidR="00E5273E" w:rsidRPr="00961536" w14:paraId="0894F73D" w14:textId="77777777" w:rsidTr="001A20F5">
        <w:trPr>
          <w:trHeight w:val="669"/>
        </w:trPr>
        <w:tc>
          <w:tcPr>
            <w:tcW w:w="9637" w:type="dxa"/>
            <w:vAlign w:val="center"/>
          </w:tcPr>
          <w:p w14:paraId="5780C783" w14:textId="77777777" w:rsidR="00E5273E" w:rsidRPr="00961536" w:rsidRDefault="00E5273E" w:rsidP="001A20F5">
            <w:pPr>
              <w:suppressAutoHyphens/>
              <w:rPr>
                <w:b/>
                <w:bCs/>
                <w:color w:val="000000" w:themeColor="text1"/>
                <w:sz w:val="20"/>
                <w:szCs w:val="20"/>
              </w:rPr>
            </w:pPr>
            <w:r w:rsidRPr="00961536">
              <w:rPr>
                <w:b/>
                <w:bCs/>
                <w:color w:val="000000" w:themeColor="text1"/>
                <w:sz w:val="20"/>
                <w:szCs w:val="20"/>
              </w:rPr>
              <w:t>03.05.02.02 priemonė „Kaišiadorių rajono savivaldybei pavaldžioms asmens sveikatos priežiūros įstaigoms reikalingos medicinos įrangos įsigijimas“</w:t>
            </w:r>
          </w:p>
          <w:p w14:paraId="0272C8FB" w14:textId="4EB527CD" w:rsidR="00E5273E" w:rsidRPr="00961536" w:rsidRDefault="00E5273E" w:rsidP="00EF6A23">
            <w:pPr>
              <w:suppressAutoHyphens/>
              <w:jc w:val="both"/>
              <w:rPr>
                <w:b/>
                <w:bCs/>
                <w:color w:val="7030A0"/>
                <w:sz w:val="20"/>
                <w:szCs w:val="20"/>
              </w:rPr>
            </w:pPr>
            <w:r w:rsidRPr="00961536">
              <w:rPr>
                <w:color w:val="000000" w:themeColor="text1"/>
                <w:sz w:val="20"/>
                <w:szCs w:val="20"/>
              </w:rPr>
              <w:t>Kaišiadorių rajono savivaldybei pavaldžioms asmens sveikatos priežiūros įstaigoms, teikiančioms pirminės ambulatorinės ir antrinės asmens sveikatos priežiūros paslaugas, reikalingos įrangos, skirtos asmens sveikatos priežiūros paslaugoms teikti, įsigijimas, aprūpinimas automobiliais, skirtais šeimos medicinos paslaugas teikiančių gydytojų konsultacijoms, pacientų lankymui bei paslaugų teikimui namuose.</w:t>
            </w:r>
          </w:p>
        </w:tc>
      </w:tr>
    </w:tbl>
    <w:p w14:paraId="1F64A1E9" w14:textId="77777777" w:rsidR="00356238" w:rsidRDefault="00356238" w:rsidP="00356238">
      <w:pPr>
        <w:pStyle w:val="Pagrindinistekstas"/>
        <w:tabs>
          <w:tab w:val="left" w:pos="567"/>
          <w:tab w:val="left" w:pos="851"/>
        </w:tabs>
        <w:spacing w:after="0" w:line="360" w:lineRule="auto"/>
        <w:ind w:left="567"/>
        <w:jc w:val="both"/>
      </w:pPr>
    </w:p>
    <w:p w14:paraId="36A120B2" w14:textId="0C985DDA" w:rsidR="00356238" w:rsidRDefault="00356238" w:rsidP="00356238">
      <w:pPr>
        <w:pStyle w:val="Pagrindinistekstas"/>
        <w:numPr>
          <w:ilvl w:val="0"/>
          <w:numId w:val="30"/>
        </w:numPr>
        <w:tabs>
          <w:tab w:val="left" w:pos="567"/>
          <w:tab w:val="left" w:pos="851"/>
        </w:tabs>
        <w:spacing w:after="0" w:line="360" w:lineRule="auto"/>
        <w:ind w:left="0" w:firstLine="567"/>
        <w:jc w:val="both"/>
      </w:pPr>
      <w:r>
        <w:t xml:space="preserve">Pakeisti </w:t>
      </w:r>
      <w:r w:rsidR="0003082F">
        <w:t xml:space="preserve">Švietimo, kultūros ir sporto programos </w:t>
      </w:r>
      <w:r>
        <w:t>02.01.01.11 priemonės</w:t>
      </w:r>
      <w:r w:rsidRPr="000700E8">
        <w:t xml:space="preserve"> „Tūkstantmečio mokyklų“ programos savivaldybės švietimo</w:t>
      </w:r>
      <w:r>
        <w:t xml:space="preserve"> </w:t>
      </w:r>
      <w:r w:rsidRPr="000700E8">
        <w:t>pažangos plano įgyvendinim</w:t>
      </w:r>
      <w:r w:rsidR="0003082F">
        <w:t>o</w:t>
      </w:r>
      <w:r w:rsidRPr="000700E8">
        <w:t xml:space="preserve"> tęstinumo užtikrinimas“</w:t>
      </w:r>
      <w:r>
        <w:t xml:space="preserve"> koordinatorių:</w:t>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2547"/>
      </w:tblGrid>
      <w:tr w:rsidR="00356238" w:rsidRPr="00961536" w14:paraId="2AC3F72A" w14:textId="77777777" w:rsidTr="001A20F5">
        <w:trPr>
          <w:trHeight w:val="204"/>
        </w:trPr>
        <w:tc>
          <w:tcPr>
            <w:tcW w:w="7371"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hideMark/>
          </w:tcPr>
          <w:p w14:paraId="5E703018" w14:textId="77777777" w:rsidR="00356238" w:rsidRPr="00961536" w:rsidRDefault="00356238" w:rsidP="001A20F5">
            <w:pPr>
              <w:suppressAutoHyphens/>
              <w:jc w:val="center"/>
              <w:rPr>
                <w:b/>
                <w:bCs/>
                <w:color w:val="000000" w:themeColor="text1"/>
                <w:sz w:val="20"/>
                <w:szCs w:val="20"/>
              </w:rPr>
            </w:pPr>
            <w:r w:rsidRPr="00961536">
              <w:rPr>
                <w:b/>
                <w:bCs/>
                <w:color w:val="000000" w:themeColor="text1"/>
                <w:sz w:val="20"/>
                <w:szCs w:val="20"/>
              </w:rPr>
              <w:t>Programos koordinatoriai</w:t>
            </w:r>
          </w:p>
        </w:tc>
        <w:tc>
          <w:tcPr>
            <w:tcW w:w="2547"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hideMark/>
          </w:tcPr>
          <w:p w14:paraId="10F1E3FC" w14:textId="77777777" w:rsidR="00356238" w:rsidRPr="00961536" w:rsidRDefault="00356238" w:rsidP="001A20F5">
            <w:pPr>
              <w:suppressAutoHyphens/>
              <w:jc w:val="center"/>
              <w:rPr>
                <w:b/>
                <w:bCs/>
                <w:color w:val="000000" w:themeColor="text1"/>
                <w:sz w:val="20"/>
                <w:szCs w:val="20"/>
              </w:rPr>
            </w:pPr>
            <w:r w:rsidRPr="00961536">
              <w:rPr>
                <w:b/>
                <w:bCs/>
                <w:color w:val="000000" w:themeColor="text1"/>
                <w:sz w:val="20"/>
                <w:szCs w:val="20"/>
              </w:rPr>
              <w:t>Priemonės</w:t>
            </w:r>
          </w:p>
        </w:tc>
      </w:tr>
      <w:tr w:rsidR="00356238" w:rsidRPr="00961536" w14:paraId="235BB9AD" w14:textId="77777777" w:rsidTr="001A20F5">
        <w:trPr>
          <w:trHeight w:val="1042"/>
        </w:trPr>
        <w:tc>
          <w:tcPr>
            <w:tcW w:w="7371" w:type="dxa"/>
            <w:tcBorders>
              <w:top w:val="single" w:sz="4" w:space="0" w:color="000000" w:themeColor="text1"/>
              <w:left w:val="single" w:sz="8" w:space="0" w:color="auto"/>
              <w:bottom w:val="single" w:sz="4" w:space="0" w:color="auto"/>
              <w:right w:val="single" w:sz="8" w:space="0" w:color="000000" w:themeColor="text1"/>
            </w:tcBorders>
            <w:vAlign w:val="center"/>
            <w:hideMark/>
          </w:tcPr>
          <w:p w14:paraId="3AEDDE13" w14:textId="77777777" w:rsidR="00356238" w:rsidRPr="00961536" w:rsidRDefault="00356238" w:rsidP="001A20F5">
            <w:pPr>
              <w:suppressAutoHyphens/>
              <w:rPr>
                <w:bCs/>
                <w:color w:val="000000" w:themeColor="text1"/>
                <w:sz w:val="20"/>
                <w:szCs w:val="20"/>
              </w:rPr>
            </w:pPr>
            <w:r w:rsidRPr="00961536">
              <w:rPr>
                <w:bCs/>
                <w:color w:val="000000" w:themeColor="text1"/>
                <w:sz w:val="20"/>
                <w:szCs w:val="20"/>
              </w:rPr>
              <w:t>Lina Lukoševičienė</w:t>
            </w:r>
          </w:p>
          <w:p w14:paraId="526D543F" w14:textId="77777777" w:rsidR="00356238" w:rsidRPr="00961536" w:rsidRDefault="00356238" w:rsidP="001A20F5">
            <w:pPr>
              <w:suppressAutoHyphens/>
              <w:rPr>
                <w:bCs/>
                <w:color w:val="000000" w:themeColor="text1"/>
                <w:sz w:val="20"/>
                <w:szCs w:val="20"/>
              </w:rPr>
            </w:pPr>
            <w:r w:rsidRPr="00961536">
              <w:rPr>
                <w:bCs/>
                <w:color w:val="000000" w:themeColor="text1"/>
                <w:sz w:val="20"/>
                <w:szCs w:val="20"/>
              </w:rPr>
              <w:t>Švietimo, kultūros ir sporto skyriaus vedėja</w:t>
            </w:r>
          </w:p>
          <w:p w14:paraId="4745CA74" w14:textId="77777777" w:rsidR="00356238" w:rsidRPr="00961536" w:rsidRDefault="00356238" w:rsidP="001A20F5">
            <w:pPr>
              <w:suppressAutoHyphens/>
              <w:rPr>
                <w:bCs/>
                <w:color w:val="000000" w:themeColor="text1"/>
                <w:sz w:val="20"/>
                <w:szCs w:val="20"/>
              </w:rPr>
            </w:pPr>
            <w:r w:rsidRPr="00961536">
              <w:rPr>
                <w:bCs/>
                <w:color w:val="000000" w:themeColor="text1"/>
                <w:sz w:val="20"/>
                <w:szCs w:val="20"/>
              </w:rPr>
              <w:t>Mob. +370 67689370</w:t>
            </w:r>
          </w:p>
          <w:p w14:paraId="5B74AE9D" w14:textId="77777777" w:rsidR="00356238" w:rsidRPr="00961536" w:rsidRDefault="00356238" w:rsidP="001A20F5">
            <w:pPr>
              <w:suppressAutoHyphens/>
              <w:rPr>
                <w:color w:val="000000" w:themeColor="text1"/>
                <w:sz w:val="20"/>
                <w:szCs w:val="20"/>
                <w:u w:val="single"/>
              </w:rPr>
            </w:pPr>
            <w:r w:rsidRPr="00961536">
              <w:rPr>
                <w:bCs/>
                <w:color w:val="000000" w:themeColor="text1"/>
                <w:sz w:val="20"/>
                <w:szCs w:val="20"/>
              </w:rPr>
              <w:t>El. p. lina.lukoseviciene@kaisiadorys.lt</w:t>
            </w:r>
          </w:p>
        </w:tc>
        <w:tc>
          <w:tcPr>
            <w:tcW w:w="2547" w:type="dxa"/>
            <w:tcBorders>
              <w:top w:val="single" w:sz="4" w:space="0" w:color="000000" w:themeColor="text1"/>
              <w:left w:val="single" w:sz="8" w:space="0" w:color="auto"/>
              <w:bottom w:val="single" w:sz="4" w:space="0" w:color="auto"/>
              <w:right w:val="single" w:sz="8" w:space="0" w:color="000000" w:themeColor="text1"/>
            </w:tcBorders>
            <w:vAlign w:val="center"/>
            <w:hideMark/>
          </w:tcPr>
          <w:p w14:paraId="265B9B26" w14:textId="77777777" w:rsidR="00356238" w:rsidRPr="00961536" w:rsidRDefault="00356238" w:rsidP="001A20F5">
            <w:pPr>
              <w:suppressAutoHyphens/>
              <w:jc w:val="center"/>
              <w:rPr>
                <w:b/>
                <w:bCs/>
                <w:color w:val="000000" w:themeColor="text1"/>
                <w:sz w:val="20"/>
                <w:szCs w:val="20"/>
              </w:rPr>
            </w:pPr>
            <w:r w:rsidRPr="00961536">
              <w:rPr>
                <w:bCs/>
                <w:color w:val="000000" w:themeColor="text1"/>
                <w:sz w:val="20"/>
                <w:szCs w:val="20"/>
              </w:rPr>
              <w:t>02.01.01.11</w:t>
            </w:r>
          </w:p>
        </w:tc>
      </w:tr>
    </w:tbl>
    <w:p w14:paraId="6917190F" w14:textId="77777777" w:rsidR="00EF6A23" w:rsidRDefault="00EF6A23" w:rsidP="00EF6A23">
      <w:pPr>
        <w:pStyle w:val="Pagrindinistekstas"/>
        <w:tabs>
          <w:tab w:val="left" w:pos="993"/>
        </w:tabs>
        <w:spacing w:after="0" w:line="276" w:lineRule="auto"/>
        <w:ind w:left="927"/>
        <w:jc w:val="both"/>
        <w:rPr>
          <w:bCs/>
        </w:rPr>
      </w:pPr>
    </w:p>
    <w:p w14:paraId="5975C55E" w14:textId="77777777" w:rsidR="00961536" w:rsidRDefault="00961536" w:rsidP="00EF6A23">
      <w:pPr>
        <w:pStyle w:val="Pagrindinistekstas"/>
        <w:tabs>
          <w:tab w:val="left" w:pos="993"/>
        </w:tabs>
        <w:spacing w:after="0" w:line="276" w:lineRule="auto"/>
        <w:ind w:left="927"/>
        <w:jc w:val="both"/>
        <w:rPr>
          <w:bCs/>
        </w:rPr>
      </w:pPr>
    </w:p>
    <w:p w14:paraId="2271ACA4" w14:textId="77777777" w:rsidR="00961536" w:rsidRDefault="00961536" w:rsidP="00EF6A23">
      <w:pPr>
        <w:pStyle w:val="Pagrindinistekstas"/>
        <w:tabs>
          <w:tab w:val="left" w:pos="993"/>
        </w:tabs>
        <w:spacing w:after="0" w:line="276" w:lineRule="auto"/>
        <w:ind w:left="927"/>
        <w:jc w:val="both"/>
        <w:rPr>
          <w:bCs/>
        </w:rPr>
      </w:pPr>
    </w:p>
    <w:p w14:paraId="7DD954B3" w14:textId="182F91D1" w:rsidR="00B95442" w:rsidRPr="00937FF2" w:rsidRDefault="00B95442" w:rsidP="00A11097">
      <w:pPr>
        <w:pStyle w:val="Pagrindinistekstas"/>
        <w:numPr>
          <w:ilvl w:val="0"/>
          <w:numId w:val="30"/>
        </w:numPr>
        <w:tabs>
          <w:tab w:val="left" w:pos="993"/>
        </w:tabs>
        <w:spacing w:after="0" w:line="276" w:lineRule="auto"/>
        <w:ind w:left="0" w:firstLine="567"/>
        <w:jc w:val="both"/>
        <w:rPr>
          <w:bCs/>
        </w:rPr>
      </w:pPr>
      <w:r w:rsidRPr="00937FF2">
        <w:rPr>
          <w:bCs/>
        </w:rPr>
        <w:t xml:space="preserve">Pakeisti </w:t>
      </w:r>
      <w:r w:rsidRPr="00937FF2">
        <w:t>3 priede Kaišiadorių rajono savivaldybės infrastruktūros plėtros rėmimo programos lėšų panaudojimo 2026 metų plane planuotas dviračių tako Ąžuolyno gatvėje Kaišiadoryse įrengim</w:t>
      </w:r>
      <w:r w:rsidR="0003082F" w:rsidRPr="00937FF2">
        <w:t>o</w:t>
      </w:r>
      <w:r w:rsidRPr="00937FF2">
        <w:t xml:space="preserve"> išlaidas (45251</w:t>
      </w:r>
      <w:r w:rsidR="00A11097" w:rsidRPr="00937FF2">
        <w:t>,0</w:t>
      </w:r>
      <w:r w:rsidRPr="00937FF2">
        <w:t xml:space="preserve"> Eur) iš neprioritetinės infrastruktūros į išlaidas iš prioritetinės infrastruktūros. </w:t>
      </w:r>
    </w:p>
    <w:p w14:paraId="19998519" w14:textId="77777777" w:rsidR="00A11097" w:rsidRPr="00937FF2" w:rsidRDefault="00A11097" w:rsidP="00A11097">
      <w:pPr>
        <w:pStyle w:val="Pagrindinistekstas"/>
        <w:tabs>
          <w:tab w:val="left" w:pos="993"/>
        </w:tabs>
        <w:spacing w:after="0" w:line="276" w:lineRule="auto"/>
        <w:ind w:left="567"/>
        <w:jc w:val="both"/>
        <w:rPr>
          <w:bCs/>
        </w:rPr>
      </w:pPr>
    </w:p>
    <w:p w14:paraId="44E87E44" w14:textId="7D0FBE07" w:rsidR="00B10E95" w:rsidRPr="00937FF2" w:rsidRDefault="00A11097" w:rsidP="00356238">
      <w:pPr>
        <w:pStyle w:val="Pagrindinistekstas"/>
        <w:numPr>
          <w:ilvl w:val="0"/>
          <w:numId w:val="30"/>
        </w:numPr>
        <w:tabs>
          <w:tab w:val="left" w:pos="993"/>
        </w:tabs>
        <w:spacing w:after="0" w:line="276" w:lineRule="auto"/>
        <w:jc w:val="both"/>
        <w:rPr>
          <w:bCs/>
        </w:rPr>
      </w:pPr>
      <w:r w:rsidRPr="00937FF2">
        <w:rPr>
          <w:bCs/>
        </w:rPr>
        <w:t>S</w:t>
      </w:r>
      <w:r w:rsidR="00C66D14" w:rsidRPr="00937FF2">
        <w:rPr>
          <w:bCs/>
        </w:rPr>
        <w:t>umažinti /</w:t>
      </w:r>
      <w:r w:rsidR="00BC714F" w:rsidRPr="00937FF2">
        <w:rPr>
          <w:bCs/>
        </w:rPr>
        <w:t xml:space="preserve"> </w:t>
      </w:r>
      <w:r w:rsidR="00C66D14" w:rsidRPr="00937FF2">
        <w:rPr>
          <w:bCs/>
        </w:rPr>
        <w:t>padidinti asignavimus: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5"/>
        <w:gridCol w:w="3024"/>
        <w:gridCol w:w="3827"/>
      </w:tblGrid>
      <w:tr w:rsidR="000803C4" w:rsidRPr="00201593" w14:paraId="214BE1E2" w14:textId="77777777" w:rsidTr="00AE4EAC">
        <w:tc>
          <w:tcPr>
            <w:tcW w:w="2925" w:type="dxa"/>
            <w:shd w:val="clear" w:color="auto" w:fill="D9D9D9"/>
          </w:tcPr>
          <w:p w14:paraId="1384C56C" w14:textId="77777777" w:rsidR="006E0E58" w:rsidRPr="00201593" w:rsidRDefault="006E0E58" w:rsidP="00BA5C81">
            <w:pPr>
              <w:pStyle w:val="Pagrindinistekstas"/>
              <w:spacing w:after="0"/>
              <w:contextualSpacing/>
              <w:rPr>
                <w:bCs/>
                <w:sz w:val="20"/>
                <w:szCs w:val="20"/>
                <w:lang w:eastAsia="lt-LT"/>
              </w:rPr>
            </w:pPr>
            <w:bookmarkStart w:id="13" w:name="_Hlk493063043"/>
            <w:bookmarkStart w:id="14" w:name="_Hlk484758958"/>
            <w:bookmarkStart w:id="15" w:name="_Hlk26771006"/>
            <w:bookmarkEnd w:id="8"/>
            <w:bookmarkEnd w:id="9"/>
            <w:r w:rsidRPr="00201593">
              <w:rPr>
                <w:bCs/>
                <w:sz w:val="20"/>
                <w:szCs w:val="20"/>
                <w:lang w:eastAsia="lt-LT"/>
              </w:rPr>
              <w:t>Priemonė</w:t>
            </w:r>
            <w:r w:rsidR="00ED263F" w:rsidRPr="00201593">
              <w:rPr>
                <w:bCs/>
                <w:sz w:val="20"/>
                <w:szCs w:val="20"/>
                <w:lang w:eastAsia="lt-LT"/>
              </w:rPr>
              <w:t>,</w:t>
            </w:r>
            <w:r w:rsidRPr="00201593">
              <w:rPr>
                <w:bCs/>
                <w:sz w:val="20"/>
                <w:szCs w:val="20"/>
                <w:lang w:eastAsia="lt-LT"/>
              </w:rPr>
              <w:t xml:space="preserve"> asignavimų valdytojas (</w:t>
            </w:r>
            <w:r w:rsidRPr="00201593">
              <w:rPr>
                <w:b/>
                <w:bCs/>
                <w:sz w:val="20"/>
                <w:szCs w:val="20"/>
                <w:lang w:eastAsia="lt-LT"/>
              </w:rPr>
              <w:t>sumažinami asignavimai</w:t>
            </w:r>
            <w:r w:rsidRPr="00201593">
              <w:rPr>
                <w:bCs/>
                <w:sz w:val="20"/>
                <w:szCs w:val="20"/>
                <w:lang w:eastAsia="lt-LT"/>
              </w:rPr>
              <w:t>)</w:t>
            </w:r>
          </w:p>
        </w:tc>
        <w:tc>
          <w:tcPr>
            <w:tcW w:w="3024" w:type="dxa"/>
            <w:shd w:val="clear" w:color="auto" w:fill="D9D9D9"/>
          </w:tcPr>
          <w:p w14:paraId="35972588" w14:textId="77777777" w:rsidR="006E0E58" w:rsidRDefault="006E0E58" w:rsidP="00BA5C81">
            <w:pPr>
              <w:pStyle w:val="Pagrindinistekstas"/>
              <w:spacing w:after="0"/>
              <w:contextualSpacing/>
              <w:rPr>
                <w:bCs/>
                <w:sz w:val="20"/>
                <w:szCs w:val="20"/>
                <w:lang w:eastAsia="lt-LT"/>
              </w:rPr>
            </w:pPr>
            <w:r w:rsidRPr="00201593">
              <w:rPr>
                <w:bCs/>
                <w:sz w:val="20"/>
                <w:szCs w:val="20"/>
                <w:lang w:eastAsia="lt-LT"/>
              </w:rPr>
              <w:t>Priemonė</w:t>
            </w:r>
            <w:r w:rsidR="00ED263F" w:rsidRPr="00201593">
              <w:rPr>
                <w:bCs/>
                <w:sz w:val="20"/>
                <w:szCs w:val="20"/>
                <w:lang w:eastAsia="lt-LT"/>
              </w:rPr>
              <w:t>,</w:t>
            </w:r>
            <w:r w:rsidRPr="00201593">
              <w:rPr>
                <w:bCs/>
                <w:sz w:val="20"/>
                <w:szCs w:val="20"/>
                <w:lang w:eastAsia="lt-LT"/>
              </w:rPr>
              <w:t xml:space="preserve"> asignavimų valdytojas (</w:t>
            </w:r>
            <w:r w:rsidRPr="00201593">
              <w:rPr>
                <w:b/>
                <w:bCs/>
                <w:sz w:val="20"/>
                <w:szCs w:val="20"/>
                <w:lang w:eastAsia="lt-LT"/>
              </w:rPr>
              <w:t>padidinami asignavimai</w:t>
            </w:r>
            <w:r w:rsidRPr="00201593">
              <w:rPr>
                <w:bCs/>
                <w:sz w:val="20"/>
                <w:szCs w:val="20"/>
                <w:lang w:eastAsia="lt-LT"/>
              </w:rPr>
              <w:t>)</w:t>
            </w:r>
          </w:p>
          <w:p w14:paraId="67966ED6" w14:textId="77777777" w:rsidR="00614441" w:rsidRPr="00201593" w:rsidRDefault="00614441" w:rsidP="00BA5C81">
            <w:pPr>
              <w:pStyle w:val="Pagrindinistekstas"/>
              <w:spacing w:after="0"/>
              <w:contextualSpacing/>
              <w:rPr>
                <w:bCs/>
                <w:sz w:val="20"/>
                <w:szCs w:val="20"/>
                <w:lang w:eastAsia="lt-LT"/>
              </w:rPr>
            </w:pPr>
          </w:p>
        </w:tc>
        <w:tc>
          <w:tcPr>
            <w:tcW w:w="3827" w:type="dxa"/>
            <w:shd w:val="clear" w:color="auto" w:fill="D9D9D9"/>
          </w:tcPr>
          <w:p w14:paraId="03313A35" w14:textId="77777777" w:rsidR="006E0E58" w:rsidRDefault="006E0E58" w:rsidP="00BA5C81">
            <w:pPr>
              <w:pStyle w:val="Pagrindinistekstas"/>
              <w:spacing w:after="0"/>
              <w:contextualSpacing/>
              <w:rPr>
                <w:bCs/>
                <w:sz w:val="20"/>
                <w:szCs w:val="20"/>
                <w:lang w:eastAsia="lt-LT"/>
              </w:rPr>
            </w:pPr>
            <w:r w:rsidRPr="00201593">
              <w:rPr>
                <w:bCs/>
                <w:sz w:val="20"/>
                <w:szCs w:val="20"/>
                <w:lang w:eastAsia="lt-LT"/>
              </w:rPr>
              <w:t>Paaiškinimas</w:t>
            </w:r>
          </w:p>
          <w:p w14:paraId="1F14B128" w14:textId="77777777" w:rsidR="00165B0E" w:rsidRDefault="00165B0E" w:rsidP="00BA5C81">
            <w:pPr>
              <w:pStyle w:val="Pagrindinistekstas"/>
              <w:spacing w:after="0"/>
              <w:contextualSpacing/>
              <w:rPr>
                <w:bCs/>
                <w:sz w:val="20"/>
                <w:szCs w:val="20"/>
                <w:lang w:eastAsia="lt-LT"/>
              </w:rPr>
            </w:pPr>
          </w:p>
          <w:p w14:paraId="11270733" w14:textId="77777777" w:rsidR="00165B0E" w:rsidRPr="00201593" w:rsidRDefault="00165B0E" w:rsidP="00BA5C81">
            <w:pPr>
              <w:pStyle w:val="Pagrindinistekstas"/>
              <w:spacing w:after="0"/>
              <w:contextualSpacing/>
              <w:rPr>
                <w:bCs/>
                <w:sz w:val="20"/>
                <w:szCs w:val="20"/>
                <w:lang w:eastAsia="lt-LT"/>
              </w:rPr>
            </w:pPr>
          </w:p>
        </w:tc>
      </w:tr>
      <w:tr w:rsidR="00E17B37" w:rsidRPr="00201593" w14:paraId="5010BBE0" w14:textId="77777777" w:rsidTr="005F56A5">
        <w:tc>
          <w:tcPr>
            <w:tcW w:w="2925" w:type="dxa"/>
          </w:tcPr>
          <w:p w14:paraId="3BCD929E" w14:textId="17B53CEE" w:rsidR="00E35A97" w:rsidRPr="00201593" w:rsidRDefault="00E35A97" w:rsidP="00E27E28">
            <w:pPr>
              <w:pStyle w:val="Pagrindinistekstas"/>
              <w:spacing w:after="0"/>
              <w:contextualSpacing/>
              <w:rPr>
                <w:bCs/>
                <w:sz w:val="20"/>
                <w:szCs w:val="20"/>
                <w:lang w:eastAsia="lt-LT"/>
              </w:rPr>
            </w:pPr>
          </w:p>
        </w:tc>
        <w:tc>
          <w:tcPr>
            <w:tcW w:w="3024" w:type="dxa"/>
          </w:tcPr>
          <w:p w14:paraId="31429644" w14:textId="4F2C54D8" w:rsidR="00E17B37" w:rsidRPr="003734EF" w:rsidRDefault="00E17B37" w:rsidP="00E27E28">
            <w:pPr>
              <w:jc w:val="both"/>
              <w:rPr>
                <w:bCs/>
                <w:color w:val="000000" w:themeColor="text1"/>
                <w:sz w:val="20"/>
                <w:szCs w:val="20"/>
              </w:rPr>
            </w:pPr>
            <w:r w:rsidRPr="003734EF">
              <w:rPr>
                <w:bCs/>
                <w:color w:val="000000" w:themeColor="text1"/>
                <w:sz w:val="20"/>
                <w:szCs w:val="20"/>
              </w:rPr>
              <w:t>0</w:t>
            </w:r>
            <w:r w:rsidR="00E27E28">
              <w:rPr>
                <w:bCs/>
                <w:color w:val="000000" w:themeColor="text1"/>
                <w:sz w:val="20"/>
                <w:szCs w:val="20"/>
              </w:rPr>
              <w:t>5</w:t>
            </w:r>
            <w:r w:rsidRPr="003734EF">
              <w:rPr>
                <w:bCs/>
                <w:color w:val="000000" w:themeColor="text1"/>
                <w:sz w:val="20"/>
                <w:szCs w:val="20"/>
              </w:rPr>
              <w:t>.0</w:t>
            </w:r>
            <w:r w:rsidR="00E27E28">
              <w:rPr>
                <w:bCs/>
                <w:color w:val="000000" w:themeColor="text1"/>
                <w:sz w:val="20"/>
                <w:szCs w:val="20"/>
              </w:rPr>
              <w:t>1</w:t>
            </w:r>
            <w:r w:rsidRPr="003734EF">
              <w:rPr>
                <w:bCs/>
                <w:color w:val="000000" w:themeColor="text1"/>
                <w:sz w:val="20"/>
                <w:szCs w:val="20"/>
              </w:rPr>
              <w:t>.01.01 „</w:t>
            </w:r>
            <w:r w:rsidR="00E27E28" w:rsidRPr="00E27E28">
              <w:rPr>
                <w:bCs/>
                <w:color w:val="000000" w:themeColor="text1"/>
                <w:sz w:val="20"/>
                <w:szCs w:val="20"/>
              </w:rPr>
              <w:t>Savivaldybės vietinės reikšmės kelių, gatvių, takų tiesimas, taisymas (remontas) ir priežiūra</w:t>
            </w:r>
            <w:r w:rsidRPr="003734EF">
              <w:rPr>
                <w:bCs/>
                <w:color w:val="000000" w:themeColor="text1"/>
                <w:sz w:val="20"/>
                <w:szCs w:val="20"/>
              </w:rPr>
              <w:t>“:</w:t>
            </w:r>
          </w:p>
          <w:p w14:paraId="628B6E3E" w14:textId="77777777" w:rsidR="00E17B37" w:rsidRPr="001D3136" w:rsidRDefault="00E17B37" w:rsidP="005F56A5">
            <w:pPr>
              <w:jc w:val="both"/>
              <w:rPr>
                <w:b/>
                <w:color w:val="000000" w:themeColor="text1"/>
                <w:sz w:val="20"/>
                <w:szCs w:val="20"/>
              </w:rPr>
            </w:pPr>
          </w:p>
          <w:p w14:paraId="5C3E6C2E" w14:textId="77777777" w:rsidR="00E17B37" w:rsidRPr="00215032" w:rsidRDefault="00E17B37" w:rsidP="005F56A5">
            <w:pPr>
              <w:pStyle w:val="Pagrindinistekstas"/>
              <w:contextualSpacing/>
              <w:rPr>
                <w:bCs/>
                <w:sz w:val="20"/>
                <w:szCs w:val="20"/>
                <w:lang w:eastAsia="lt-LT"/>
              </w:rPr>
            </w:pPr>
            <w:r w:rsidRPr="00215032">
              <w:rPr>
                <w:bCs/>
                <w:sz w:val="20"/>
                <w:szCs w:val="20"/>
                <w:lang w:eastAsia="lt-LT"/>
              </w:rPr>
              <w:t>Savivaldybės administracijos direktorius</w:t>
            </w:r>
          </w:p>
          <w:p w14:paraId="61C913B9" w14:textId="5010E4E5" w:rsidR="00E17B37" w:rsidRPr="006E5D77" w:rsidRDefault="00E17B37" w:rsidP="005F56A5">
            <w:pPr>
              <w:pStyle w:val="Pagrindinistekstas"/>
              <w:spacing w:after="0"/>
              <w:contextualSpacing/>
              <w:rPr>
                <w:bCs/>
                <w:sz w:val="20"/>
                <w:szCs w:val="20"/>
                <w:lang w:eastAsia="lt-LT"/>
              </w:rPr>
            </w:pPr>
            <w:r w:rsidRPr="00223E9C">
              <w:rPr>
                <w:b/>
                <w:sz w:val="20"/>
                <w:szCs w:val="20"/>
                <w:lang w:eastAsia="lt-LT"/>
              </w:rPr>
              <w:t>(</w:t>
            </w:r>
            <w:r>
              <w:rPr>
                <w:b/>
                <w:sz w:val="20"/>
                <w:szCs w:val="20"/>
                <w:lang w:eastAsia="lt-LT"/>
              </w:rPr>
              <w:t xml:space="preserve">+ </w:t>
            </w:r>
            <w:r w:rsidR="00E27E28">
              <w:rPr>
                <w:b/>
                <w:sz w:val="20"/>
                <w:szCs w:val="20"/>
                <w:lang w:eastAsia="lt-LT"/>
              </w:rPr>
              <w:t>109,2</w:t>
            </w:r>
            <w:r w:rsidRPr="00223E9C">
              <w:rPr>
                <w:b/>
                <w:sz w:val="20"/>
                <w:szCs w:val="20"/>
                <w:lang w:eastAsia="lt-LT"/>
              </w:rPr>
              <w:t xml:space="preserve"> tūkst. Eur)</w:t>
            </w:r>
            <w:r>
              <w:rPr>
                <w:bCs/>
                <w:sz w:val="20"/>
                <w:szCs w:val="20"/>
                <w:lang w:eastAsia="lt-LT"/>
              </w:rPr>
              <w:t>.</w:t>
            </w:r>
          </w:p>
          <w:p w14:paraId="587E8C5E" w14:textId="77777777" w:rsidR="00E17B37" w:rsidRPr="00201593" w:rsidRDefault="00E17B37" w:rsidP="00BA5C81">
            <w:pPr>
              <w:pStyle w:val="Pagrindinistekstas"/>
              <w:spacing w:after="0"/>
              <w:contextualSpacing/>
              <w:rPr>
                <w:bCs/>
                <w:sz w:val="20"/>
                <w:szCs w:val="20"/>
                <w:lang w:eastAsia="lt-LT"/>
              </w:rPr>
            </w:pPr>
          </w:p>
        </w:tc>
        <w:tc>
          <w:tcPr>
            <w:tcW w:w="3827" w:type="dxa"/>
          </w:tcPr>
          <w:p w14:paraId="03B136AE" w14:textId="77777777" w:rsidR="00E27E28" w:rsidRPr="00CB01F8" w:rsidRDefault="00E27E28" w:rsidP="00E27E28">
            <w:pPr>
              <w:pStyle w:val="Pagrindinistekstas"/>
              <w:spacing w:line="256" w:lineRule="auto"/>
              <w:rPr>
                <w:sz w:val="20"/>
                <w:szCs w:val="20"/>
              </w:rPr>
            </w:pPr>
            <w:r w:rsidRPr="00CB01F8">
              <w:rPr>
                <w:sz w:val="20"/>
                <w:szCs w:val="20"/>
              </w:rPr>
              <w:t>Didinami biudžeto asignavimai iš valstybės biudžeto dotacijų (VBD).</w:t>
            </w:r>
          </w:p>
          <w:p w14:paraId="09DBCB3E" w14:textId="7DF8C2D3" w:rsidR="00AA4895" w:rsidRPr="00201593" w:rsidRDefault="00E27E28" w:rsidP="00392F8C">
            <w:pPr>
              <w:pStyle w:val="Pagrindinistekstas"/>
              <w:spacing w:after="0"/>
              <w:contextualSpacing/>
              <w:jc w:val="both"/>
              <w:rPr>
                <w:bCs/>
                <w:sz w:val="20"/>
                <w:szCs w:val="20"/>
                <w:lang w:eastAsia="lt-LT"/>
              </w:rPr>
            </w:pPr>
            <w:r w:rsidRPr="00E27E28">
              <w:rPr>
                <w:bCs/>
                <w:sz w:val="20"/>
                <w:szCs w:val="20"/>
                <w:lang w:eastAsia="lt-LT"/>
              </w:rPr>
              <w:t>Akcinės bendrovės „VIA Lietuva“ generalinio direktoriaus 2026 m. kovo 31 d. įsakymu Nr. VE-26-26 „Dėl Kelių priežiūros ir plėtros programos finansavimo lėšų savivaldybių institucijų valdomiems vietinės reikšmės keliams paskirstymo 2026 metais“ Kaišiadorių rajono savivaldybei skirta 2208,8 tūkst. Eur vietinės reikšmės kelių remontui ir priežiūrai</w:t>
            </w:r>
            <w:r>
              <w:rPr>
                <w:bCs/>
                <w:sz w:val="20"/>
                <w:szCs w:val="20"/>
                <w:lang w:eastAsia="lt-LT"/>
              </w:rPr>
              <w:t>.</w:t>
            </w:r>
          </w:p>
        </w:tc>
      </w:tr>
      <w:tr w:rsidR="00E27E28" w:rsidRPr="00201593" w14:paraId="2902E27F" w14:textId="77777777" w:rsidTr="005F56A5">
        <w:tc>
          <w:tcPr>
            <w:tcW w:w="2925" w:type="dxa"/>
          </w:tcPr>
          <w:p w14:paraId="5B5507B0" w14:textId="4B5B2387" w:rsidR="00E27E28" w:rsidRDefault="00E27E28" w:rsidP="00E27E28">
            <w:pPr>
              <w:pStyle w:val="Pagrindinistekstas"/>
              <w:spacing w:after="0"/>
              <w:contextualSpacing/>
              <w:jc w:val="both"/>
              <w:rPr>
                <w:bCs/>
                <w:sz w:val="20"/>
                <w:szCs w:val="20"/>
                <w:lang w:eastAsia="lt-LT"/>
              </w:rPr>
            </w:pPr>
            <w:r>
              <w:rPr>
                <w:bCs/>
                <w:sz w:val="20"/>
                <w:szCs w:val="20"/>
                <w:lang w:eastAsia="lt-LT"/>
              </w:rPr>
              <w:t>02.01.01.01 „</w:t>
            </w:r>
            <w:r w:rsidRPr="00E27E28">
              <w:rPr>
                <w:bCs/>
                <w:sz w:val="20"/>
                <w:szCs w:val="20"/>
                <w:lang w:eastAsia="lt-LT"/>
              </w:rPr>
              <w:t>Valstybinės švietimo politikos vykdymo užtikrinimas</w:t>
            </w:r>
            <w:r>
              <w:rPr>
                <w:bCs/>
                <w:sz w:val="20"/>
                <w:szCs w:val="20"/>
                <w:lang w:eastAsia="lt-LT"/>
              </w:rPr>
              <w:t>“:</w:t>
            </w:r>
          </w:p>
          <w:p w14:paraId="7EF0803D" w14:textId="77777777" w:rsidR="00E27E28" w:rsidRDefault="00E27E28" w:rsidP="00E27E28">
            <w:pPr>
              <w:pStyle w:val="Pagrindinistekstas"/>
              <w:spacing w:after="0"/>
              <w:contextualSpacing/>
              <w:rPr>
                <w:bCs/>
                <w:sz w:val="20"/>
                <w:szCs w:val="20"/>
                <w:lang w:eastAsia="lt-LT"/>
              </w:rPr>
            </w:pPr>
          </w:p>
          <w:p w14:paraId="6B74AE67" w14:textId="77777777" w:rsidR="00E27E28" w:rsidRDefault="00E27E28" w:rsidP="00E27E28">
            <w:pPr>
              <w:contextualSpacing/>
              <w:rPr>
                <w:bCs/>
                <w:sz w:val="20"/>
                <w:szCs w:val="20"/>
              </w:rPr>
            </w:pPr>
            <w:r w:rsidRPr="00F96832">
              <w:rPr>
                <w:bCs/>
                <w:sz w:val="20"/>
                <w:szCs w:val="20"/>
              </w:rPr>
              <w:t>Savivaldybės administracijos direktorius</w:t>
            </w:r>
          </w:p>
          <w:p w14:paraId="48C1C345" w14:textId="54570A5D" w:rsidR="00E27E28" w:rsidRPr="00201593" w:rsidRDefault="00E27E28" w:rsidP="00E27E28">
            <w:pPr>
              <w:pStyle w:val="Pagrindinistekstas"/>
              <w:spacing w:after="0"/>
              <w:contextualSpacing/>
              <w:rPr>
                <w:bCs/>
                <w:sz w:val="20"/>
                <w:szCs w:val="20"/>
                <w:lang w:eastAsia="lt-LT"/>
              </w:rPr>
            </w:pPr>
            <w:r w:rsidRPr="00F96832">
              <w:rPr>
                <w:b/>
                <w:sz w:val="20"/>
                <w:szCs w:val="20"/>
              </w:rPr>
              <w:t>(</w:t>
            </w:r>
            <w:r>
              <w:rPr>
                <w:b/>
                <w:sz w:val="20"/>
                <w:szCs w:val="20"/>
              </w:rPr>
              <w:t>-4,9</w:t>
            </w:r>
            <w:r w:rsidRPr="00F96832">
              <w:rPr>
                <w:b/>
                <w:sz w:val="20"/>
                <w:szCs w:val="20"/>
              </w:rPr>
              <w:t xml:space="preserve"> tūkst. Eur)</w:t>
            </w:r>
            <w:r>
              <w:rPr>
                <w:bCs/>
                <w:sz w:val="20"/>
                <w:szCs w:val="20"/>
              </w:rPr>
              <w:t>.</w:t>
            </w:r>
          </w:p>
        </w:tc>
        <w:tc>
          <w:tcPr>
            <w:tcW w:w="3024" w:type="dxa"/>
          </w:tcPr>
          <w:p w14:paraId="721171EE" w14:textId="77777777" w:rsidR="00E27E28" w:rsidRDefault="00E27E28" w:rsidP="005F56A5">
            <w:pPr>
              <w:jc w:val="both"/>
              <w:rPr>
                <w:bCs/>
                <w:sz w:val="20"/>
                <w:szCs w:val="20"/>
              </w:rPr>
            </w:pPr>
            <w:r>
              <w:rPr>
                <w:bCs/>
                <w:sz w:val="20"/>
                <w:szCs w:val="20"/>
              </w:rPr>
              <w:t>02.01.01.11 „</w:t>
            </w:r>
            <w:r w:rsidRPr="00E27E28">
              <w:rPr>
                <w:bCs/>
                <w:sz w:val="20"/>
                <w:szCs w:val="20"/>
              </w:rPr>
              <w:t>Tūkstantmečio mokyklų“ programos savivaldybės švietimo pažangos plano tęstinumo užtikrinimas“</w:t>
            </w:r>
            <w:r>
              <w:rPr>
                <w:bCs/>
                <w:sz w:val="20"/>
                <w:szCs w:val="20"/>
              </w:rPr>
              <w:t>:</w:t>
            </w:r>
          </w:p>
          <w:p w14:paraId="745FBB4E" w14:textId="77777777" w:rsidR="00E27E28" w:rsidRDefault="00E27E28" w:rsidP="005F56A5">
            <w:pPr>
              <w:jc w:val="both"/>
              <w:rPr>
                <w:bCs/>
                <w:color w:val="000000" w:themeColor="text1"/>
                <w:sz w:val="20"/>
                <w:szCs w:val="20"/>
              </w:rPr>
            </w:pPr>
          </w:p>
          <w:p w14:paraId="21A031F5" w14:textId="77777777" w:rsidR="00E27E28" w:rsidRPr="001E6FA3" w:rsidRDefault="00E27E28" w:rsidP="00E27E28">
            <w:pPr>
              <w:pStyle w:val="Pagrindinistekstas"/>
              <w:contextualSpacing/>
              <w:jc w:val="both"/>
              <w:rPr>
                <w:sz w:val="20"/>
                <w:szCs w:val="20"/>
              </w:rPr>
            </w:pPr>
            <w:r w:rsidRPr="001E6FA3">
              <w:rPr>
                <w:sz w:val="20"/>
                <w:szCs w:val="20"/>
              </w:rPr>
              <w:t>Kaišiadorių lopšelio-darželio „Spindulys“ direktorius</w:t>
            </w:r>
          </w:p>
          <w:p w14:paraId="19A9383B" w14:textId="182D054C" w:rsidR="00E27E28" w:rsidRDefault="00E27E28" w:rsidP="00E27E28">
            <w:pPr>
              <w:pStyle w:val="Pagrindinistekstas"/>
              <w:contextualSpacing/>
              <w:jc w:val="both"/>
              <w:rPr>
                <w:sz w:val="20"/>
                <w:szCs w:val="20"/>
              </w:rPr>
            </w:pPr>
            <w:r>
              <w:rPr>
                <w:b/>
                <w:bCs/>
                <w:sz w:val="20"/>
                <w:szCs w:val="20"/>
              </w:rPr>
              <w:t>(+0,3</w:t>
            </w:r>
            <w:r w:rsidRPr="007D230E">
              <w:rPr>
                <w:b/>
                <w:bCs/>
                <w:sz w:val="20"/>
                <w:szCs w:val="20"/>
              </w:rPr>
              <w:t xml:space="preserve"> tūkst. Eur)</w:t>
            </w:r>
            <w:r w:rsidRPr="00E27E28">
              <w:rPr>
                <w:sz w:val="20"/>
                <w:szCs w:val="20"/>
              </w:rPr>
              <w:t>;</w:t>
            </w:r>
          </w:p>
          <w:p w14:paraId="7AF67222" w14:textId="77777777" w:rsidR="00E27E28" w:rsidRDefault="00E27E28" w:rsidP="00E27E28">
            <w:pPr>
              <w:pStyle w:val="Pagrindinistekstas"/>
              <w:contextualSpacing/>
              <w:jc w:val="both"/>
              <w:rPr>
                <w:sz w:val="20"/>
                <w:szCs w:val="20"/>
              </w:rPr>
            </w:pPr>
          </w:p>
          <w:p w14:paraId="3A5275CC" w14:textId="77777777" w:rsidR="006803D9" w:rsidRDefault="006803D9" w:rsidP="006803D9">
            <w:pPr>
              <w:spacing w:after="120"/>
              <w:contextualSpacing/>
              <w:rPr>
                <w:bCs/>
                <w:sz w:val="20"/>
                <w:szCs w:val="20"/>
              </w:rPr>
            </w:pPr>
            <w:r w:rsidRPr="002C6ADC">
              <w:rPr>
                <w:bCs/>
                <w:sz w:val="20"/>
                <w:szCs w:val="20"/>
              </w:rPr>
              <w:t>Kaišiadorių r. Pravieniškių lopšelio-darželio „Ąžuoliukas“ direktorius</w:t>
            </w:r>
          </w:p>
          <w:p w14:paraId="087DF964" w14:textId="081735AB" w:rsidR="006803D9" w:rsidRPr="002C6ADC" w:rsidRDefault="006803D9" w:rsidP="006803D9">
            <w:pPr>
              <w:contextualSpacing/>
              <w:rPr>
                <w:b/>
                <w:sz w:val="20"/>
                <w:szCs w:val="20"/>
              </w:rPr>
            </w:pPr>
            <w:r w:rsidRPr="002C6ADC">
              <w:rPr>
                <w:b/>
                <w:sz w:val="20"/>
                <w:szCs w:val="20"/>
              </w:rPr>
              <w:t>(</w:t>
            </w:r>
            <w:r>
              <w:rPr>
                <w:b/>
                <w:sz w:val="20"/>
                <w:szCs w:val="20"/>
              </w:rPr>
              <w:t>+0,2</w:t>
            </w:r>
            <w:r w:rsidRPr="002C6ADC">
              <w:rPr>
                <w:b/>
                <w:sz w:val="20"/>
                <w:szCs w:val="20"/>
              </w:rPr>
              <w:t xml:space="preserve"> tūkst. Eur)</w:t>
            </w:r>
            <w:r w:rsidRPr="000E278D">
              <w:rPr>
                <w:bCs/>
                <w:sz w:val="20"/>
                <w:szCs w:val="20"/>
              </w:rPr>
              <w:t>;</w:t>
            </w:r>
          </w:p>
          <w:p w14:paraId="2A9842A6" w14:textId="77777777" w:rsidR="00E27E28" w:rsidRDefault="00E27E28" w:rsidP="00E27E28">
            <w:pPr>
              <w:pStyle w:val="Pagrindinistekstas"/>
              <w:contextualSpacing/>
              <w:jc w:val="both"/>
              <w:rPr>
                <w:b/>
                <w:bCs/>
                <w:sz w:val="20"/>
                <w:szCs w:val="20"/>
              </w:rPr>
            </w:pPr>
          </w:p>
          <w:p w14:paraId="6AB88300" w14:textId="77777777" w:rsidR="006803D9" w:rsidRPr="002934CE" w:rsidRDefault="006803D9" w:rsidP="006803D9">
            <w:pPr>
              <w:pStyle w:val="Pagrindinistekstas"/>
              <w:contextualSpacing/>
              <w:jc w:val="both"/>
              <w:rPr>
                <w:bCs/>
                <w:sz w:val="20"/>
                <w:szCs w:val="20"/>
              </w:rPr>
            </w:pPr>
            <w:r w:rsidRPr="002934CE">
              <w:rPr>
                <w:bCs/>
                <w:sz w:val="20"/>
                <w:szCs w:val="20"/>
              </w:rPr>
              <w:t>Kaišiadorių r. Žiežmarių mokyklos-darželio „Vaikystės dvaras“ direktorius</w:t>
            </w:r>
          </w:p>
          <w:p w14:paraId="438690FC" w14:textId="49B7354F" w:rsidR="006803D9" w:rsidRPr="00E24A20" w:rsidRDefault="006803D9" w:rsidP="006803D9">
            <w:pPr>
              <w:pStyle w:val="Pagrindinistekstas"/>
              <w:contextualSpacing/>
              <w:jc w:val="both"/>
              <w:rPr>
                <w:sz w:val="20"/>
                <w:szCs w:val="20"/>
              </w:rPr>
            </w:pPr>
            <w:r w:rsidRPr="002934CE">
              <w:rPr>
                <w:b/>
                <w:bCs/>
                <w:sz w:val="20"/>
                <w:szCs w:val="20"/>
              </w:rPr>
              <w:t>(+</w:t>
            </w:r>
            <w:r>
              <w:rPr>
                <w:b/>
                <w:bCs/>
                <w:sz w:val="20"/>
                <w:szCs w:val="20"/>
              </w:rPr>
              <w:t>0,5</w:t>
            </w:r>
            <w:r w:rsidRPr="002934CE">
              <w:rPr>
                <w:b/>
                <w:bCs/>
                <w:sz w:val="20"/>
                <w:szCs w:val="20"/>
              </w:rPr>
              <w:t xml:space="preserve"> tūkst. Eur)</w:t>
            </w:r>
            <w:r>
              <w:rPr>
                <w:sz w:val="20"/>
                <w:szCs w:val="20"/>
              </w:rPr>
              <w:t>;</w:t>
            </w:r>
          </w:p>
          <w:p w14:paraId="4E7E9F77" w14:textId="77777777" w:rsidR="006803D9" w:rsidRDefault="006803D9" w:rsidP="00E27E28">
            <w:pPr>
              <w:pStyle w:val="Pagrindinistekstas"/>
              <w:contextualSpacing/>
              <w:jc w:val="both"/>
              <w:rPr>
                <w:b/>
                <w:bCs/>
                <w:sz w:val="20"/>
                <w:szCs w:val="20"/>
              </w:rPr>
            </w:pPr>
          </w:p>
          <w:p w14:paraId="2318266D" w14:textId="77777777" w:rsidR="006803D9" w:rsidRPr="002934CE" w:rsidRDefault="006803D9" w:rsidP="006803D9">
            <w:pPr>
              <w:spacing w:after="120"/>
              <w:contextualSpacing/>
              <w:jc w:val="both"/>
              <w:rPr>
                <w:bCs/>
                <w:sz w:val="20"/>
                <w:szCs w:val="20"/>
                <w:lang w:eastAsia="en-US"/>
              </w:rPr>
            </w:pPr>
            <w:r w:rsidRPr="002934CE">
              <w:rPr>
                <w:bCs/>
                <w:sz w:val="20"/>
                <w:szCs w:val="20"/>
                <w:lang w:eastAsia="en-US"/>
              </w:rPr>
              <w:t>Kaišiadorių r. Žiežmarių gimnazijos direktorius</w:t>
            </w:r>
          </w:p>
          <w:p w14:paraId="7086E05D" w14:textId="6B54587D" w:rsidR="006803D9" w:rsidRDefault="006803D9" w:rsidP="006803D9">
            <w:pPr>
              <w:spacing w:after="120"/>
              <w:contextualSpacing/>
              <w:jc w:val="both"/>
              <w:rPr>
                <w:sz w:val="20"/>
                <w:szCs w:val="20"/>
                <w:lang w:eastAsia="en-US"/>
              </w:rPr>
            </w:pPr>
            <w:r w:rsidRPr="002934CE">
              <w:rPr>
                <w:b/>
                <w:bCs/>
                <w:sz w:val="20"/>
                <w:szCs w:val="20"/>
                <w:lang w:eastAsia="en-US"/>
              </w:rPr>
              <w:t>(+</w:t>
            </w:r>
            <w:r>
              <w:rPr>
                <w:b/>
                <w:bCs/>
                <w:sz w:val="20"/>
                <w:szCs w:val="20"/>
                <w:lang w:eastAsia="en-US"/>
              </w:rPr>
              <w:t>0,7</w:t>
            </w:r>
            <w:r w:rsidRPr="002934CE">
              <w:rPr>
                <w:b/>
                <w:bCs/>
                <w:sz w:val="20"/>
                <w:szCs w:val="20"/>
                <w:lang w:eastAsia="en-US"/>
              </w:rPr>
              <w:t xml:space="preserve"> tūkst. Eur)</w:t>
            </w:r>
            <w:r>
              <w:rPr>
                <w:sz w:val="20"/>
                <w:szCs w:val="20"/>
                <w:lang w:eastAsia="en-US"/>
              </w:rPr>
              <w:t>;</w:t>
            </w:r>
          </w:p>
          <w:p w14:paraId="015A358B" w14:textId="77777777" w:rsidR="006803D9" w:rsidRDefault="006803D9" w:rsidP="006803D9">
            <w:pPr>
              <w:spacing w:after="120"/>
              <w:contextualSpacing/>
              <w:jc w:val="both"/>
              <w:rPr>
                <w:sz w:val="20"/>
                <w:szCs w:val="20"/>
                <w:lang w:eastAsia="en-US"/>
              </w:rPr>
            </w:pPr>
          </w:p>
          <w:p w14:paraId="14312348" w14:textId="77777777" w:rsidR="006803D9" w:rsidRDefault="006803D9" w:rsidP="006803D9">
            <w:pPr>
              <w:spacing w:after="120"/>
              <w:contextualSpacing/>
              <w:jc w:val="both"/>
              <w:rPr>
                <w:sz w:val="20"/>
                <w:szCs w:val="20"/>
                <w:lang w:eastAsia="en-US"/>
              </w:rPr>
            </w:pPr>
            <w:r w:rsidRPr="004F1AA9">
              <w:rPr>
                <w:sz w:val="20"/>
                <w:szCs w:val="20"/>
                <w:lang w:eastAsia="en-US"/>
              </w:rPr>
              <w:t>Kaišiadorių r. Rumšiškių Antano Baranausko gimnazijos direktorius</w:t>
            </w:r>
          </w:p>
          <w:p w14:paraId="3C234B1C" w14:textId="12EB37B0" w:rsidR="006803D9" w:rsidRDefault="006803D9" w:rsidP="006803D9">
            <w:pPr>
              <w:spacing w:after="120"/>
              <w:contextualSpacing/>
              <w:jc w:val="both"/>
              <w:rPr>
                <w:sz w:val="20"/>
                <w:szCs w:val="20"/>
                <w:lang w:eastAsia="en-US"/>
              </w:rPr>
            </w:pPr>
            <w:r w:rsidRPr="002934CE">
              <w:rPr>
                <w:b/>
                <w:bCs/>
                <w:sz w:val="20"/>
                <w:szCs w:val="20"/>
                <w:lang w:eastAsia="en-US"/>
              </w:rPr>
              <w:t>(+</w:t>
            </w:r>
            <w:r>
              <w:rPr>
                <w:b/>
                <w:bCs/>
                <w:sz w:val="20"/>
                <w:szCs w:val="20"/>
                <w:lang w:eastAsia="en-US"/>
              </w:rPr>
              <w:t>2,0</w:t>
            </w:r>
            <w:r w:rsidRPr="002934CE">
              <w:rPr>
                <w:b/>
                <w:bCs/>
                <w:sz w:val="20"/>
                <w:szCs w:val="20"/>
                <w:lang w:eastAsia="en-US"/>
              </w:rPr>
              <w:t xml:space="preserve"> tūkst. Eur)</w:t>
            </w:r>
            <w:r w:rsidRPr="000E278D">
              <w:rPr>
                <w:sz w:val="20"/>
                <w:szCs w:val="20"/>
                <w:lang w:eastAsia="en-US"/>
              </w:rPr>
              <w:t>;</w:t>
            </w:r>
          </w:p>
          <w:p w14:paraId="39DB620E" w14:textId="77777777" w:rsidR="00607E94" w:rsidRDefault="00607E94" w:rsidP="006803D9">
            <w:pPr>
              <w:spacing w:after="120"/>
              <w:contextualSpacing/>
              <w:jc w:val="both"/>
              <w:rPr>
                <w:sz w:val="20"/>
                <w:szCs w:val="20"/>
                <w:lang w:eastAsia="en-US"/>
              </w:rPr>
            </w:pPr>
          </w:p>
          <w:p w14:paraId="7B719A95" w14:textId="77777777" w:rsidR="00607E94" w:rsidRPr="007179EB" w:rsidRDefault="00607E94" w:rsidP="00607E94">
            <w:pPr>
              <w:spacing w:after="120"/>
              <w:contextualSpacing/>
              <w:jc w:val="both"/>
              <w:rPr>
                <w:bCs/>
                <w:sz w:val="20"/>
                <w:szCs w:val="20"/>
                <w:lang w:eastAsia="en-US"/>
              </w:rPr>
            </w:pPr>
            <w:r w:rsidRPr="007179EB">
              <w:rPr>
                <w:bCs/>
                <w:sz w:val="20"/>
                <w:szCs w:val="20"/>
                <w:lang w:eastAsia="en-US"/>
              </w:rPr>
              <w:t>Kaišiadorių Vaclovo Giržado progimnazijos direktorius</w:t>
            </w:r>
          </w:p>
          <w:p w14:paraId="4C6CFF5D" w14:textId="4B572225" w:rsidR="00E27E28" w:rsidRPr="00961536" w:rsidRDefault="00607E94" w:rsidP="00961536">
            <w:pPr>
              <w:spacing w:after="120"/>
              <w:contextualSpacing/>
              <w:jc w:val="both"/>
              <w:rPr>
                <w:sz w:val="20"/>
                <w:szCs w:val="20"/>
                <w:lang w:eastAsia="en-US"/>
              </w:rPr>
            </w:pPr>
            <w:r w:rsidRPr="007179EB">
              <w:rPr>
                <w:b/>
                <w:bCs/>
                <w:sz w:val="20"/>
                <w:szCs w:val="20"/>
                <w:lang w:eastAsia="en-US"/>
              </w:rPr>
              <w:t>(+</w:t>
            </w:r>
            <w:r>
              <w:rPr>
                <w:b/>
                <w:bCs/>
                <w:sz w:val="20"/>
                <w:szCs w:val="20"/>
                <w:lang w:eastAsia="en-US"/>
              </w:rPr>
              <w:t>1,2</w:t>
            </w:r>
            <w:r w:rsidRPr="007179EB">
              <w:rPr>
                <w:bCs/>
                <w:sz w:val="20"/>
                <w:szCs w:val="20"/>
                <w:lang w:eastAsia="en-US"/>
              </w:rPr>
              <w:t xml:space="preserve"> </w:t>
            </w:r>
            <w:r w:rsidRPr="007179EB">
              <w:rPr>
                <w:b/>
                <w:bCs/>
                <w:sz w:val="20"/>
                <w:szCs w:val="20"/>
                <w:lang w:eastAsia="en-US"/>
              </w:rPr>
              <w:t>tūkst. Eur)</w:t>
            </w:r>
            <w:r w:rsidRPr="00AA4895">
              <w:rPr>
                <w:sz w:val="20"/>
                <w:szCs w:val="20"/>
                <w:lang w:eastAsia="en-US"/>
              </w:rPr>
              <w:t>.</w:t>
            </w:r>
          </w:p>
        </w:tc>
        <w:tc>
          <w:tcPr>
            <w:tcW w:w="3827" w:type="dxa"/>
          </w:tcPr>
          <w:p w14:paraId="6C54B75E" w14:textId="77777777" w:rsidR="00607E94" w:rsidRDefault="00607E94" w:rsidP="00607E94">
            <w:pPr>
              <w:pStyle w:val="Pagrindinistekstas"/>
              <w:spacing w:after="0"/>
              <w:contextualSpacing/>
              <w:jc w:val="both"/>
              <w:rPr>
                <w:sz w:val="20"/>
                <w:szCs w:val="20"/>
              </w:rPr>
            </w:pPr>
            <w:r w:rsidRPr="00F549C4">
              <w:rPr>
                <w:sz w:val="20"/>
                <w:szCs w:val="20"/>
              </w:rPr>
              <w:t>Perkeliami biudžeto asignavimai iš savivaldybės biudžeto  prognozuojamų pajamų (SBN).</w:t>
            </w:r>
          </w:p>
          <w:p w14:paraId="1A3EADC1" w14:textId="77777777" w:rsidR="00E27E28" w:rsidRDefault="00E27E28" w:rsidP="000A5DD0">
            <w:pPr>
              <w:pStyle w:val="Pagrindinistekstas"/>
              <w:contextualSpacing/>
              <w:jc w:val="both"/>
              <w:rPr>
                <w:bCs/>
                <w:sz w:val="20"/>
                <w:szCs w:val="20"/>
                <w:lang w:eastAsia="lt-LT"/>
              </w:rPr>
            </w:pPr>
          </w:p>
          <w:p w14:paraId="4331142C" w14:textId="77777777" w:rsidR="00607E94" w:rsidRPr="00607E94" w:rsidRDefault="00607E94" w:rsidP="00607E94">
            <w:pPr>
              <w:pStyle w:val="Pagrindinistekstas"/>
              <w:contextualSpacing/>
              <w:jc w:val="both"/>
              <w:rPr>
                <w:bCs/>
                <w:sz w:val="20"/>
                <w:szCs w:val="20"/>
                <w:lang w:eastAsia="lt-LT"/>
              </w:rPr>
            </w:pPr>
            <w:r w:rsidRPr="00607E94">
              <w:rPr>
                <w:bCs/>
                <w:sz w:val="20"/>
                <w:szCs w:val="20"/>
                <w:lang w:eastAsia="lt-LT"/>
              </w:rPr>
              <w:t>Atsižvelgiant į Švietimo, kultūros ir sporto skyriaus posėdžio dėl tinklaveikos renginių finansavimo 2026 m. balandžio 7 d. protokolą, perskirstomos lėšos asignavimų valdytojams:</w:t>
            </w:r>
          </w:p>
          <w:p w14:paraId="3BD98223" w14:textId="547AA1A0" w:rsidR="00607E94" w:rsidRPr="00607E94" w:rsidRDefault="00607E94" w:rsidP="00607E94">
            <w:pPr>
              <w:pStyle w:val="Pagrindinistekstas"/>
              <w:contextualSpacing/>
              <w:jc w:val="both"/>
              <w:rPr>
                <w:bCs/>
                <w:sz w:val="20"/>
                <w:szCs w:val="20"/>
                <w:lang w:eastAsia="lt-LT"/>
              </w:rPr>
            </w:pPr>
            <w:r>
              <w:rPr>
                <w:bCs/>
                <w:sz w:val="20"/>
                <w:szCs w:val="20"/>
                <w:lang w:eastAsia="lt-LT"/>
              </w:rPr>
              <w:t xml:space="preserve">* </w:t>
            </w:r>
            <w:r w:rsidRPr="00607E94">
              <w:rPr>
                <w:bCs/>
                <w:sz w:val="20"/>
                <w:szCs w:val="20"/>
                <w:lang w:eastAsia="lt-LT"/>
              </w:rPr>
              <w:t>Kaišiadorių lopšeliui-darželiui „Spindulys“ – 300 Eur;</w:t>
            </w:r>
          </w:p>
          <w:p w14:paraId="226250C2" w14:textId="67E30BA8" w:rsidR="00607E94" w:rsidRPr="00607E94" w:rsidRDefault="00607E94" w:rsidP="00607E94">
            <w:pPr>
              <w:pStyle w:val="Pagrindinistekstas"/>
              <w:contextualSpacing/>
              <w:jc w:val="both"/>
              <w:rPr>
                <w:bCs/>
                <w:sz w:val="20"/>
                <w:szCs w:val="20"/>
                <w:lang w:eastAsia="lt-LT"/>
              </w:rPr>
            </w:pPr>
            <w:r>
              <w:rPr>
                <w:bCs/>
                <w:sz w:val="20"/>
                <w:szCs w:val="20"/>
                <w:lang w:eastAsia="lt-LT"/>
              </w:rPr>
              <w:t xml:space="preserve">* </w:t>
            </w:r>
            <w:r w:rsidRPr="00607E94">
              <w:rPr>
                <w:bCs/>
                <w:sz w:val="20"/>
                <w:szCs w:val="20"/>
                <w:lang w:eastAsia="lt-LT"/>
              </w:rPr>
              <w:t>Kaišiadorių r. Pravieniškių lopšeliui-darželiui „Ąžuoliukas“ – 200 Eur;</w:t>
            </w:r>
          </w:p>
          <w:p w14:paraId="30C0E65D" w14:textId="143F9A2F" w:rsidR="00607E94" w:rsidRPr="00607E94" w:rsidRDefault="00607E94" w:rsidP="00607E94">
            <w:pPr>
              <w:pStyle w:val="Pagrindinistekstas"/>
              <w:contextualSpacing/>
              <w:jc w:val="both"/>
              <w:rPr>
                <w:bCs/>
                <w:sz w:val="20"/>
                <w:szCs w:val="20"/>
                <w:lang w:eastAsia="lt-LT"/>
              </w:rPr>
            </w:pPr>
            <w:r>
              <w:rPr>
                <w:bCs/>
                <w:sz w:val="20"/>
                <w:szCs w:val="20"/>
                <w:lang w:eastAsia="lt-LT"/>
              </w:rPr>
              <w:t xml:space="preserve">* </w:t>
            </w:r>
            <w:r w:rsidRPr="00607E94">
              <w:rPr>
                <w:bCs/>
                <w:sz w:val="20"/>
                <w:szCs w:val="20"/>
                <w:lang w:eastAsia="lt-LT"/>
              </w:rPr>
              <w:t>Kaišiadorių r. Žiežmarių mokyklai-darželiui „Vaikystės dvaras“ –  540 Eur;</w:t>
            </w:r>
          </w:p>
          <w:p w14:paraId="735246FD" w14:textId="0E10E4EF" w:rsidR="00607E94" w:rsidRPr="00607E94" w:rsidRDefault="00607E94" w:rsidP="00607E94">
            <w:pPr>
              <w:pStyle w:val="Pagrindinistekstas"/>
              <w:contextualSpacing/>
              <w:jc w:val="both"/>
              <w:rPr>
                <w:bCs/>
                <w:sz w:val="20"/>
                <w:szCs w:val="20"/>
                <w:lang w:eastAsia="lt-LT"/>
              </w:rPr>
            </w:pPr>
            <w:r>
              <w:rPr>
                <w:bCs/>
                <w:sz w:val="20"/>
                <w:szCs w:val="20"/>
                <w:lang w:eastAsia="lt-LT"/>
              </w:rPr>
              <w:t xml:space="preserve">* </w:t>
            </w:r>
            <w:r w:rsidRPr="00607E94">
              <w:rPr>
                <w:bCs/>
                <w:sz w:val="20"/>
                <w:szCs w:val="20"/>
                <w:lang w:eastAsia="lt-LT"/>
              </w:rPr>
              <w:t>Kaišiadorių r. Žiežmarių gimnazijai – 700 Eur;</w:t>
            </w:r>
          </w:p>
          <w:p w14:paraId="367A4382" w14:textId="32F0C682" w:rsidR="00607E94" w:rsidRPr="00607E94" w:rsidRDefault="00607E94" w:rsidP="00607E94">
            <w:pPr>
              <w:pStyle w:val="Pagrindinistekstas"/>
              <w:contextualSpacing/>
              <w:jc w:val="both"/>
              <w:rPr>
                <w:bCs/>
                <w:sz w:val="20"/>
                <w:szCs w:val="20"/>
                <w:lang w:eastAsia="lt-LT"/>
              </w:rPr>
            </w:pPr>
            <w:r>
              <w:rPr>
                <w:bCs/>
                <w:sz w:val="20"/>
                <w:szCs w:val="20"/>
                <w:lang w:eastAsia="lt-LT"/>
              </w:rPr>
              <w:t xml:space="preserve">* </w:t>
            </w:r>
            <w:r w:rsidRPr="00607E94">
              <w:rPr>
                <w:bCs/>
                <w:sz w:val="20"/>
                <w:szCs w:val="20"/>
                <w:lang w:eastAsia="lt-LT"/>
              </w:rPr>
              <w:t>Kaišiadorių r. Rumšiškių Antano Baranausko gimnazijai – 1950 Eur;</w:t>
            </w:r>
          </w:p>
          <w:p w14:paraId="0C8D6FB3" w14:textId="50BE4B64" w:rsidR="00607E94" w:rsidRPr="00864B1C" w:rsidRDefault="00607E94" w:rsidP="00607E94">
            <w:pPr>
              <w:pStyle w:val="Pagrindinistekstas"/>
              <w:contextualSpacing/>
              <w:jc w:val="both"/>
              <w:rPr>
                <w:bCs/>
                <w:sz w:val="20"/>
                <w:szCs w:val="20"/>
                <w:lang w:eastAsia="lt-LT"/>
              </w:rPr>
            </w:pPr>
            <w:r>
              <w:rPr>
                <w:bCs/>
                <w:sz w:val="20"/>
                <w:szCs w:val="20"/>
                <w:lang w:eastAsia="lt-LT"/>
              </w:rPr>
              <w:t xml:space="preserve">* </w:t>
            </w:r>
            <w:r w:rsidRPr="00607E94">
              <w:rPr>
                <w:bCs/>
                <w:sz w:val="20"/>
                <w:szCs w:val="20"/>
                <w:lang w:eastAsia="lt-LT"/>
              </w:rPr>
              <w:t>Kaišiadorių Vaclovo Giržado progimnazijai – 1200 Eur.</w:t>
            </w:r>
          </w:p>
        </w:tc>
      </w:tr>
      <w:tr w:rsidR="00E27E28" w:rsidRPr="00201593" w14:paraId="239037E0" w14:textId="77777777" w:rsidTr="005F56A5">
        <w:tc>
          <w:tcPr>
            <w:tcW w:w="2925" w:type="dxa"/>
          </w:tcPr>
          <w:p w14:paraId="3AF9D500" w14:textId="5966F57E" w:rsidR="005C09BA" w:rsidRDefault="005C09BA" w:rsidP="005C09BA">
            <w:pPr>
              <w:pStyle w:val="Pagrindinistekstas"/>
              <w:spacing w:after="0"/>
              <w:contextualSpacing/>
              <w:jc w:val="both"/>
              <w:rPr>
                <w:bCs/>
                <w:sz w:val="20"/>
                <w:szCs w:val="20"/>
                <w:lang w:eastAsia="lt-LT"/>
              </w:rPr>
            </w:pPr>
            <w:r>
              <w:rPr>
                <w:bCs/>
                <w:sz w:val="20"/>
                <w:szCs w:val="20"/>
                <w:lang w:eastAsia="lt-LT"/>
              </w:rPr>
              <w:t>02.01.02.02 „</w:t>
            </w:r>
            <w:r w:rsidRPr="005C09BA">
              <w:rPr>
                <w:bCs/>
                <w:sz w:val="20"/>
                <w:szCs w:val="20"/>
                <w:lang w:eastAsia="lt-LT"/>
              </w:rPr>
              <w:t>Neformaliojo suaugusiųjų švietimo ir tęstinio mokymosi veiksmų plano finansavimas</w:t>
            </w:r>
            <w:r>
              <w:rPr>
                <w:bCs/>
                <w:sz w:val="20"/>
                <w:szCs w:val="20"/>
                <w:lang w:eastAsia="lt-LT"/>
              </w:rPr>
              <w:t>“:</w:t>
            </w:r>
          </w:p>
          <w:p w14:paraId="1D6D336C" w14:textId="77777777" w:rsidR="005C09BA" w:rsidRDefault="005C09BA" w:rsidP="005C09BA">
            <w:pPr>
              <w:pStyle w:val="Pagrindinistekstas"/>
              <w:spacing w:after="0"/>
              <w:contextualSpacing/>
              <w:rPr>
                <w:bCs/>
                <w:sz w:val="20"/>
                <w:szCs w:val="20"/>
                <w:lang w:eastAsia="lt-LT"/>
              </w:rPr>
            </w:pPr>
          </w:p>
          <w:p w14:paraId="015A8896" w14:textId="77777777" w:rsidR="005C09BA" w:rsidRDefault="005C09BA" w:rsidP="005C09BA">
            <w:pPr>
              <w:contextualSpacing/>
              <w:rPr>
                <w:bCs/>
                <w:sz w:val="20"/>
                <w:szCs w:val="20"/>
              </w:rPr>
            </w:pPr>
            <w:r w:rsidRPr="00F96832">
              <w:rPr>
                <w:bCs/>
                <w:sz w:val="20"/>
                <w:szCs w:val="20"/>
              </w:rPr>
              <w:lastRenderedPageBreak/>
              <w:t>Savivaldybės administracijos direktorius</w:t>
            </w:r>
          </w:p>
          <w:p w14:paraId="1D320DAE" w14:textId="77777777" w:rsidR="00E27E28" w:rsidRDefault="005C09BA" w:rsidP="005C09BA">
            <w:pPr>
              <w:pStyle w:val="Pagrindinistekstas"/>
              <w:spacing w:after="0"/>
              <w:contextualSpacing/>
              <w:rPr>
                <w:bCs/>
                <w:sz w:val="20"/>
                <w:szCs w:val="20"/>
              </w:rPr>
            </w:pPr>
            <w:r w:rsidRPr="00F96832">
              <w:rPr>
                <w:b/>
                <w:sz w:val="20"/>
                <w:szCs w:val="20"/>
              </w:rPr>
              <w:t>(</w:t>
            </w:r>
            <w:r>
              <w:rPr>
                <w:b/>
                <w:sz w:val="20"/>
                <w:szCs w:val="20"/>
              </w:rPr>
              <w:t>-2,0</w:t>
            </w:r>
            <w:r w:rsidRPr="00F96832">
              <w:rPr>
                <w:b/>
                <w:sz w:val="20"/>
                <w:szCs w:val="20"/>
              </w:rPr>
              <w:t xml:space="preserve"> tūkst. Eur)</w:t>
            </w:r>
            <w:r>
              <w:rPr>
                <w:bCs/>
                <w:sz w:val="20"/>
                <w:szCs w:val="20"/>
              </w:rPr>
              <w:t>.</w:t>
            </w:r>
          </w:p>
          <w:p w14:paraId="23F70E29" w14:textId="46105038" w:rsidR="00A7524E" w:rsidRPr="00201593" w:rsidRDefault="00A7524E" w:rsidP="005C09BA">
            <w:pPr>
              <w:pStyle w:val="Pagrindinistekstas"/>
              <w:spacing w:after="0"/>
              <w:contextualSpacing/>
              <w:rPr>
                <w:bCs/>
                <w:sz w:val="20"/>
                <w:szCs w:val="20"/>
                <w:lang w:eastAsia="lt-LT"/>
              </w:rPr>
            </w:pPr>
          </w:p>
        </w:tc>
        <w:tc>
          <w:tcPr>
            <w:tcW w:w="3024" w:type="dxa"/>
          </w:tcPr>
          <w:p w14:paraId="175489D1" w14:textId="77777777" w:rsidR="00471E51" w:rsidRDefault="00471E51" w:rsidP="00471E51">
            <w:pPr>
              <w:pStyle w:val="Pagrindinistekstas"/>
              <w:spacing w:after="0"/>
              <w:contextualSpacing/>
              <w:jc w:val="both"/>
              <w:rPr>
                <w:bCs/>
                <w:sz w:val="20"/>
                <w:szCs w:val="20"/>
                <w:lang w:eastAsia="lt-LT"/>
              </w:rPr>
            </w:pPr>
            <w:r>
              <w:rPr>
                <w:bCs/>
                <w:sz w:val="20"/>
                <w:szCs w:val="20"/>
                <w:lang w:eastAsia="lt-LT"/>
              </w:rPr>
              <w:lastRenderedPageBreak/>
              <w:t>02.01.02.02 „</w:t>
            </w:r>
            <w:r w:rsidRPr="005C09BA">
              <w:rPr>
                <w:bCs/>
                <w:sz w:val="20"/>
                <w:szCs w:val="20"/>
                <w:lang w:eastAsia="lt-LT"/>
              </w:rPr>
              <w:t>Neformaliojo suaugusiųjų švietimo ir tęstinio mokymosi veiksmų plano finansavimas</w:t>
            </w:r>
            <w:r>
              <w:rPr>
                <w:bCs/>
                <w:sz w:val="20"/>
                <w:szCs w:val="20"/>
                <w:lang w:eastAsia="lt-LT"/>
              </w:rPr>
              <w:t>“:</w:t>
            </w:r>
          </w:p>
          <w:p w14:paraId="77CC3B83" w14:textId="77777777" w:rsidR="00E27E28" w:rsidRDefault="00E27E28" w:rsidP="005F56A5">
            <w:pPr>
              <w:jc w:val="both"/>
              <w:rPr>
                <w:bCs/>
                <w:color w:val="000000" w:themeColor="text1"/>
                <w:sz w:val="20"/>
                <w:szCs w:val="20"/>
              </w:rPr>
            </w:pPr>
          </w:p>
          <w:p w14:paraId="40236AE6" w14:textId="77777777" w:rsidR="00471E51" w:rsidRDefault="00471E51" w:rsidP="00471E51">
            <w:pPr>
              <w:spacing w:after="120"/>
              <w:contextualSpacing/>
              <w:jc w:val="both"/>
              <w:rPr>
                <w:sz w:val="20"/>
                <w:szCs w:val="20"/>
                <w:lang w:eastAsia="en-US"/>
              </w:rPr>
            </w:pPr>
            <w:r w:rsidRPr="000A50BC">
              <w:rPr>
                <w:sz w:val="20"/>
                <w:szCs w:val="20"/>
                <w:lang w:eastAsia="en-US"/>
              </w:rPr>
              <w:lastRenderedPageBreak/>
              <w:t>Kaišiadorių meno mokyklos direktorius</w:t>
            </w:r>
          </w:p>
          <w:p w14:paraId="29C8BF9D" w14:textId="24391976" w:rsidR="00471E51" w:rsidRPr="007179EB" w:rsidRDefault="00471E51" w:rsidP="00471E51">
            <w:pPr>
              <w:spacing w:after="120"/>
              <w:contextualSpacing/>
              <w:jc w:val="both"/>
              <w:rPr>
                <w:sz w:val="20"/>
                <w:szCs w:val="20"/>
                <w:lang w:eastAsia="en-US"/>
              </w:rPr>
            </w:pPr>
            <w:r w:rsidRPr="007179EB">
              <w:rPr>
                <w:b/>
                <w:bCs/>
                <w:sz w:val="20"/>
                <w:szCs w:val="20"/>
                <w:lang w:eastAsia="en-US"/>
              </w:rPr>
              <w:t>(+</w:t>
            </w:r>
            <w:r w:rsidR="005E35DC">
              <w:rPr>
                <w:b/>
                <w:bCs/>
                <w:sz w:val="20"/>
                <w:szCs w:val="20"/>
                <w:lang w:eastAsia="en-US"/>
              </w:rPr>
              <w:t>1,0</w:t>
            </w:r>
            <w:r w:rsidRPr="007179EB">
              <w:rPr>
                <w:bCs/>
                <w:sz w:val="20"/>
                <w:szCs w:val="20"/>
                <w:lang w:eastAsia="en-US"/>
              </w:rPr>
              <w:t xml:space="preserve"> </w:t>
            </w:r>
            <w:r w:rsidRPr="007179EB">
              <w:rPr>
                <w:b/>
                <w:bCs/>
                <w:sz w:val="20"/>
                <w:szCs w:val="20"/>
                <w:lang w:eastAsia="en-US"/>
              </w:rPr>
              <w:t>tūkst. Eur)</w:t>
            </w:r>
            <w:r>
              <w:rPr>
                <w:sz w:val="20"/>
                <w:szCs w:val="20"/>
                <w:lang w:eastAsia="en-US"/>
              </w:rPr>
              <w:t>;</w:t>
            </w:r>
          </w:p>
          <w:p w14:paraId="156BBD82" w14:textId="77777777" w:rsidR="00471E51" w:rsidRDefault="00471E51" w:rsidP="00471E51">
            <w:pPr>
              <w:spacing w:after="120"/>
              <w:contextualSpacing/>
              <w:jc w:val="both"/>
              <w:rPr>
                <w:sz w:val="20"/>
                <w:szCs w:val="20"/>
                <w:lang w:eastAsia="en-US"/>
              </w:rPr>
            </w:pPr>
          </w:p>
          <w:p w14:paraId="6151E50A" w14:textId="77777777" w:rsidR="00471E51" w:rsidRPr="00D47FF4" w:rsidRDefault="00471E51" w:rsidP="00471E51">
            <w:pPr>
              <w:contextualSpacing/>
              <w:rPr>
                <w:bCs/>
                <w:sz w:val="20"/>
                <w:szCs w:val="20"/>
              </w:rPr>
            </w:pPr>
            <w:r w:rsidRPr="00D47FF4">
              <w:rPr>
                <w:bCs/>
                <w:sz w:val="20"/>
                <w:szCs w:val="20"/>
              </w:rPr>
              <w:t>Kaišiadorių švietimo ir sporto centro direktorius</w:t>
            </w:r>
          </w:p>
          <w:p w14:paraId="3BF34D78" w14:textId="77777777" w:rsidR="00471E51" w:rsidRDefault="00471E51" w:rsidP="00471E51">
            <w:pPr>
              <w:jc w:val="both"/>
              <w:rPr>
                <w:sz w:val="20"/>
                <w:szCs w:val="20"/>
              </w:rPr>
            </w:pPr>
            <w:r w:rsidRPr="00D47FF4">
              <w:rPr>
                <w:b/>
                <w:bCs/>
                <w:sz w:val="20"/>
                <w:szCs w:val="20"/>
              </w:rPr>
              <w:t xml:space="preserve">(+ </w:t>
            </w:r>
            <w:r>
              <w:rPr>
                <w:b/>
                <w:bCs/>
                <w:sz w:val="20"/>
                <w:szCs w:val="20"/>
              </w:rPr>
              <w:t>1,0</w:t>
            </w:r>
            <w:r w:rsidRPr="00D47FF4">
              <w:rPr>
                <w:b/>
                <w:bCs/>
                <w:sz w:val="20"/>
                <w:szCs w:val="20"/>
              </w:rPr>
              <w:t xml:space="preserve"> tūkst. Eur)</w:t>
            </w:r>
            <w:r w:rsidRPr="00D47FF4">
              <w:rPr>
                <w:sz w:val="20"/>
                <w:szCs w:val="20"/>
              </w:rPr>
              <w:t>.</w:t>
            </w:r>
          </w:p>
          <w:p w14:paraId="57E6F184" w14:textId="25E847D1" w:rsidR="00471E51" w:rsidRPr="003734EF" w:rsidRDefault="00471E51" w:rsidP="00471E51">
            <w:pPr>
              <w:jc w:val="both"/>
              <w:rPr>
                <w:bCs/>
                <w:color w:val="000000" w:themeColor="text1"/>
                <w:sz w:val="20"/>
                <w:szCs w:val="20"/>
              </w:rPr>
            </w:pPr>
          </w:p>
        </w:tc>
        <w:tc>
          <w:tcPr>
            <w:tcW w:w="3827" w:type="dxa"/>
          </w:tcPr>
          <w:p w14:paraId="576DE077" w14:textId="77777777" w:rsidR="0082440B" w:rsidRDefault="0082440B" w:rsidP="0082440B">
            <w:pPr>
              <w:pStyle w:val="Pagrindinistekstas"/>
              <w:spacing w:after="0"/>
              <w:contextualSpacing/>
              <w:jc w:val="both"/>
              <w:rPr>
                <w:sz w:val="20"/>
                <w:szCs w:val="20"/>
              </w:rPr>
            </w:pPr>
            <w:r w:rsidRPr="00F549C4">
              <w:rPr>
                <w:sz w:val="20"/>
                <w:szCs w:val="20"/>
              </w:rPr>
              <w:lastRenderedPageBreak/>
              <w:t>Perkeliami biudžeto asignavimai iš savivaldybės biudžeto  prognozuojamų pajamų (SBN).</w:t>
            </w:r>
          </w:p>
          <w:p w14:paraId="78E8BDA1" w14:textId="77777777" w:rsidR="00E27E28" w:rsidRDefault="00E27E28" w:rsidP="000A5DD0">
            <w:pPr>
              <w:pStyle w:val="Pagrindinistekstas"/>
              <w:contextualSpacing/>
              <w:jc w:val="both"/>
              <w:rPr>
                <w:bCs/>
                <w:sz w:val="20"/>
                <w:szCs w:val="20"/>
                <w:lang w:eastAsia="lt-LT"/>
              </w:rPr>
            </w:pPr>
          </w:p>
          <w:p w14:paraId="2A3CDDBC" w14:textId="1EBF49C0" w:rsidR="0082440B" w:rsidRPr="0082440B" w:rsidRDefault="0082440B" w:rsidP="0082440B">
            <w:pPr>
              <w:pStyle w:val="Pagrindinistekstas"/>
              <w:contextualSpacing/>
              <w:jc w:val="both"/>
              <w:rPr>
                <w:bCs/>
                <w:sz w:val="20"/>
                <w:szCs w:val="20"/>
                <w:lang w:eastAsia="lt-LT"/>
              </w:rPr>
            </w:pPr>
            <w:r w:rsidRPr="0082440B">
              <w:rPr>
                <w:bCs/>
                <w:sz w:val="20"/>
                <w:szCs w:val="20"/>
                <w:lang w:eastAsia="lt-LT"/>
              </w:rPr>
              <w:lastRenderedPageBreak/>
              <w:t>Atsižvelgiant į Kaišiadorių rajono savivaldybės direktoriaus 2026 m. balandžio 2 d. įsakymą Nr. V1E-203 „Dėl Kaišiadorių rajono savivaldybės neformaliojo suaugusiųjų švietimo ir tęstinio mokymosi programų finansavimo sąrašo ir skiriamų lėšų dydžio tvirtinimo“, perskirstomos lėšos šiems asignavimų valdytojams:</w:t>
            </w:r>
          </w:p>
          <w:p w14:paraId="0A573455" w14:textId="6EA98112" w:rsidR="0082440B" w:rsidRPr="0082440B" w:rsidRDefault="0082440B" w:rsidP="0082440B">
            <w:pPr>
              <w:pStyle w:val="Pagrindinistekstas"/>
              <w:contextualSpacing/>
              <w:jc w:val="both"/>
              <w:rPr>
                <w:bCs/>
                <w:sz w:val="20"/>
                <w:szCs w:val="20"/>
                <w:lang w:eastAsia="lt-LT"/>
              </w:rPr>
            </w:pPr>
            <w:r>
              <w:rPr>
                <w:bCs/>
                <w:sz w:val="20"/>
                <w:szCs w:val="20"/>
                <w:lang w:eastAsia="lt-LT"/>
              </w:rPr>
              <w:t xml:space="preserve">* </w:t>
            </w:r>
            <w:r w:rsidRPr="0082440B">
              <w:rPr>
                <w:bCs/>
                <w:sz w:val="20"/>
                <w:szCs w:val="20"/>
                <w:lang w:eastAsia="lt-LT"/>
              </w:rPr>
              <w:t>Kaišiadorių meno mokyklai – 1000 Eur;</w:t>
            </w:r>
          </w:p>
          <w:p w14:paraId="51CC3EC0" w14:textId="76B86C8C" w:rsidR="0082440B" w:rsidRPr="00864B1C" w:rsidRDefault="0082440B" w:rsidP="0082440B">
            <w:pPr>
              <w:pStyle w:val="Pagrindinistekstas"/>
              <w:contextualSpacing/>
              <w:jc w:val="both"/>
              <w:rPr>
                <w:bCs/>
                <w:sz w:val="20"/>
                <w:szCs w:val="20"/>
                <w:lang w:eastAsia="lt-LT"/>
              </w:rPr>
            </w:pPr>
            <w:r>
              <w:rPr>
                <w:bCs/>
                <w:sz w:val="20"/>
                <w:szCs w:val="20"/>
                <w:lang w:eastAsia="lt-LT"/>
              </w:rPr>
              <w:t xml:space="preserve">* </w:t>
            </w:r>
            <w:r w:rsidRPr="0082440B">
              <w:rPr>
                <w:bCs/>
                <w:sz w:val="20"/>
                <w:szCs w:val="20"/>
                <w:lang w:eastAsia="lt-LT"/>
              </w:rPr>
              <w:t xml:space="preserve"> Kaišiadorių švietimo ir sporto centrui –  1000 Eur.</w:t>
            </w:r>
          </w:p>
        </w:tc>
      </w:tr>
      <w:tr w:rsidR="00FA4D77" w:rsidRPr="00201593" w14:paraId="3F243B09" w14:textId="77777777" w:rsidTr="005F56A5">
        <w:tc>
          <w:tcPr>
            <w:tcW w:w="2925" w:type="dxa"/>
            <w:vMerge w:val="restart"/>
          </w:tcPr>
          <w:p w14:paraId="18024AAC" w14:textId="418800BD" w:rsidR="00FA4D77" w:rsidRDefault="00FA4D77" w:rsidP="005E35DC">
            <w:pPr>
              <w:pStyle w:val="Pagrindinistekstas"/>
              <w:spacing w:after="0"/>
              <w:contextualSpacing/>
              <w:jc w:val="both"/>
              <w:rPr>
                <w:bCs/>
                <w:sz w:val="20"/>
                <w:szCs w:val="20"/>
                <w:lang w:eastAsia="lt-LT"/>
              </w:rPr>
            </w:pPr>
            <w:r>
              <w:rPr>
                <w:bCs/>
                <w:sz w:val="20"/>
                <w:szCs w:val="20"/>
                <w:lang w:eastAsia="lt-LT"/>
              </w:rPr>
              <w:lastRenderedPageBreak/>
              <w:t>02.02.03.01 „</w:t>
            </w:r>
            <w:r w:rsidRPr="005E35DC">
              <w:rPr>
                <w:bCs/>
                <w:sz w:val="20"/>
                <w:szCs w:val="20"/>
                <w:lang w:eastAsia="lt-LT"/>
              </w:rPr>
              <w:t>Kultūrinių iniciatyvų skatinimas ir puoselėjimas</w:t>
            </w:r>
            <w:r>
              <w:rPr>
                <w:bCs/>
                <w:sz w:val="20"/>
                <w:szCs w:val="20"/>
                <w:lang w:eastAsia="lt-LT"/>
              </w:rPr>
              <w:t>“:</w:t>
            </w:r>
          </w:p>
          <w:p w14:paraId="2AF7694D" w14:textId="77777777" w:rsidR="00FA4D77" w:rsidRDefault="00FA4D77" w:rsidP="005E35DC">
            <w:pPr>
              <w:pStyle w:val="Pagrindinistekstas"/>
              <w:spacing w:after="0"/>
              <w:contextualSpacing/>
              <w:rPr>
                <w:bCs/>
                <w:sz w:val="20"/>
                <w:szCs w:val="20"/>
                <w:lang w:eastAsia="lt-LT"/>
              </w:rPr>
            </w:pPr>
          </w:p>
          <w:p w14:paraId="708F6704" w14:textId="77777777" w:rsidR="00FA4D77" w:rsidRDefault="00FA4D77" w:rsidP="005E35DC">
            <w:pPr>
              <w:contextualSpacing/>
              <w:rPr>
                <w:bCs/>
                <w:sz w:val="20"/>
                <w:szCs w:val="20"/>
              </w:rPr>
            </w:pPr>
            <w:r w:rsidRPr="00F96832">
              <w:rPr>
                <w:bCs/>
                <w:sz w:val="20"/>
                <w:szCs w:val="20"/>
              </w:rPr>
              <w:t>Savivaldybės administracijos direktorius</w:t>
            </w:r>
          </w:p>
          <w:p w14:paraId="486FFF8F" w14:textId="70707B7C" w:rsidR="00FA4D77" w:rsidRDefault="00FA4D77" w:rsidP="005E35DC">
            <w:pPr>
              <w:pStyle w:val="Pagrindinistekstas"/>
              <w:spacing w:after="0"/>
              <w:contextualSpacing/>
              <w:rPr>
                <w:bCs/>
                <w:sz w:val="20"/>
                <w:szCs w:val="20"/>
              </w:rPr>
            </w:pPr>
            <w:r w:rsidRPr="00F96832">
              <w:rPr>
                <w:b/>
                <w:sz w:val="20"/>
                <w:szCs w:val="20"/>
              </w:rPr>
              <w:t>(</w:t>
            </w:r>
            <w:r>
              <w:rPr>
                <w:b/>
                <w:sz w:val="20"/>
                <w:szCs w:val="20"/>
              </w:rPr>
              <w:t>-45,3</w:t>
            </w:r>
            <w:r w:rsidRPr="00F96832">
              <w:rPr>
                <w:b/>
                <w:sz w:val="20"/>
                <w:szCs w:val="20"/>
              </w:rPr>
              <w:t xml:space="preserve"> tūkst. Eur)</w:t>
            </w:r>
            <w:r>
              <w:rPr>
                <w:bCs/>
                <w:sz w:val="20"/>
                <w:szCs w:val="20"/>
              </w:rPr>
              <w:t>.</w:t>
            </w:r>
          </w:p>
          <w:p w14:paraId="3731A648" w14:textId="77777777" w:rsidR="00FA4D77" w:rsidRDefault="00FA4D77" w:rsidP="005C09BA">
            <w:pPr>
              <w:pStyle w:val="Pagrindinistekstas"/>
              <w:spacing w:after="0"/>
              <w:contextualSpacing/>
              <w:jc w:val="both"/>
              <w:rPr>
                <w:bCs/>
                <w:sz w:val="20"/>
                <w:szCs w:val="20"/>
                <w:lang w:eastAsia="lt-LT"/>
              </w:rPr>
            </w:pPr>
          </w:p>
        </w:tc>
        <w:tc>
          <w:tcPr>
            <w:tcW w:w="3024" w:type="dxa"/>
          </w:tcPr>
          <w:p w14:paraId="3B157C4B" w14:textId="6D6A5C38" w:rsidR="00FA4D77" w:rsidRDefault="00FA4D77" w:rsidP="005E35DC">
            <w:pPr>
              <w:pStyle w:val="Pagrindinistekstas"/>
              <w:spacing w:after="0"/>
              <w:contextualSpacing/>
              <w:jc w:val="both"/>
              <w:rPr>
                <w:bCs/>
                <w:sz w:val="20"/>
                <w:szCs w:val="20"/>
                <w:lang w:eastAsia="lt-LT"/>
              </w:rPr>
            </w:pPr>
            <w:r>
              <w:rPr>
                <w:bCs/>
                <w:sz w:val="20"/>
                <w:szCs w:val="20"/>
                <w:lang w:eastAsia="lt-LT"/>
              </w:rPr>
              <w:t>02.02.01.01 „</w:t>
            </w:r>
            <w:r w:rsidRPr="005E35DC">
              <w:rPr>
                <w:bCs/>
                <w:sz w:val="20"/>
                <w:szCs w:val="20"/>
                <w:lang w:eastAsia="lt-LT"/>
              </w:rPr>
              <w:t>Kultūros įstaigų funkcijų vykdymas</w:t>
            </w:r>
            <w:r>
              <w:rPr>
                <w:bCs/>
                <w:sz w:val="20"/>
                <w:szCs w:val="20"/>
                <w:lang w:eastAsia="lt-LT"/>
              </w:rPr>
              <w:t>“:</w:t>
            </w:r>
          </w:p>
          <w:p w14:paraId="4B9929AC" w14:textId="77777777" w:rsidR="00FA4D77" w:rsidRDefault="00FA4D77" w:rsidP="005F56A5">
            <w:pPr>
              <w:jc w:val="both"/>
              <w:rPr>
                <w:bCs/>
                <w:color w:val="000000" w:themeColor="text1"/>
                <w:sz w:val="20"/>
                <w:szCs w:val="20"/>
              </w:rPr>
            </w:pPr>
          </w:p>
          <w:p w14:paraId="63645006" w14:textId="77777777" w:rsidR="00FA4D77" w:rsidRDefault="00FA4D77" w:rsidP="005E35DC">
            <w:pPr>
              <w:pStyle w:val="Pagrindinistekstas"/>
              <w:spacing w:after="0"/>
              <w:contextualSpacing/>
              <w:rPr>
                <w:bCs/>
                <w:sz w:val="20"/>
                <w:szCs w:val="20"/>
              </w:rPr>
            </w:pPr>
            <w:r w:rsidRPr="003122DD">
              <w:rPr>
                <w:bCs/>
                <w:sz w:val="20"/>
                <w:szCs w:val="20"/>
              </w:rPr>
              <w:t>Kaišiad</w:t>
            </w:r>
            <w:r>
              <w:rPr>
                <w:bCs/>
                <w:sz w:val="20"/>
                <w:szCs w:val="20"/>
              </w:rPr>
              <w:t>orių kultūros centro direktorius</w:t>
            </w:r>
          </w:p>
          <w:p w14:paraId="2D36AA56" w14:textId="77777777" w:rsidR="00FA4D77" w:rsidRDefault="00FA4D77" w:rsidP="005E35DC">
            <w:pPr>
              <w:jc w:val="both"/>
              <w:rPr>
                <w:sz w:val="20"/>
                <w:szCs w:val="20"/>
              </w:rPr>
            </w:pPr>
            <w:r w:rsidRPr="003122DD">
              <w:rPr>
                <w:bCs/>
                <w:sz w:val="20"/>
                <w:szCs w:val="20"/>
              </w:rPr>
              <w:t xml:space="preserve"> </w:t>
            </w:r>
            <w:r w:rsidRPr="003122DD">
              <w:rPr>
                <w:b/>
                <w:bCs/>
                <w:sz w:val="20"/>
                <w:szCs w:val="20"/>
              </w:rPr>
              <w:t>(+</w:t>
            </w:r>
            <w:r>
              <w:rPr>
                <w:b/>
                <w:bCs/>
                <w:sz w:val="20"/>
                <w:szCs w:val="20"/>
              </w:rPr>
              <w:t>25,9</w:t>
            </w:r>
            <w:r w:rsidRPr="003122DD">
              <w:rPr>
                <w:b/>
                <w:bCs/>
                <w:sz w:val="20"/>
                <w:szCs w:val="20"/>
              </w:rPr>
              <w:t xml:space="preserve"> tūkst. Eur)</w:t>
            </w:r>
            <w:r w:rsidRPr="005E35DC">
              <w:rPr>
                <w:sz w:val="20"/>
                <w:szCs w:val="20"/>
              </w:rPr>
              <w:t>;</w:t>
            </w:r>
          </w:p>
          <w:p w14:paraId="72B4EA89" w14:textId="77777777" w:rsidR="00FA4D77" w:rsidRDefault="00FA4D77" w:rsidP="005E35DC">
            <w:pPr>
              <w:jc w:val="both"/>
              <w:rPr>
                <w:color w:val="000000" w:themeColor="text1"/>
                <w:sz w:val="20"/>
                <w:szCs w:val="20"/>
              </w:rPr>
            </w:pPr>
          </w:p>
          <w:p w14:paraId="5DC88B58" w14:textId="69E0AE46" w:rsidR="00FA4D77" w:rsidRDefault="00FA4D77" w:rsidP="005E35DC">
            <w:pPr>
              <w:pStyle w:val="Pagrindinistekstas"/>
              <w:spacing w:after="0"/>
              <w:contextualSpacing/>
              <w:rPr>
                <w:bCs/>
                <w:sz w:val="20"/>
                <w:szCs w:val="20"/>
              </w:rPr>
            </w:pPr>
            <w:r>
              <w:rPr>
                <w:bCs/>
                <w:sz w:val="20"/>
                <w:szCs w:val="20"/>
              </w:rPr>
              <w:t>Rumšiškių kultūros centro direktorius</w:t>
            </w:r>
          </w:p>
          <w:p w14:paraId="719687AE" w14:textId="6034B91A" w:rsidR="00FA4D77" w:rsidRDefault="00FA4D77" w:rsidP="005E35DC">
            <w:pPr>
              <w:jc w:val="both"/>
              <w:rPr>
                <w:sz w:val="20"/>
                <w:szCs w:val="20"/>
              </w:rPr>
            </w:pPr>
            <w:r w:rsidRPr="003122DD">
              <w:rPr>
                <w:bCs/>
                <w:sz w:val="20"/>
                <w:szCs w:val="20"/>
              </w:rPr>
              <w:t xml:space="preserve"> </w:t>
            </w:r>
            <w:r w:rsidRPr="003122DD">
              <w:rPr>
                <w:b/>
                <w:bCs/>
                <w:sz w:val="20"/>
                <w:szCs w:val="20"/>
              </w:rPr>
              <w:t>(+</w:t>
            </w:r>
            <w:r>
              <w:rPr>
                <w:b/>
                <w:bCs/>
                <w:sz w:val="20"/>
                <w:szCs w:val="20"/>
              </w:rPr>
              <w:t>8,8</w:t>
            </w:r>
            <w:r w:rsidRPr="003122DD">
              <w:rPr>
                <w:b/>
                <w:bCs/>
                <w:sz w:val="20"/>
                <w:szCs w:val="20"/>
              </w:rPr>
              <w:t xml:space="preserve"> tūkst. Eur)</w:t>
            </w:r>
            <w:r w:rsidRPr="005E35DC">
              <w:rPr>
                <w:sz w:val="20"/>
                <w:szCs w:val="20"/>
              </w:rPr>
              <w:t>;</w:t>
            </w:r>
          </w:p>
          <w:p w14:paraId="0AA6DE9D" w14:textId="77777777" w:rsidR="00FA4D77" w:rsidRDefault="00FA4D77" w:rsidP="005E35DC">
            <w:pPr>
              <w:jc w:val="both"/>
              <w:rPr>
                <w:sz w:val="20"/>
                <w:szCs w:val="20"/>
              </w:rPr>
            </w:pPr>
          </w:p>
          <w:p w14:paraId="0A4ACC57" w14:textId="5F5FA69E" w:rsidR="00FA4D77" w:rsidRDefault="00FA4D77" w:rsidP="005E35DC">
            <w:pPr>
              <w:pStyle w:val="Pagrindinistekstas"/>
              <w:spacing w:after="0"/>
              <w:contextualSpacing/>
              <w:rPr>
                <w:bCs/>
                <w:sz w:val="20"/>
                <w:szCs w:val="20"/>
              </w:rPr>
            </w:pPr>
            <w:r>
              <w:rPr>
                <w:bCs/>
                <w:sz w:val="20"/>
                <w:szCs w:val="20"/>
              </w:rPr>
              <w:t>Žiežmarių kultūros centro direktorius</w:t>
            </w:r>
          </w:p>
          <w:p w14:paraId="728DE075" w14:textId="311822CE" w:rsidR="00FA4D77" w:rsidRDefault="00FA4D77" w:rsidP="005E35DC">
            <w:pPr>
              <w:jc w:val="both"/>
              <w:rPr>
                <w:sz w:val="20"/>
                <w:szCs w:val="20"/>
              </w:rPr>
            </w:pPr>
            <w:r w:rsidRPr="003122DD">
              <w:rPr>
                <w:bCs/>
                <w:sz w:val="20"/>
                <w:szCs w:val="20"/>
              </w:rPr>
              <w:t xml:space="preserve"> </w:t>
            </w:r>
            <w:r w:rsidRPr="003122DD">
              <w:rPr>
                <w:b/>
                <w:bCs/>
                <w:sz w:val="20"/>
                <w:szCs w:val="20"/>
              </w:rPr>
              <w:t>(+</w:t>
            </w:r>
            <w:r>
              <w:rPr>
                <w:b/>
                <w:bCs/>
                <w:sz w:val="20"/>
                <w:szCs w:val="20"/>
              </w:rPr>
              <w:t>4,6</w:t>
            </w:r>
            <w:r w:rsidRPr="003122DD">
              <w:rPr>
                <w:b/>
                <w:bCs/>
                <w:sz w:val="20"/>
                <w:szCs w:val="20"/>
              </w:rPr>
              <w:t xml:space="preserve"> tūkst. Eur)</w:t>
            </w:r>
            <w:r w:rsidRPr="00FA4D77">
              <w:rPr>
                <w:sz w:val="20"/>
                <w:szCs w:val="20"/>
              </w:rPr>
              <w:t>.</w:t>
            </w:r>
          </w:p>
          <w:p w14:paraId="06C4E197" w14:textId="0A41F3D3" w:rsidR="00FA4D77" w:rsidRPr="003734EF" w:rsidRDefault="00FA4D77" w:rsidP="005E35DC">
            <w:pPr>
              <w:jc w:val="both"/>
              <w:rPr>
                <w:bCs/>
                <w:color w:val="000000" w:themeColor="text1"/>
                <w:sz w:val="20"/>
                <w:szCs w:val="20"/>
              </w:rPr>
            </w:pPr>
          </w:p>
        </w:tc>
        <w:tc>
          <w:tcPr>
            <w:tcW w:w="3827" w:type="dxa"/>
            <w:vMerge w:val="restart"/>
          </w:tcPr>
          <w:p w14:paraId="4AE101BE" w14:textId="77777777" w:rsidR="00957647" w:rsidRDefault="00957647" w:rsidP="00957647">
            <w:pPr>
              <w:pStyle w:val="Pagrindinistekstas"/>
              <w:spacing w:after="0"/>
              <w:contextualSpacing/>
              <w:jc w:val="both"/>
              <w:rPr>
                <w:sz w:val="20"/>
                <w:szCs w:val="20"/>
              </w:rPr>
            </w:pPr>
            <w:r w:rsidRPr="00F549C4">
              <w:rPr>
                <w:sz w:val="20"/>
                <w:szCs w:val="20"/>
              </w:rPr>
              <w:t>Perkeliami biudžeto asignavimai iš savivaldybės biudžeto  prognozuojamų pajamų (SBN).</w:t>
            </w:r>
          </w:p>
          <w:p w14:paraId="4607FD53" w14:textId="77777777" w:rsidR="00FA4D77" w:rsidRDefault="00FA4D77" w:rsidP="000A5DD0">
            <w:pPr>
              <w:pStyle w:val="Pagrindinistekstas"/>
              <w:contextualSpacing/>
              <w:jc w:val="both"/>
              <w:rPr>
                <w:bCs/>
                <w:sz w:val="20"/>
                <w:szCs w:val="20"/>
                <w:lang w:eastAsia="lt-LT"/>
              </w:rPr>
            </w:pPr>
          </w:p>
          <w:p w14:paraId="5A900457" w14:textId="77777777" w:rsidR="00957647" w:rsidRDefault="00957647" w:rsidP="000A5DD0">
            <w:pPr>
              <w:pStyle w:val="Pagrindinistekstas"/>
              <w:contextualSpacing/>
              <w:jc w:val="both"/>
              <w:rPr>
                <w:bCs/>
                <w:sz w:val="20"/>
                <w:szCs w:val="20"/>
                <w:lang w:eastAsia="lt-LT"/>
              </w:rPr>
            </w:pPr>
            <w:r w:rsidRPr="00957647">
              <w:rPr>
                <w:bCs/>
                <w:sz w:val="20"/>
                <w:szCs w:val="20"/>
                <w:lang w:eastAsia="lt-LT"/>
              </w:rPr>
              <w:t>Atsižvelgiant į Švietimo, kultūros ir sporto skyriaus pateiktą informaciją apie lėšų paskirstymą kultūros įstaigoms, perskirstomos lėšos:</w:t>
            </w:r>
          </w:p>
          <w:p w14:paraId="32394A7D" w14:textId="1A960AB5" w:rsidR="00957647" w:rsidRDefault="00957647" w:rsidP="000A5DD0">
            <w:pPr>
              <w:pStyle w:val="Pagrindinistekstas"/>
              <w:contextualSpacing/>
              <w:jc w:val="both"/>
              <w:rPr>
                <w:bCs/>
                <w:sz w:val="20"/>
                <w:szCs w:val="20"/>
                <w:lang w:eastAsia="lt-LT"/>
              </w:rPr>
            </w:pPr>
            <w:r>
              <w:rPr>
                <w:bCs/>
                <w:sz w:val="20"/>
                <w:szCs w:val="20"/>
                <w:lang w:eastAsia="lt-LT"/>
              </w:rPr>
              <w:t>*</w:t>
            </w:r>
            <w:r w:rsidRPr="00957647">
              <w:rPr>
                <w:bCs/>
                <w:sz w:val="20"/>
                <w:szCs w:val="20"/>
                <w:lang w:eastAsia="lt-LT"/>
              </w:rPr>
              <w:t>Kaišiadorių kultūros centrui – 25</w:t>
            </w:r>
            <w:r>
              <w:rPr>
                <w:bCs/>
                <w:sz w:val="20"/>
                <w:szCs w:val="20"/>
                <w:lang w:eastAsia="lt-LT"/>
              </w:rPr>
              <w:t xml:space="preserve"> </w:t>
            </w:r>
            <w:r w:rsidRPr="00957647">
              <w:rPr>
                <w:bCs/>
                <w:sz w:val="20"/>
                <w:szCs w:val="20"/>
                <w:lang w:eastAsia="lt-LT"/>
              </w:rPr>
              <w:t>893 Eur</w:t>
            </w:r>
            <w:r w:rsidR="006570C3">
              <w:rPr>
                <w:bCs/>
                <w:sz w:val="20"/>
                <w:szCs w:val="20"/>
                <w:lang w:eastAsia="lt-LT"/>
              </w:rPr>
              <w:t>;</w:t>
            </w:r>
            <w:r w:rsidRPr="00957647">
              <w:rPr>
                <w:bCs/>
                <w:sz w:val="20"/>
                <w:szCs w:val="20"/>
                <w:lang w:eastAsia="lt-LT"/>
              </w:rPr>
              <w:t xml:space="preserve"> Eur</w:t>
            </w:r>
            <w:r>
              <w:rPr>
                <w:bCs/>
                <w:sz w:val="20"/>
                <w:szCs w:val="20"/>
                <w:lang w:eastAsia="lt-LT"/>
              </w:rPr>
              <w:t>;</w:t>
            </w:r>
          </w:p>
          <w:p w14:paraId="569FE85F" w14:textId="704EA67F" w:rsidR="00957647" w:rsidRDefault="006570C3" w:rsidP="000A5DD0">
            <w:pPr>
              <w:pStyle w:val="Pagrindinistekstas"/>
              <w:contextualSpacing/>
              <w:jc w:val="both"/>
              <w:rPr>
                <w:bCs/>
                <w:sz w:val="20"/>
                <w:szCs w:val="20"/>
                <w:lang w:eastAsia="lt-LT"/>
              </w:rPr>
            </w:pPr>
            <w:r>
              <w:rPr>
                <w:bCs/>
                <w:sz w:val="20"/>
                <w:szCs w:val="20"/>
                <w:lang w:eastAsia="lt-LT"/>
              </w:rPr>
              <w:t xml:space="preserve">* </w:t>
            </w:r>
            <w:r w:rsidRPr="006570C3">
              <w:rPr>
                <w:bCs/>
                <w:sz w:val="20"/>
                <w:szCs w:val="20"/>
                <w:lang w:eastAsia="lt-LT"/>
              </w:rPr>
              <w:t>Rumšiškių kultūros centrui –</w:t>
            </w:r>
            <w:r>
              <w:rPr>
                <w:bCs/>
                <w:sz w:val="20"/>
                <w:szCs w:val="20"/>
                <w:lang w:eastAsia="lt-LT"/>
              </w:rPr>
              <w:t xml:space="preserve"> </w:t>
            </w:r>
            <w:r w:rsidRPr="006570C3">
              <w:rPr>
                <w:bCs/>
                <w:sz w:val="20"/>
                <w:szCs w:val="20"/>
                <w:lang w:eastAsia="lt-LT"/>
              </w:rPr>
              <w:t>8839 Eur</w:t>
            </w:r>
            <w:r>
              <w:rPr>
                <w:bCs/>
                <w:sz w:val="20"/>
                <w:szCs w:val="20"/>
                <w:lang w:eastAsia="lt-LT"/>
              </w:rPr>
              <w:t>;</w:t>
            </w:r>
          </w:p>
          <w:p w14:paraId="4E5AE370" w14:textId="77777777" w:rsidR="006570C3" w:rsidRDefault="006570C3" w:rsidP="000A5DD0">
            <w:pPr>
              <w:pStyle w:val="Pagrindinistekstas"/>
              <w:contextualSpacing/>
              <w:jc w:val="both"/>
              <w:rPr>
                <w:bCs/>
                <w:sz w:val="20"/>
                <w:szCs w:val="20"/>
                <w:lang w:eastAsia="lt-LT"/>
              </w:rPr>
            </w:pPr>
            <w:r>
              <w:rPr>
                <w:bCs/>
                <w:sz w:val="20"/>
                <w:szCs w:val="20"/>
                <w:lang w:eastAsia="lt-LT"/>
              </w:rPr>
              <w:t>*</w:t>
            </w:r>
            <w:r>
              <w:t xml:space="preserve"> </w:t>
            </w:r>
            <w:r w:rsidRPr="006570C3">
              <w:rPr>
                <w:bCs/>
                <w:sz w:val="20"/>
                <w:szCs w:val="20"/>
                <w:lang w:eastAsia="lt-LT"/>
              </w:rPr>
              <w:t>Žiežmarių kultūros centrui –</w:t>
            </w:r>
            <w:r>
              <w:rPr>
                <w:bCs/>
                <w:sz w:val="20"/>
                <w:szCs w:val="20"/>
                <w:lang w:eastAsia="lt-LT"/>
              </w:rPr>
              <w:t xml:space="preserve"> </w:t>
            </w:r>
            <w:r w:rsidRPr="006570C3">
              <w:rPr>
                <w:bCs/>
                <w:sz w:val="20"/>
                <w:szCs w:val="20"/>
                <w:lang w:eastAsia="lt-LT"/>
              </w:rPr>
              <w:t>4560 Eur:</w:t>
            </w:r>
          </w:p>
          <w:p w14:paraId="4A0F11A1" w14:textId="2DD97EE0" w:rsidR="006570C3" w:rsidRPr="00864B1C" w:rsidRDefault="006570C3" w:rsidP="000A5DD0">
            <w:pPr>
              <w:pStyle w:val="Pagrindinistekstas"/>
              <w:contextualSpacing/>
              <w:jc w:val="both"/>
              <w:rPr>
                <w:bCs/>
                <w:sz w:val="20"/>
                <w:szCs w:val="20"/>
                <w:lang w:eastAsia="lt-LT"/>
              </w:rPr>
            </w:pPr>
            <w:r>
              <w:rPr>
                <w:bCs/>
                <w:sz w:val="20"/>
                <w:szCs w:val="20"/>
                <w:lang w:eastAsia="lt-LT"/>
              </w:rPr>
              <w:t>*</w:t>
            </w:r>
            <w:r w:rsidRPr="006570C3">
              <w:rPr>
                <w:bCs/>
                <w:sz w:val="20"/>
                <w:szCs w:val="20"/>
                <w:lang w:eastAsia="lt-LT"/>
              </w:rPr>
              <w:t>Kaišiadorių r. Rumšiškių Antano Baranausko gimnazijai –</w:t>
            </w:r>
            <w:r>
              <w:rPr>
                <w:bCs/>
                <w:sz w:val="20"/>
                <w:szCs w:val="20"/>
                <w:lang w:eastAsia="lt-LT"/>
              </w:rPr>
              <w:t xml:space="preserve"> </w:t>
            </w:r>
            <w:r w:rsidRPr="006570C3">
              <w:rPr>
                <w:bCs/>
                <w:sz w:val="20"/>
                <w:szCs w:val="20"/>
                <w:lang w:eastAsia="lt-LT"/>
              </w:rPr>
              <w:t>6000 Eur</w:t>
            </w:r>
            <w:r>
              <w:rPr>
                <w:bCs/>
                <w:sz w:val="20"/>
                <w:szCs w:val="20"/>
                <w:lang w:eastAsia="lt-LT"/>
              </w:rPr>
              <w:t>.</w:t>
            </w:r>
          </w:p>
        </w:tc>
      </w:tr>
      <w:tr w:rsidR="00FA4D77" w:rsidRPr="00201593" w14:paraId="3DCC01D9" w14:textId="77777777" w:rsidTr="005F56A5">
        <w:tc>
          <w:tcPr>
            <w:tcW w:w="2925" w:type="dxa"/>
            <w:vMerge/>
          </w:tcPr>
          <w:p w14:paraId="68ED5C4A" w14:textId="77777777" w:rsidR="00FA4D77" w:rsidRDefault="00FA4D77" w:rsidP="005E35DC">
            <w:pPr>
              <w:pStyle w:val="Pagrindinistekstas"/>
              <w:spacing w:after="0"/>
              <w:contextualSpacing/>
              <w:jc w:val="both"/>
              <w:rPr>
                <w:bCs/>
                <w:sz w:val="20"/>
                <w:szCs w:val="20"/>
                <w:lang w:eastAsia="lt-LT"/>
              </w:rPr>
            </w:pPr>
          </w:p>
        </w:tc>
        <w:tc>
          <w:tcPr>
            <w:tcW w:w="3024" w:type="dxa"/>
          </w:tcPr>
          <w:p w14:paraId="60173685" w14:textId="355AE054" w:rsidR="00FA4D77" w:rsidRDefault="00FA4D77" w:rsidP="00FA4D77">
            <w:pPr>
              <w:pStyle w:val="Pagrindinistekstas"/>
              <w:spacing w:after="0"/>
              <w:contextualSpacing/>
              <w:jc w:val="both"/>
              <w:rPr>
                <w:bCs/>
                <w:sz w:val="20"/>
                <w:szCs w:val="20"/>
                <w:lang w:eastAsia="lt-LT"/>
              </w:rPr>
            </w:pPr>
            <w:r>
              <w:rPr>
                <w:bCs/>
                <w:sz w:val="20"/>
                <w:szCs w:val="20"/>
                <w:lang w:eastAsia="lt-LT"/>
              </w:rPr>
              <w:t>02.01.01.01 „</w:t>
            </w:r>
            <w:r w:rsidRPr="00E27E28">
              <w:rPr>
                <w:bCs/>
                <w:sz w:val="20"/>
                <w:szCs w:val="20"/>
                <w:lang w:eastAsia="lt-LT"/>
              </w:rPr>
              <w:t>Valstybinės švietimo politikos vykdymo užtikrinimas</w:t>
            </w:r>
            <w:r>
              <w:rPr>
                <w:bCs/>
                <w:sz w:val="20"/>
                <w:szCs w:val="20"/>
                <w:lang w:eastAsia="lt-LT"/>
              </w:rPr>
              <w:t>“:</w:t>
            </w:r>
          </w:p>
          <w:p w14:paraId="649997A0" w14:textId="77777777" w:rsidR="00FA4D77" w:rsidRDefault="00FA4D77" w:rsidP="00FA4D77">
            <w:pPr>
              <w:pStyle w:val="Pagrindinistekstas"/>
              <w:spacing w:after="0"/>
              <w:contextualSpacing/>
              <w:jc w:val="both"/>
              <w:rPr>
                <w:bCs/>
                <w:sz w:val="20"/>
                <w:szCs w:val="20"/>
                <w:lang w:eastAsia="lt-LT"/>
              </w:rPr>
            </w:pPr>
          </w:p>
          <w:p w14:paraId="6D4CB2F6" w14:textId="77777777" w:rsidR="00FA4D77" w:rsidRDefault="00FA4D77" w:rsidP="00FA4D77">
            <w:pPr>
              <w:spacing w:after="120"/>
              <w:contextualSpacing/>
              <w:jc w:val="both"/>
              <w:rPr>
                <w:sz w:val="20"/>
                <w:szCs w:val="20"/>
                <w:lang w:eastAsia="en-US"/>
              </w:rPr>
            </w:pPr>
            <w:r w:rsidRPr="004F1AA9">
              <w:rPr>
                <w:sz w:val="20"/>
                <w:szCs w:val="20"/>
                <w:lang w:eastAsia="en-US"/>
              </w:rPr>
              <w:t>Kaišiadorių r. Rumšiškių Antano Baranausko gimnazijos direktorius</w:t>
            </w:r>
          </w:p>
          <w:p w14:paraId="74FA6B68" w14:textId="371D604A" w:rsidR="00AA4895" w:rsidRPr="00FA4D77" w:rsidRDefault="00FA4D77" w:rsidP="00FA4D77">
            <w:pPr>
              <w:spacing w:after="120"/>
              <w:contextualSpacing/>
              <w:jc w:val="both"/>
              <w:rPr>
                <w:sz w:val="20"/>
                <w:szCs w:val="20"/>
                <w:lang w:eastAsia="en-US"/>
              </w:rPr>
            </w:pPr>
            <w:r w:rsidRPr="002934CE">
              <w:rPr>
                <w:b/>
                <w:bCs/>
                <w:sz w:val="20"/>
                <w:szCs w:val="20"/>
                <w:lang w:eastAsia="en-US"/>
              </w:rPr>
              <w:t>(+</w:t>
            </w:r>
            <w:r>
              <w:rPr>
                <w:b/>
                <w:bCs/>
                <w:sz w:val="20"/>
                <w:szCs w:val="20"/>
                <w:lang w:eastAsia="en-US"/>
              </w:rPr>
              <w:t>6,0</w:t>
            </w:r>
            <w:r w:rsidRPr="002934CE">
              <w:rPr>
                <w:b/>
                <w:bCs/>
                <w:sz w:val="20"/>
                <w:szCs w:val="20"/>
                <w:lang w:eastAsia="en-US"/>
              </w:rPr>
              <w:t xml:space="preserve"> tūkst. Eur)</w:t>
            </w:r>
            <w:r w:rsidRPr="00FA4D77">
              <w:rPr>
                <w:sz w:val="20"/>
                <w:szCs w:val="20"/>
                <w:lang w:eastAsia="en-US"/>
              </w:rPr>
              <w:t>.</w:t>
            </w:r>
          </w:p>
        </w:tc>
        <w:tc>
          <w:tcPr>
            <w:tcW w:w="3827" w:type="dxa"/>
            <w:vMerge/>
          </w:tcPr>
          <w:p w14:paraId="45F75D88" w14:textId="77777777" w:rsidR="00FA4D77" w:rsidRPr="00864B1C" w:rsidRDefault="00FA4D77" w:rsidP="000A5DD0">
            <w:pPr>
              <w:pStyle w:val="Pagrindinistekstas"/>
              <w:contextualSpacing/>
              <w:jc w:val="both"/>
              <w:rPr>
                <w:bCs/>
                <w:sz w:val="20"/>
                <w:szCs w:val="20"/>
                <w:lang w:eastAsia="lt-LT"/>
              </w:rPr>
            </w:pPr>
          </w:p>
        </w:tc>
      </w:tr>
      <w:tr w:rsidR="009C13FD" w:rsidRPr="00201593" w14:paraId="542E402E" w14:textId="77777777" w:rsidTr="005F56A5">
        <w:tc>
          <w:tcPr>
            <w:tcW w:w="2925" w:type="dxa"/>
          </w:tcPr>
          <w:p w14:paraId="7C0D0A72" w14:textId="68D9C850" w:rsidR="009C13FD" w:rsidRDefault="009C13FD" w:rsidP="007B20B3">
            <w:pPr>
              <w:pStyle w:val="Pagrindinistekstas"/>
              <w:spacing w:after="0"/>
              <w:contextualSpacing/>
              <w:jc w:val="both"/>
              <w:rPr>
                <w:bCs/>
                <w:sz w:val="20"/>
                <w:szCs w:val="20"/>
                <w:lang w:eastAsia="lt-LT"/>
              </w:rPr>
            </w:pPr>
            <w:r>
              <w:rPr>
                <w:bCs/>
                <w:sz w:val="20"/>
                <w:szCs w:val="20"/>
                <w:lang w:eastAsia="lt-LT"/>
              </w:rPr>
              <w:t>05.02.01.01 „</w:t>
            </w:r>
            <w:r w:rsidRPr="007B20B3">
              <w:rPr>
                <w:bCs/>
                <w:sz w:val="20"/>
                <w:szCs w:val="20"/>
                <w:lang w:eastAsia="lt-LT"/>
              </w:rPr>
              <w:t>Savivaldybei priklausančių pastatų, statinių remontas, eksploatacija bei jų priežiūra</w:t>
            </w:r>
            <w:r>
              <w:rPr>
                <w:bCs/>
                <w:sz w:val="20"/>
                <w:szCs w:val="20"/>
                <w:lang w:eastAsia="lt-LT"/>
              </w:rPr>
              <w:t>“:</w:t>
            </w:r>
          </w:p>
          <w:p w14:paraId="1B56B153" w14:textId="77777777" w:rsidR="009C13FD" w:rsidRDefault="009C13FD" w:rsidP="007B20B3">
            <w:pPr>
              <w:pStyle w:val="Pagrindinistekstas"/>
              <w:spacing w:after="0"/>
              <w:contextualSpacing/>
              <w:rPr>
                <w:bCs/>
                <w:sz w:val="20"/>
                <w:szCs w:val="20"/>
                <w:lang w:eastAsia="lt-LT"/>
              </w:rPr>
            </w:pPr>
          </w:p>
          <w:p w14:paraId="67DD8502" w14:textId="77777777" w:rsidR="009C13FD" w:rsidRDefault="009C13FD" w:rsidP="007B20B3">
            <w:pPr>
              <w:contextualSpacing/>
              <w:rPr>
                <w:bCs/>
                <w:sz w:val="20"/>
                <w:szCs w:val="20"/>
              </w:rPr>
            </w:pPr>
            <w:r w:rsidRPr="00F96832">
              <w:rPr>
                <w:bCs/>
                <w:sz w:val="20"/>
                <w:szCs w:val="20"/>
              </w:rPr>
              <w:t>Savivaldybės administracijos direktorius</w:t>
            </w:r>
          </w:p>
          <w:p w14:paraId="38447EFC" w14:textId="09AE43A1" w:rsidR="009C13FD" w:rsidRDefault="009C13FD" w:rsidP="007B20B3">
            <w:pPr>
              <w:pStyle w:val="Pagrindinistekstas"/>
              <w:spacing w:after="0"/>
              <w:contextualSpacing/>
              <w:rPr>
                <w:bCs/>
                <w:sz w:val="20"/>
                <w:szCs w:val="20"/>
              </w:rPr>
            </w:pPr>
            <w:r w:rsidRPr="00F96832">
              <w:rPr>
                <w:b/>
                <w:sz w:val="20"/>
                <w:szCs w:val="20"/>
              </w:rPr>
              <w:t>(</w:t>
            </w:r>
            <w:r>
              <w:rPr>
                <w:b/>
                <w:sz w:val="20"/>
                <w:szCs w:val="20"/>
              </w:rPr>
              <w:t xml:space="preserve">-4,0 </w:t>
            </w:r>
            <w:r w:rsidRPr="00F96832">
              <w:rPr>
                <w:b/>
                <w:sz w:val="20"/>
                <w:szCs w:val="20"/>
              </w:rPr>
              <w:t>tūkst. Eur)</w:t>
            </w:r>
            <w:r>
              <w:rPr>
                <w:bCs/>
                <w:sz w:val="20"/>
                <w:szCs w:val="20"/>
              </w:rPr>
              <w:t>.</w:t>
            </w:r>
          </w:p>
          <w:p w14:paraId="7BEE511F" w14:textId="2DC35839" w:rsidR="009C13FD" w:rsidRDefault="009C13FD" w:rsidP="005E35DC">
            <w:pPr>
              <w:pStyle w:val="Pagrindinistekstas"/>
              <w:spacing w:after="0"/>
              <w:contextualSpacing/>
              <w:jc w:val="both"/>
              <w:rPr>
                <w:bCs/>
                <w:sz w:val="20"/>
                <w:szCs w:val="20"/>
                <w:lang w:eastAsia="lt-LT"/>
              </w:rPr>
            </w:pPr>
          </w:p>
        </w:tc>
        <w:tc>
          <w:tcPr>
            <w:tcW w:w="3024" w:type="dxa"/>
          </w:tcPr>
          <w:p w14:paraId="528B07C1" w14:textId="77777777" w:rsidR="009C13FD" w:rsidRDefault="009C13FD" w:rsidP="00B130E7">
            <w:pPr>
              <w:pStyle w:val="Pagrindinistekstas"/>
              <w:spacing w:after="0"/>
              <w:contextualSpacing/>
              <w:jc w:val="both"/>
              <w:rPr>
                <w:bCs/>
                <w:sz w:val="20"/>
                <w:szCs w:val="20"/>
                <w:lang w:eastAsia="lt-LT"/>
              </w:rPr>
            </w:pPr>
            <w:r>
              <w:rPr>
                <w:bCs/>
                <w:sz w:val="20"/>
                <w:szCs w:val="20"/>
                <w:lang w:eastAsia="lt-LT"/>
              </w:rPr>
              <w:t>01.01.01.06 „</w:t>
            </w:r>
            <w:r w:rsidRPr="004D7A83">
              <w:rPr>
                <w:bCs/>
                <w:sz w:val="20"/>
                <w:szCs w:val="20"/>
                <w:lang w:eastAsia="lt-LT"/>
              </w:rPr>
              <w:t>Savivaldybės biudžetinių įstaigų ūkinio bei materialinio aptarnavimo užtikrinimas</w:t>
            </w:r>
            <w:r>
              <w:rPr>
                <w:bCs/>
                <w:sz w:val="20"/>
                <w:szCs w:val="20"/>
                <w:lang w:eastAsia="lt-LT"/>
              </w:rPr>
              <w:t>“:</w:t>
            </w:r>
          </w:p>
          <w:p w14:paraId="4D7F1CF7" w14:textId="77777777" w:rsidR="009C13FD" w:rsidRDefault="009C13FD" w:rsidP="00B130E7">
            <w:pPr>
              <w:pStyle w:val="Pagrindinistekstas"/>
              <w:spacing w:after="0"/>
              <w:contextualSpacing/>
              <w:rPr>
                <w:bCs/>
                <w:sz w:val="20"/>
                <w:szCs w:val="20"/>
                <w:lang w:eastAsia="lt-LT"/>
              </w:rPr>
            </w:pPr>
          </w:p>
          <w:p w14:paraId="208702AE" w14:textId="77777777" w:rsidR="009C13FD" w:rsidRPr="001E6FA3" w:rsidRDefault="009C13FD" w:rsidP="00B130E7">
            <w:pPr>
              <w:pStyle w:val="Pagrindinistekstas"/>
              <w:contextualSpacing/>
              <w:jc w:val="both"/>
              <w:rPr>
                <w:sz w:val="20"/>
                <w:szCs w:val="20"/>
              </w:rPr>
            </w:pPr>
            <w:r w:rsidRPr="001E6FA3">
              <w:rPr>
                <w:sz w:val="20"/>
                <w:szCs w:val="20"/>
              </w:rPr>
              <w:t>Kaišiadorių lopšelio-darželio „Spindulys“ direktorius</w:t>
            </w:r>
          </w:p>
          <w:p w14:paraId="767E839B" w14:textId="2126BF85" w:rsidR="009C13FD" w:rsidRDefault="009C13FD" w:rsidP="00B130E7">
            <w:pPr>
              <w:pStyle w:val="Pagrindinistekstas"/>
              <w:contextualSpacing/>
              <w:jc w:val="both"/>
              <w:rPr>
                <w:sz w:val="20"/>
                <w:szCs w:val="20"/>
              </w:rPr>
            </w:pPr>
            <w:r>
              <w:rPr>
                <w:b/>
                <w:bCs/>
                <w:sz w:val="20"/>
                <w:szCs w:val="20"/>
              </w:rPr>
              <w:t>(+</w:t>
            </w:r>
            <w:r w:rsidRPr="00AA4895">
              <w:rPr>
                <w:b/>
                <w:bCs/>
                <w:sz w:val="20"/>
                <w:szCs w:val="20"/>
              </w:rPr>
              <w:t>0,1 tūkst</w:t>
            </w:r>
            <w:r w:rsidRPr="007D230E">
              <w:rPr>
                <w:b/>
                <w:bCs/>
                <w:sz w:val="20"/>
                <w:szCs w:val="20"/>
              </w:rPr>
              <w:t>. Eur)</w:t>
            </w:r>
            <w:r w:rsidRPr="002417C0">
              <w:rPr>
                <w:sz w:val="20"/>
                <w:szCs w:val="20"/>
              </w:rPr>
              <w:t>;</w:t>
            </w:r>
          </w:p>
          <w:p w14:paraId="75A79FE2" w14:textId="77777777" w:rsidR="009C13FD" w:rsidRDefault="009C13FD" w:rsidP="00B130E7">
            <w:pPr>
              <w:pStyle w:val="Pagrindinistekstas"/>
              <w:contextualSpacing/>
              <w:jc w:val="both"/>
              <w:rPr>
                <w:sz w:val="20"/>
                <w:szCs w:val="20"/>
              </w:rPr>
            </w:pPr>
          </w:p>
          <w:p w14:paraId="312EE93A" w14:textId="0CBE5350" w:rsidR="009C13FD" w:rsidRDefault="009C13FD" w:rsidP="00B130E7">
            <w:pPr>
              <w:pStyle w:val="Pagrindinistekstas"/>
              <w:contextualSpacing/>
              <w:jc w:val="both"/>
              <w:rPr>
                <w:sz w:val="20"/>
                <w:szCs w:val="20"/>
              </w:rPr>
            </w:pPr>
            <w:r w:rsidRPr="002417C0">
              <w:rPr>
                <w:sz w:val="20"/>
                <w:szCs w:val="20"/>
              </w:rPr>
              <w:t>Kaišiadorių r. Žiežmarių mokyklos-darželio „Vaikystės dvaras“ direktorius</w:t>
            </w:r>
          </w:p>
          <w:p w14:paraId="5B95FE62" w14:textId="7BCC4DFF" w:rsidR="009C13FD" w:rsidRDefault="009C13FD" w:rsidP="002417C0">
            <w:pPr>
              <w:pStyle w:val="Pagrindinistekstas"/>
              <w:spacing w:after="0"/>
              <w:contextualSpacing/>
              <w:jc w:val="both"/>
              <w:rPr>
                <w:sz w:val="20"/>
                <w:szCs w:val="20"/>
              </w:rPr>
            </w:pPr>
            <w:r w:rsidRPr="002934CE">
              <w:rPr>
                <w:b/>
                <w:bCs/>
                <w:sz w:val="20"/>
                <w:szCs w:val="20"/>
              </w:rPr>
              <w:t>(+</w:t>
            </w:r>
            <w:r>
              <w:rPr>
                <w:b/>
                <w:bCs/>
                <w:sz w:val="20"/>
                <w:szCs w:val="20"/>
              </w:rPr>
              <w:t>8,0</w:t>
            </w:r>
            <w:r w:rsidRPr="002934CE">
              <w:rPr>
                <w:b/>
                <w:bCs/>
                <w:sz w:val="20"/>
                <w:szCs w:val="20"/>
              </w:rPr>
              <w:t xml:space="preserve"> tūkst. Eur)</w:t>
            </w:r>
            <w:r w:rsidRPr="002417C0">
              <w:rPr>
                <w:sz w:val="20"/>
                <w:szCs w:val="20"/>
              </w:rPr>
              <w:t>;</w:t>
            </w:r>
          </w:p>
          <w:p w14:paraId="6E8BCC90" w14:textId="77777777" w:rsidR="009C13FD" w:rsidRDefault="009C13FD" w:rsidP="00B130E7">
            <w:pPr>
              <w:pStyle w:val="Pagrindinistekstas"/>
              <w:contextualSpacing/>
              <w:jc w:val="both"/>
              <w:rPr>
                <w:sz w:val="20"/>
                <w:szCs w:val="20"/>
              </w:rPr>
            </w:pPr>
          </w:p>
          <w:p w14:paraId="265143C2" w14:textId="77777777" w:rsidR="009C13FD" w:rsidRDefault="009C13FD" w:rsidP="00CD6D83">
            <w:pPr>
              <w:contextualSpacing/>
              <w:jc w:val="both"/>
              <w:rPr>
                <w:sz w:val="20"/>
                <w:szCs w:val="20"/>
                <w:lang w:eastAsia="en-US"/>
              </w:rPr>
            </w:pPr>
            <w:r w:rsidRPr="004F1AA9">
              <w:rPr>
                <w:sz w:val="20"/>
                <w:szCs w:val="20"/>
                <w:lang w:eastAsia="en-US"/>
              </w:rPr>
              <w:t>Kaišiadorių r. Rumšiškių Antano Baranausko gimnazijos direktorius</w:t>
            </w:r>
          </w:p>
          <w:p w14:paraId="16A11F94" w14:textId="4F33AC5E" w:rsidR="009C13FD" w:rsidRDefault="009C13FD" w:rsidP="00CD6D83">
            <w:pPr>
              <w:pStyle w:val="Pagrindinistekstas"/>
              <w:spacing w:after="0"/>
              <w:contextualSpacing/>
              <w:jc w:val="both"/>
              <w:rPr>
                <w:b/>
                <w:bCs/>
                <w:sz w:val="20"/>
                <w:szCs w:val="20"/>
              </w:rPr>
            </w:pPr>
            <w:r w:rsidRPr="002934CE">
              <w:rPr>
                <w:b/>
                <w:bCs/>
                <w:sz w:val="20"/>
                <w:szCs w:val="20"/>
              </w:rPr>
              <w:t>(+</w:t>
            </w:r>
            <w:r>
              <w:rPr>
                <w:b/>
                <w:bCs/>
                <w:sz w:val="20"/>
                <w:szCs w:val="20"/>
              </w:rPr>
              <w:t>26,0</w:t>
            </w:r>
            <w:r w:rsidRPr="002934CE">
              <w:rPr>
                <w:b/>
                <w:bCs/>
                <w:sz w:val="20"/>
                <w:szCs w:val="20"/>
              </w:rPr>
              <w:t xml:space="preserve"> tūkst. Eur)</w:t>
            </w:r>
            <w:r w:rsidRPr="00AA4895">
              <w:rPr>
                <w:sz w:val="20"/>
                <w:szCs w:val="20"/>
              </w:rPr>
              <w:t>;</w:t>
            </w:r>
          </w:p>
          <w:p w14:paraId="1F1D2267" w14:textId="77777777" w:rsidR="009C13FD" w:rsidRDefault="009C13FD" w:rsidP="00CD6D83">
            <w:pPr>
              <w:pStyle w:val="Pagrindinistekstas"/>
              <w:spacing w:after="0"/>
              <w:contextualSpacing/>
              <w:jc w:val="both"/>
              <w:rPr>
                <w:b/>
                <w:bCs/>
                <w:sz w:val="20"/>
                <w:szCs w:val="20"/>
              </w:rPr>
            </w:pPr>
          </w:p>
          <w:p w14:paraId="6AFC1537" w14:textId="482C54E2" w:rsidR="009C13FD" w:rsidRDefault="009C13FD" w:rsidP="00CD6D83">
            <w:pPr>
              <w:pStyle w:val="Pagrindinistekstas"/>
              <w:spacing w:after="0"/>
              <w:contextualSpacing/>
              <w:jc w:val="both"/>
              <w:rPr>
                <w:sz w:val="20"/>
                <w:szCs w:val="20"/>
              </w:rPr>
            </w:pPr>
            <w:r w:rsidRPr="00045D3B">
              <w:rPr>
                <w:sz w:val="20"/>
                <w:szCs w:val="20"/>
              </w:rPr>
              <w:t>Kaišiadorių rajono savivaldybės visuomenės sveikatos biuro direktorius</w:t>
            </w:r>
          </w:p>
          <w:p w14:paraId="1429E560" w14:textId="013994E4" w:rsidR="009C13FD" w:rsidRPr="00045D3B" w:rsidRDefault="009C13FD" w:rsidP="00045D3B">
            <w:pPr>
              <w:pStyle w:val="Pagrindinistekstas"/>
              <w:spacing w:after="0"/>
              <w:contextualSpacing/>
              <w:jc w:val="both"/>
              <w:rPr>
                <w:b/>
                <w:bCs/>
                <w:sz w:val="20"/>
                <w:szCs w:val="20"/>
              </w:rPr>
            </w:pPr>
            <w:r w:rsidRPr="002934CE">
              <w:rPr>
                <w:b/>
                <w:bCs/>
                <w:sz w:val="20"/>
                <w:szCs w:val="20"/>
              </w:rPr>
              <w:t>(+</w:t>
            </w:r>
            <w:r>
              <w:rPr>
                <w:b/>
                <w:bCs/>
                <w:sz w:val="20"/>
                <w:szCs w:val="20"/>
              </w:rPr>
              <w:t>1,8</w:t>
            </w:r>
            <w:r w:rsidRPr="002934CE">
              <w:rPr>
                <w:b/>
                <w:bCs/>
                <w:sz w:val="20"/>
                <w:szCs w:val="20"/>
              </w:rPr>
              <w:t xml:space="preserve"> tūkst. Eur)</w:t>
            </w:r>
            <w:r w:rsidRPr="00045D3B">
              <w:rPr>
                <w:sz w:val="20"/>
                <w:szCs w:val="20"/>
              </w:rPr>
              <w:t>;</w:t>
            </w:r>
          </w:p>
          <w:p w14:paraId="00AB1743" w14:textId="77777777" w:rsidR="009C13FD" w:rsidRDefault="009C13FD" w:rsidP="00FA4D77">
            <w:pPr>
              <w:pStyle w:val="Pagrindinistekstas"/>
              <w:spacing w:after="0"/>
              <w:contextualSpacing/>
              <w:jc w:val="both"/>
              <w:rPr>
                <w:bCs/>
                <w:sz w:val="20"/>
                <w:szCs w:val="20"/>
                <w:lang w:eastAsia="lt-LT"/>
              </w:rPr>
            </w:pPr>
          </w:p>
        </w:tc>
        <w:tc>
          <w:tcPr>
            <w:tcW w:w="3827" w:type="dxa"/>
            <w:vMerge w:val="restart"/>
          </w:tcPr>
          <w:p w14:paraId="43BDC96F" w14:textId="77777777" w:rsidR="009C13FD" w:rsidRDefault="009C13FD" w:rsidP="00877A5E">
            <w:pPr>
              <w:pStyle w:val="Pagrindinistekstas"/>
              <w:spacing w:after="0"/>
              <w:contextualSpacing/>
              <w:jc w:val="both"/>
              <w:rPr>
                <w:sz w:val="20"/>
                <w:szCs w:val="20"/>
              </w:rPr>
            </w:pPr>
            <w:r w:rsidRPr="00F549C4">
              <w:rPr>
                <w:sz w:val="20"/>
                <w:szCs w:val="20"/>
              </w:rPr>
              <w:t>Perkeliami biudžeto asignavimai iš savivaldybės biudžeto  prognozuojamų pajamų (SBN).</w:t>
            </w:r>
          </w:p>
          <w:p w14:paraId="213EDFC2" w14:textId="77777777" w:rsidR="009C13FD" w:rsidRDefault="009C13FD" w:rsidP="000A5DD0">
            <w:pPr>
              <w:pStyle w:val="Pagrindinistekstas"/>
              <w:contextualSpacing/>
              <w:jc w:val="both"/>
              <w:rPr>
                <w:bCs/>
                <w:sz w:val="20"/>
                <w:szCs w:val="20"/>
                <w:lang w:eastAsia="lt-LT"/>
              </w:rPr>
            </w:pPr>
          </w:p>
          <w:p w14:paraId="1E37D437" w14:textId="77777777" w:rsidR="009C13FD" w:rsidRPr="00877A5E" w:rsidRDefault="009C13FD" w:rsidP="00877A5E">
            <w:pPr>
              <w:pStyle w:val="Pagrindinistekstas"/>
              <w:contextualSpacing/>
              <w:jc w:val="both"/>
              <w:rPr>
                <w:bCs/>
                <w:sz w:val="20"/>
                <w:szCs w:val="20"/>
                <w:lang w:eastAsia="lt-LT"/>
              </w:rPr>
            </w:pPr>
            <w:r w:rsidRPr="00877A5E">
              <w:rPr>
                <w:bCs/>
                <w:sz w:val="20"/>
                <w:szCs w:val="20"/>
                <w:lang w:eastAsia="lt-LT"/>
              </w:rPr>
              <w:t>Atsižvelgiant į gautus prašymus dėl papildomų lėšų skyrimo, perskirstomos lėšos tarp vykdomų programų ir / ar priemonių:</w:t>
            </w:r>
          </w:p>
          <w:p w14:paraId="5ED4FA53" w14:textId="0F2FBCA2" w:rsidR="009C13FD" w:rsidRPr="00877A5E" w:rsidRDefault="009C13FD" w:rsidP="00877A5E">
            <w:pPr>
              <w:pStyle w:val="Pagrindinistekstas"/>
              <w:contextualSpacing/>
              <w:jc w:val="both"/>
              <w:rPr>
                <w:bCs/>
                <w:sz w:val="20"/>
                <w:szCs w:val="20"/>
                <w:lang w:eastAsia="lt-LT"/>
              </w:rPr>
            </w:pPr>
            <w:r>
              <w:rPr>
                <w:bCs/>
                <w:sz w:val="20"/>
                <w:szCs w:val="20"/>
                <w:lang w:eastAsia="lt-LT"/>
              </w:rPr>
              <w:t xml:space="preserve">* </w:t>
            </w:r>
            <w:r w:rsidRPr="00877A5E">
              <w:rPr>
                <w:bCs/>
                <w:sz w:val="20"/>
                <w:szCs w:val="20"/>
                <w:lang w:eastAsia="lt-LT"/>
              </w:rPr>
              <w:t>sumažinti 36,0 tūkst. Eur biudžeto asignavim</w:t>
            </w:r>
            <w:r>
              <w:rPr>
                <w:bCs/>
                <w:sz w:val="20"/>
                <w:szCs w:val="20"/>
                <w:lang w:eastAsia="lt-LT"/>
              </w:rPr>
              <w:t>ai</w:t>
            </w:r>
            <w:r w:rsidRPr="00877A5E">
              <w:rPr>
                <w:bCs/>
                <w:sz w:val="20"/>
                <w:szCs w:val="20"/>
                <w:lang w:eastAsia="lt-LT"/>
              </w:rPr>
              <w:t xml:space="preserve"> iš savivaldybės prognozuojamų pajamų Savivaldybės administracijai Investicijų, ūkio ir teritorijų planavimo programai vykdyti</w:t>
            </w:r>
            <w:r>
              <w:rPr>
                <w:bCs/>
                <w:sz w:val="20"/>
                <w:szCs w:val="20"/>
                <w:lang w:eastAsia="lt-LT"/>
              </w:rPr>
              <w:t>.</w:t>
            </w:r>
          </w:p>
          <w:p w14:paraId="2B9432C5" w14:textId="1069C02C" w:rsidR="009C13FD" w:rsidRPr="00877A5E" w:rsidRDefault="009C13FD" w:rsidP="00877A5E">
            <w:pPr>
              <w:pStyle w:val="Pagrindinistekstas"/>
              <w:contextualSpacing/>
              <w:jc w:val="both"/>
              <w:rPr>
                <w:bCs/>
                <w:sz w:val="20"/>
                <w:szCs w:val="20"/>
                <w:lang w:eastAsia="lt-LT"/>
              </w:rPr>
            </w:pPr>
            <w:r>
              <w:rPr>
                <w:bCs/>
                <w:sz w:val="20"/>
                <w:szCs w:val="20"/>
                <w:lang w:eastAsia="lt-LT"/>
              </w:rPr>
              <w:t xml:space="preserve">* </w:t>
            </w:r>
            <w:r w:rsidRPr="00877A5E">
              <w:rPr>
                <w:bCs/>
                <w:sz w:val="20"/>
                <w:szCs w:val="20"/>
                <w:lang w:eastAsia="lt-LT"/>
              </w:rPr>
              <w:t xml:space="preserve">sumažinti 0,1 tūkst. Eur biudžeto asignavimus iš nepanaudotų savivaldybės biudžeto pajamų kreditoriniam įsiskolinimui padengti Kontrolės ir audito tarnybai Savivaldybės valdymo programai vykdyti </w:t>
            </w:r>
            <w:r>
              <w:rPr>
                <w:bCs/>
                <w:sz w:val="20"/>
                <w:szCs w:val="20"/>
                <w:lang w:eastAsia="lt-LT"/>
              </w:rPr>
              <w:t xml:space="preserve">      </w:t>
            </w:r>
            <w:r w:rsidRPr="00877A5E">
              <w:rPr>
                <w:bCs/>
                <w:sz w:val="20"/>
                <w:szCs w:val="20"/>
                <w:lang w:eastAsia="lt-LT"/>
              </w:rPr>
              <w:t>(taisoma</w:t>
            </w:r>
            <w:r>
              <w:rPr>
                <w:bCs/>
                <w:sz w:val="20"/>
                <w:szCs w:val="20"/>
                <w:lang w:eastAsia="lt-LT"/>
              </w:rPr>
              <w:t xml:space="preserve"> </w:t>
            </w:r>
            <w:r w:rsidRPr="00877A5E">
              <w:rPr>
                <w:bCs/>
                <w:sz w:val="20"/>
                <w:szCs w:val="20"/>
                <w:lang w:eastAsia="lt-LT"/>
              </w:rPr>
              <w:t>54 Eur klaida, kuri buvo padaryta formuojant Savivaldybės biudžetą);</w:t>
            </w:r>
          </w:p>
          <w:p w14:paraId="6F6C89A1" w14:textId="688CA4A5" w:rsidR="009C13FD" w:rsidRPr="00877A5E" w:rsidRDefault="009C13FD" w:rsidP="00877A5E">
            <w:pPr>
              <w:pStyle w:val="Pagrindinistekstas"/>
              <w:contextualSpacing/>
              <w:jc w:val="both"/>
              <w:rPr>
                <w:bCs/>
                <w:sz w:val="20"/>
                <w:szCs w:val="20"/>
                <w:lang w:eastAsia="lt-LT"/>
              </w:rPr>
            </w:pPr>
            <w:r>
              <w:rPr>
                <w:bCs/>
                <w:sz w:val="20"/>
                <w:szCs w:val="20"/>
                <w:lang w:eastAsia="lt-LT"/>
              </w:rPr>
              <w:t xml:space="preserve">* </w:t>
            </w:r>
            <w:r w:rsidRPr="00877A5E">
              <w:rPr>
                <w:bCs/>
                <w:sz w:val="20"/>
                <w:szCs w:val="20"/>
                <w:lang w:eastAsia="lt-LT"/>
              </w:rPr>
              <w:t>padidinti 0,1 tūkst. Eur biudžeto asignavim</w:t>
            </w:r>
            <w:r>
              <w:rPr>
                <w:bCs/>
                <w:sz w:val="20"/>
                <w:szCs w:val="20"/>
                <w:lang w:eastAsia="lt-LT"/>
              </w:rPr>
              <w:t>ai</w:t>
            </w:r>
            <w:r w:rsidRPr="00877A5E">
              <w:rPr>
                <w:bCs/>
                <w:sz w:val="20"/>
                <w:szCs w:val="20"/>
                <w:lang w:eastAsia="lt-LT"/>
              </w:rPr>
              <w:t xml:space="preserve"> iš nepanaudotų savivaldybės biudžeto pajamų kreditoriniam įsiskolinimui padengti Kaišiadorių lopšeliui-darželiui „Spindulys“ Savivaldybės valdymo programai vykdyti (8 Eur, planuojant biudžetą, suplanuota per mažai);</w:t>
            </w:r>
          </w:p>
          <w:p w14:paraId="31E8CC11" w14:textId="248E006E" w:rsidR="009C13FD" w:rsidRDefault="009C13FD" w:rsidP="00877A5E">
            <w:pPr>
              <w:pStyle w:val="Pagrindinistekstas"/>
              <w:contextualSpacing/>
              <w:jc w:val="both"/>
              <w:rPr>
                <w:bCs/>
                <w:sz w:val="20"/>
                <w:szCs w:val="20"/>
                <w:lang w:eastAsia="lt-LT"/>
              </w:rPr>
            </w:pPr>
            <w:r>
              <w:rPr>
                <w:bCs/>
                <w:sz w:val="20"/>
                <w:szCs w:val="20"/>
                <w:lang w:eastAsia="lt-LT"/>
              </w:rPr>
              <w:t xml:space="preserve">* </w:t>
            </w:r>
            <w:r w:rsidRPr="00877A5E">
              <w:rPr>
                <w:bCs/>
                <w:sz w:val="20"/>
                <w:szCs w:val="20"/>
                <w:lang w:eastAsia="lt-LT"/>
              </w:rPr>
              <w:t>sumažinti 114,5 tūkst. Eur biudžeto asignavim</w:t>
            </w:r>
            <w:r>
              <w:rPr>
                <w:bCs/>
                <w:sz w:val="20"/>
                <w:szCs w:val="20"/>
                <w:lang w:eastAsia="lt-LT"/>
              </w:rPr>
              <w:t>ai</w:t>
            </w:r>
            <w:r w:rsidRPr="00877A5E">
              <w:rPr>
                <w:bCs/>
                <w:sz w:val="20"/>
                <w:szCs w:val="20"/>
                <w:lang w:eastAsia="lt-LT"/>
              </w:rPr>
              <w:t xml:space="preserve"> iš savivaldybės prognozuojamų pajamų Savivaldybės administracijai </w:t>
            </w:r>
            <w:r w:rsidRPr="00877A5E">
              <w:rPr>
                <w:bCs/>
                <w:sz w:val="20"/>
                <w:szCs w:val="20"/>
                <w:lang w:eastAsia="lt-LT"/>
              </w:rPr>
              <w:lastRenderedPageBreak/>
              <w:t>Sveikatos ir socialinės apsaugos programai vykdyti (114520 Eur)</w:t>
            </w:r>
            <w:r>
              <w:rPr>
                <w:bCs/>
                <w:sz w:val="20"/>
                <w:szCs w:val="20"/>
                <w:lang w:eastAsia="lt-LT"/>
              </w:rPr>
              <w:t>.</w:t>
            </w:r>
          </w:p>
          <w:p w14:paraId="7036CC09" w14:textId="77777777" w:rsidR="009C13FD" w:rsidRPr="00877A5E" w:rsidRDefault="009C13FD" w:rsidP="00877A5E">
            <w:pPr>
              <w:pStyle w:val="Pagrindinistekstas"/>
              <w:contextualSpacing/>
              <w:jc w:val="both"/>
              <w:rPr>
                <w:bCs/>
                <w:sz w:val="20"/>
                <w:szCs w:val="20"/>
                <w:lang w:eastAsia="lt-LT"/>
              </w:rPr>
            </w:pPr>
          </w:p>
          <w:p w14:paraId="4AE97547" w14:textId="06148308" w:rsidR="009C13FD" w:rsidRPr="00877A5E" w:rsidRDefault="009C13FD" w:rsidP="00877A5E">
            <w:pPr>
              <w:pStyle w:val="Pagrindinistekstas"/>
              <w:contextualSpacing/>
              <w:jc w:val="both"/>
              <w:rPr>
                <w:bCs/>
                <w:sz w:val="20"/>
                <w:szCs w:val="20"/>
                <w:lang w:eastAsia="lt-LT"/>
              </w:rPr>
            </w:pPr>
            <w:r>
              <w:rPr>
                <w:bCs/>
                <w:sz w:val="20"/>
                <w:szCs w:val="20"/>
                <w:lang w:eastAsia="lt-LT"/>
              </w:rPr>
              <w:t>P</w:t>
            </w:r>
            <w:r w:rsidRPr="00877A5E">
              <w:rPr>
                <w:bCs/>
                <w:sz w:val="20"/>
                <w:szCs w:val="20"/>
                <w:lang w:eastAsia="lt-LT"/>
              </w:rPr>
              <w:t>adidinti biudžeto asignavim</w:t>
            </w:r>
            <w:r>
              <w:rPr>
                <w:bCs/>
                <w:sz w:val="20"/>
                <w:szCs w:val="20"/>
                <w:lang w:eastAsia="lt-LT"/>
              </w:rPr>
              <w:t>ai</w:t>
            </w:r>
            <w:r w:rsidRPr="00877A5E">
              <w:rPr>
                <w:bCs/>
                <w:sz w:val="20"/>
                <w:szCs w:val="20"/>
                <w:lang w:eastAsia="lt-LT"/>
              </w:rPr>
              <w:t xml:space="preserve"> iš savivaldybės prognozuojamų pajamų šiems asignavimų valdytojams:</w:t>
            </w:r>
          </w:p>
          <w:p w14:paraId="7944FB1B" w14:textId="4446EB44" w:rsidR="009C13FD" w:rsidRPr="00877A5E" w:rsidRDefault="009C13FD" w:rsidP="00877A5E">
            <w:pPr>
              <w:pStyle w:val="Pagrindinistekstas"/>
              <w:contextualSpacing/>
              <w:jc w:val="both"/>
              <w:rPr>
                <w:bCs/>
                <w:sz w:val="20"/>
                <w:szCs w:val="20"/>
                <w:lang w:eastAsia="lt-LT"/>
              </w:rPr>
            </w:pPr>
            <w:r>
              <w:rPr>
                <w:bCs/>
                <w:sz w:val="20"/>
                <w:szCs w:val="20"/>
                <w:lang w:eastAsia="lt-LT"/>
              </w:rPr>
              <w:t xml:space="preserve">* </w:t>
            </w:r>
            <w:r w:rsidRPr="00877A5E">
              <w:rPr>
                <w:bCs/>
                <w:sz w:val="20"/>
                <w:szCs w:val="20"/>
                <w:lang w:eastAsia="lt-LT"/>
              </w:rPr>
              <w:t>Bendrųjų funkcijų tarnybai 1184 Eur materialinėms pašalpoms –</w:t>
            </w:r>
            <w:r>
              <w:rPr>
                <w:bCs/>
                <w:sz w:val="20"/>
                <w:szCs w:val="20"/>
                <w:lang w:eastAsia="lt-LT"/>
              </w:rPr>
              <w:t xml:space="preserve"> </w:t>
            </w:r>
            <w:r w:rsidRPr="00877A5E">
              <w:rPr>
                <w:bCs/>
                <w:sz w:val="20"/>
                <w:szCs w:val="20"/>
                <w:lang w:eastAsia="lt-LT"/>
              </w:rPr>
              <w:t>3700 Eur darbuotojų civilinės atsakomybės draudimui;</w:t>
            </w:r>
          </w:p>
          <w:p w14:paraId="6662449A" w14:textId="5005A000" w:rsidR="009C13FD" w:rsidRPr="00877A5E" w:rsidRDefault="009C13FD" w:rsidP="00877A5E">
            <w:pPr>
              <w:pStyle w:val="Pagrindinistekstas"/>
              <w:contextualSpacing/>
              <w:jc w:val="both"/>
              <w:rPr>
                <w:bCs/>
                <w:sz w:val="20"/>
                <w:szCs w:val="20"/>
                <w:lang w:eastAsia="lt-LT"/>
              </w:rPr>
            </w:pPr>
            <w:r>
              <w:rPr>
                <w:bCs/>
                <w:sz w:val="20"/>
                <w:szCs w:val="20"/>
                <w:lang w:eastAsia="lt-LT"/>
              </w:rPr>
              <w:t xml:space="preserve">* </w:t>
            </w:r>
            <w:r w:rsidRPr="00877A5E">
              <w:rPr>
                <w:bCs/>
                <w:sz w:val="20"/>
                <w:szCs w:val="20"/>
                <w:lang w:eastAsia="lt-LT"/>
              </w:rPr>
              <w:t xml:space="preserve">Kaišiadorių r. </w:t>
            </w:r>
            <w:proofErr w:type="spellStart"/>
            <w:r w:rsidRPr="00877A5E">
              <w:rPr>
                <w:bCs/>
                <w:sz w:val="20"/>
                <w:szCs w:val="20"/>
                <w:lang w:eastAsia="lt-LT"/>
              </w:rPr>
              <w:t>Gudienos</w:t>
            </w:r>
            <w:proofErr w:type="spellEnd"/>
            <w:r w:rsidRPr="00877A5E">
              <w:rPr>
                <w:bCs/>
                <w:sz w:val="20"/>
                <w:szCs w:val="20"/>
                <w:lang w:eastAsia="lt-LT"/>
              </w:rPr>
              <w:t xml:space="preserve"> mokyklai-darželiui „Rugelis“ 592 Eur materialin</w:t>
            </w:r>
            <w:r>
              <w:rPr>
                <w:bCs/>
                <w:sz w:val="20"/>
                <w:szCs w:val="20"/>
                <w:lang w:eastAsia="lt-LT"/>
              </w:rPr>
              <w:t>ei</w:t>
            </w:r>
            <w:r w:rsidRPr="00877A5E">
              <w:rPr>
                <w:bCs/>
                <w:sz w:val="20"/>
                <w:szCs w:val="20"/>
                <w:lang w:eastAsia="lt-LT"/>
              </w:rPr>
              <w:t xml:space="preserve"> pašalpa</w:t>
            </w:r>
            <w:r>
              <w:rPr>
                <w:bCs/>
                <w:sz w:val="20"/>
                <w:szCs w:val="20"/>
                <w:lang w:eastAsia="lt-LT"/>
              </w:rPr>
              <w:t>i;</w:t>
            </w:r>
          </w:p>
          <w:p w14:paraId="62EEA348" w14:textId="113564B1" w:rsidR="009C13FD" w:rsidRPr="00877A5E" w:rsidRDefault="009C13FD" w:rsidP="00877A5E">
            <w:pPr>
              <w:pStyle w:val="Pagrindinistekstas"/>
              <w:contextualSpacing/>
              <w:jc w:val="both"/>
              <w:rPr>
                <w:bCs/>
                <w:sz w:val="20"/>
                <w:szCs w:val="20"/>
                <w:lang w:eastAsia="lt-LT"/>
              </w:rPr>
            </w:pPr>
            <w:r>
              <w:rPr>
                <w:bCs/>
                <w:sz w:val="20"/>
                <w:szCs w:val="20"/>
                <w:lang w:eastAsia="lt-LT"/>
              </w:rPr>
              <w:t>*</w:t>
            </w:r>
            <w:r w:rsidRPr="00877A5E">
              <w:rPr>
                <w:bCs/>
                <w:sz w:val="20"/>
                <w:szCs w:val="20"/>
                <w:lang w:eastAsia="lt-LT"/>
              </w:rPr>
              <w:t>Kaišiadorių r. Žiežmarių mokyklai-darželiui „Vaikystės dvaras“ 8000 Eur rūsio koridoriaus remontui</w:t>
            </w:r>
            <w:r>
              <w:rPr>
                <w:bCs/>
                <w:sz w:val="20"/>
                <w:szCs w:val="20"/>
                <w:lang w:eastAsia="lt-LT"/>
              </w:rPr>
              <w:t>;</w:t>
            </w:r>
          </w:p>
          <w:p w14:paraId="77FAEB1A" w14:textId="778AD786" w:rsidR="009C13FD" w:rsidRPr="00877A5E" w:rsidRDefault="009C13FD" w:rsidP="00877A5E">
            <w:pPr>
              <w:pStyle w:val="Pagrindinistekstas"/>
              <w:contextualSpacing/>
              <w:jc w:val="both"/>
              <w:rPr>
                <w:bCs/>
                <w:sz w:val="20"/>
                <w:szCs w:val="20"/>
                <w:lang w:eastAsia="lt-LT"/>
              </w:rPr>
            </w:pPr>
            <w:r>
              <w:rPr>
                <w:bCs/>
                <w:sz w:val="20"/>
                <w:szCs w:val="20"/>
                <w:lang w:eastAsia="lt-LT"/>
              </w:rPr>
              <w:t>*</w:t>
            </w:r>
            <w:r w:rsidRPr="00877A5E">
              <w:rPr>
                <w:bCs/>
                <w:sz w:val="20"/>
                <w:szCs w:val="20"/>
                <w:lang w:eastAsia="lt-LT"/>
              </w:rPr>
              <w:t>Kaišiadorių Algirdo Brazausko gimnazijai 592 Eur materialin</w:t>
            </w:r>
            <w:r>
              <w:rPr>
                <w:bCs/>
                <w:sz w:val="20"/>
                <w:szCs w:val="20"/>
                <w:lang w:eastAsia="lt-LT"/>
              </w:rPr>
              <w:t>ei</w:t>
            </w:r>
            <w:r w:rsidRPr="00877A5E">
              <w:rPr>
                <w:bCs/>
                <w:sz w:val="20"/>
                <w:szCs w:val="20"/>
                <w:lang w:eastAsia="lt-LT"/>
              </w:rPr>
              <w:t xml:space="preserve"> pašalpa</w:t>
            </w:r>
            <w:r>
              <w:rPr>
                <w:bCs/>
                <w:sz w:val="20"/>
                <w:szCs w:val="20"/>
                <w:lang w:eastAsia="lt-LT"/>
              </w:rPr>
              <w:t>i</w:t>
            </w:r>
            <w:r w:rsidRPr="00877A5E">
              <w:rPr>
                <w:bCs/>
                <w:sz w:val="20"/>
                <w:szCs w:val="20"/>
                <w:lang w:eastAsia="lt-LT"/>
              </w:rPr>
              <w:t>;</w:t>
            </w:r>
          </w:p>
          <w:p w14:paraId="701A3E80" w14:textId="473BBCA5" w:rsidR="009C13FD" w:rsidRPr="00877A5E" w:rsidRDefault="009C13FD" w:rsidP="00877A5E">
            <w:pPr>
              <w:pStyle w:val="Pagrindinistekstas"/>
              <w:contextualSpacing/>
              <w:jc w:val="both"/>
              <w:rPr>
                <w:bCs/>
                <w:sz w:val="20"/>
                <w:szCs w:val="20"/>
                <w:lang w:eastAsia="lt-LT"/>
              </w:rPr>
            </w:pPr>
            <w:r>
              <w:rPr>
                <w:bCs/>
                <w:sz w:val="20"/>
                <w:szCs w:val="20"/>
                <w:lang w:eastAsia="lt-LT"/>
              </w:rPr>
              <w:t>*</w:t>
            </w:r>
            <w:r w:rsidRPr="00877A5E">
              <w:rPr>
                <w:bCs/>
                <w:sz w:val="20"/>
                <w:szCs w:val="20"/>
                <w:lang w:eastAsia="lt-LT"/>
              </w:rPr>
              <w:t>Kaišiadorių r. Žiežmarių gimnazijai 1184 Eur materialinėms pašalpoms</w:t>
            </w:r>
            <w:r>
              <w:rPr>
                <w:bCs/>
                <w:sz w:val="20"/>
                <w:szCs w:val="20"/>
                <w:lang w:eastAsia="lt-LT"/>
              </w:rPr>
              <w:t>;</w:t>
            </w:r>
          </w:p>
          <w:p w14:paraId="48FBDBFA" w14:textId="3A2982E4" w:rsidR="009C13FD" w:rsidRDefault="009C13FD" w:rsidP="00877A5E">
            <w:pPr>
              <w:pStyle w:val="Pagrindinistekstas"/>
              <w:contextualSpacing/>
              <w:jc w:val="both"/>
              <w:rPr>
                <w:bCs/>
                <w:sz w:val="20"/>
                <w:szCs w:val="20"/>
                <w:lang w:eastAsia="lt-LT"/>
              </w:rPr>
            </w:pPr>
            <w:r>
              <w:rPr>
                <w:bCs/>
                <w:sz w:val="20"/>
                <w:szCs w:val="20"/>
                <w:lang w:eastAsia="lt-LT"/>
              </w:rPr>
              <w:t>*</w:t>
            </w:r>
            <w:r w:rsidRPr="00877A5E">
              <w:rPr>
                <w:bCs/>
                <w:sz w:val="20"/>
                <w:szCs w:val="20"/>
                <w:lang w:eastAsia="lt-LT"/>
              </w:rPr>
              <w:t>Kaišiadorių r. Rumšiškių Antano Baranausko gimnazijai</w:t>
            </w:r>
            <w:r>
              <w:rPr>
                <w:bCs/>
                <w:sz w:val="20"/>
                <w:szCs w:val="20"/>
                <w:lang w:eastAsia="lt-LT"/>
              </w:rPr>
              <w:t xml:space="preserve"> </w:t>
            </w:r>
            <w:r w:rsidRPr="00877A5E">
              <w:rPr>
                <w:bCs/>
                <w:sz w:val="20"/>
                <w:szCs w:val="20"/>
                <w:lang w:eastAsia="lt-LT"/>
              </w:rPr>
              <w:t xml:space="preserve">1184 Eur materialinėms pašalpoms </w:t>
            </w:r>
            <w:r>
              <w:rPr>
                <w:bCs/>
                <w:sz w:val="20"/>
                <w:szCs w:val="20"/>
                <w:lang w:eastAsia="lt-LT"/>
              </w:rPr>
              <w:t>ir</w:t>
            </w:r>
            <w:r w:rsidRPr="00877A5E">
              <w:rPr>
                <w:bCs/>
                <w:sz w:val="20"/>
                <w:szCs w:val="20"/>
                <w:lang w:eastAsia="lt-LT"/>
              </w:rPr>
              <w:t xml:space="preserve"> 26000 Eur šaligatvio aplink pradinių klasių pastatą </w:t>
            </w:r>
            <w:r>
              <w:rPr>
                <w:bCs/>
                <w:sz w:val="20"/>
                <w:szCs w:val="20"/>
                <w:lang w:eastAsia="lt-LT"/>
              </w:rPr>
              <w:t>bei</w:t>
            </w:r>
            <w:r w:rsidRPr="00877A5E">
              <w:rPr>
                <w:bCs/>
                <w:sz w:val="20"/>
                <w:szCs w:val="20"/>
                <w:lang w:eastAsia="lt-LT"/>
              </w:rPr>
              <w:t xml:space="preserve"> įėjimo remont</w:t>
            </w:r>
            <w:r>
              <w:rPr>
                <w:bCs/>
                <w:sz w:val="20"/>
                <w:szCs w:val="20"/>
                <w:lang w:eastAsia="lt-LT"/>
              </w:rPr>
              <w:t>ui;</w:t>
            </w:r>
          </w:p>
          <w:p w14:paraId="34E8944E" w14:textId="5BC1E2BB" w:rsidR="009C13FD" w:rsidRPr="009C13FD" w:rsidRDefault="009C13FD" w:rsidP="009C13FD">
            <w:pPr>
              <w:pStyle w:val="Pagrindinistekstas"/>
              <w:contextualSpacing/>
              <w:jc w:val="both"/>
              <w:rPr>
                <w:bCs/>
                <w:sz w:val="20"/>
                <w:szCs w:val="20"/>
                <w:lang w:eastAsia="lt-LT"/>
              </w:rPr>
            </w:pPr>
            <w:r>
              <w:rPr>
                <w:bCs/>
                <w:sz w:val="20"/>
                <w:szCs w:val="20"/>
                <w:lang w:eastAsia="lt-LT"/>
              </w:rPr>
              <w:t xml:space="preserve">* </w:t>
            </w:r>
            <w:r w:rsidRPr="009C13FD">
              <w:rPr>
                <w:bCs/>
                <w:sz w:val="20"/>
                <w:szCs w:val="20"/>
                <w:lang w:eastAsia="lt-LT"/>
              </w:rPr>
              <w:t>Kaišiadorių r. Žaslių pagrindinei mokyklai 592 Eur materialin</w:t>
            </w:r>
            <w:r>
              <w:rPr>
                <w:bCs/>
                <w:sz w:val="20"/>
                <w:szCs w:val="20"/>
                <w:lang w:eastAsia="lt-LT"/>
              </w:rPr>
              <w:t>ei</w:t>
            </w:r>
            <w:r w:rsidRPr="009C13FD">
              <w:rPr>
                <w:bCs/>
                <w:sz w:val="20"/>
                <w:szCs w:val="20"/>
                <w:lang w:eastAsia="lt-LT"/>
              </w:rPr>
              <w:t xml:space="preserve"> pašalpa</w:t>
            </w:r>
            <w:r>
              <w:rPr>
                <w:bCs/>
                <w:sz w:val="20"/>
                <w:szCs w:val="20"/>
                <w:lang w:eastAsia="lt-LT"/>
              </w:rPr>
              <w:t>i</w:t>
            </w:r>
            <w:r w:rsidRPr="009C13FD">
              <w:rPr>
                <w:bCs/>
                <w:sz w:val="20"/>
                <w:szCs w:val="20"/>
                <w:lang w:eastAsia="lt-LT"/>
              </w:rPr>
              <w:t xml:space="preserve"> </w:t>
            </w:r>
            <w:r>
              <w:rPr>
                <w:bCs/>
                <w:sz w:val="20"/>
                <w:szCs w:val="20"/>
                <w:lang w:eastAsia="lt-LT"/>
              </w:rPr>
              <w:t xml:space="preserve">ir </w:t>
            </w:r>
            <w:r w:rsidRPr="009C13FD">
              <w:rPr>
                <w:bCs/>
                <w:sz w:val="20"/>
                <w:szCs w:val="20"/>
                <w:lang w:eastAsia="lt-LT"/>
              </w:rPr>
              <w:t>11559 Eur dešimtos klasės finansavim</w:t>
            </w:r>
            <w:r>
              <w:rPr>
                <w:bCs/>
                <w:sz w:val="20"/>
                <w:szCs w:val="20"/>
                <w:lang w:eastAsia="lt-LT"/>
              </w:rPr>
              <w:t>ui</w:t>
            </w:r>
            <w:r w:rsidRPr="009C13FD">
              <w:rPr>
                <w:bCs/>
                <w:sz w:val="20"/>
                <w:szCs w:val="20"/>
                <w:lang w:eastAsia="lt-LT"/>
              </w:rPr>
              <w:t xml:space="preserve"> </w:t>
            </w:r>
            <w:r>
              <w:rPr>
                <w:bCs/>
                <w:sz w:val="20"/>
                <w:szCs w:val="20"/>
                <w:lang w:eastAsia="lt-LT"/>
              </w:rPr>
              <w:t>(</w:t>
            </w:r>
            <w:r w:rsidRPr="009C13FD">
              <w:rPr>
                <w:bCs/>
                <w:sz w:val="20"/>
                <w:szCs w:val="20"/>
                <w:lang w:eastAsia="lt-LT"/>
              </w:rPr>
              <w:t>Iš viso 52568 Eur);</w:t>
            </w:r>
          </w:p>
          <w:p w14:paraId="598E3C91" w14:textId="4E1D3FDB" w:rsidR="009C13FD" w:rsidRPr="009C13FD" w:rsidRDefault="009C13FD" w:rsidP="009C13FD">
            <w:pPr>
              <w:pStyle w:val="Pagrindinistekstas"/>
              <w:contextualSpacing/>
              <w:jc w:val="both"/>
              <w:rPr>
                <w:bCs/>
                <w:sz w:val="20"/>
                <w:szCs w:val="20"/>
                <w:lang w:eastAsia="lt-LT"/>
              </w:rPr>
            </w:pPr>
            <w:r>
              <w:rPr>
                <w:bCs/>
                <w:sz w:val="20"/>
                <w:szCs w:val="20"/>
                <w:lang w:eastAsia="lt-LT"/>
              </w:rPr>
              <w:t>*</w:t>
            </w:r>
            <w:r w:rsidRPr="009C13FD">
              <w:rPr>
                <w:bCs/>
                <w:sz w:val="20"/>
                <w:szCs w:val="20"/>
                <w:lang w:eastAsia="lt-LT"/>
              </w:rPr>
              <w:t xml:space="preserve">Kaišiadorių r. </w:t>
            </w:r>
            <w:proofErr w:type="spellStart"/>
            <w:r w:rsidRPr="009C13FD">
              <w:rPr>
                <w:bCs/>
                <w:sz w:val="20"/>
                <w:szCs w:val="20"/>
                <w:lang w:eastAsia="lt-LT"/>
              </w:rPr>
              <w:t>Palomenės</w:t>
            </w:r>
            <w:proofErr w:type="spellEnd"/>
            <w:r w:rsidRPr="009C13FD">
              <w:rPr>
                <w:bCs/>
                <w:sz w:val="20"/>
                <w:szCs w:val="20"/>
                <w:lang w:eastAsia="lt-LT"/>
              </w:rPr>
              <w:t xml:space="preserve"> pagrindinei mokyklai 1287 Eur išeitin</w:t>
            </w:r>
            <w:r>
              <w:rPr>
                <w:bCs/>
                <w:sz w:val="20"/>
                <w:szCs w:val="20"/>
                <w:lang w:eastAsia="lt-LT"/>
              </w:rPr>
              <w:t>ei</w:t>
            </w:r>
            <w:r w:rsidRPr="009C13FD">
              <w:rPr>
                <w:bCs/>
                <w:sz w:val="20"/>
                <w:szCs w:val="20"/>
                <w:lang w:eastAsia="lt-LT"/>
              </w:rPr>
              <w:t xml:space="preserve"> išmoka</w:t>
            </w:r>
            <w:r>
              <w:rPr>
                <w:bCs/>
                <w:sz w:val="20"/>
                <w:szCs w:val="20"/>
                <w:lang w:eastAsia="lt-LT"/>
              </w:rPr>
              <w:t>i</w:t>
            </w:r>
            <w:r w:rsidRPr="009C13FD">
              <w:rPr>
                <w:bCs/>
                <w:sz w:val="20"/>
                <w:szCs w:val="20"/>
                <w:lang w:eastAsia="lt-LT"/>
              </w:rPr>
              <w:t xml:space="preserve"> </w:t>
            </w:r>
            <w:r>
              <w:rPr>
                <w:bCs/>
                <w:sz w:val="20"/>
                <w:szCs w:val="20"/>
                <w:lang w:eastAsia="lt-LT"/>
              </w:rPr>
              <w:t xml:space="preserve">ir </w:t>
            </w:r>
            <w:r w:rsidRPr="009C13FD">
              <w:rPr>
                <w:bCs/>
                <w:sz w:val="20"/>
                <w:szCs w:val="20"/>
                <w:lang w:eastAsia="lt-LT"/>
              </w:rPr>
              <w:t>592 Eur materialin</w:t>
            </w:r>
            <w:r>
              <w:rPr>
                <w:bCs/>
                <w:sz w:val="20"/>
                <w:szCs w:val="20"/>
                <w:lang w:eastAsia="lt-LT"/>
              </w:rPr>
              <w:t>ei</w:t>
            </w:r>
            <w:r w:rsidRPr="009C13FD">
              <w:rPr>
                <w:bCs/>
                <w:sz w:val="20"/>
                <w:szCs w:val="20"/>
                <w:lang w:eastAsia="lt-LT"/>
              </w:rPr>
              <w:t xml:space="preserve"> pašalpa</w:t>
            </w:r>
            <w:r>
              <w:rPr>
                <w:bCs/>
                <w:sz w:val="20"/>
                <w:szCs w:val="20"/>
                <w:lang w:eastAsia="lt-LT"/>
              </w:rPr>
              <w:t>i</w:t>
            </w:r>
            <w:r w:rsidRPr="009C13FD">
              <w:rPr>
                <w:bCs/>
                <w:sz w:val="20"/>
                <w:szCs w:val="20"/>
                <w:lang w:eastAsia="lt-LT"/>
              </w:rPr>
              <w:t>;</w:t>
            </w:r>
          </w:p>
          <w:p w14:paraId="40B66469" w14:textId="482EA6F8" w:rsidR="009C13FD" w:rsidRPr="009C13FD" w:rsidRDefault="009C13FD" w:rsidP="009C13FD">
            <w:pPr>
              <w:pStyle w:val="Pagrindinistekstas"/>
              <w:contextualSpacing/>
              <w:jc w:val="both"/>
              <w:rPr>
                <w:bCs/>
                <w:sz w:val="20"/>
                <w:szCs w:val="20"/>
                <w:lang w:eastAsia="lt-LT"/>
              </w:rPr>
            </w:pPr>
            <w:r>
              <w:rPr>
                <w:bCs/>
                <w:sz w:val="20"/>
                <w:szCs w:val="20"/>
                <w:lang w:eastAsia="lt-LT"/>
              </w:rPr>
              <w:t>*</w:t>
            </w:r>
            <w:r w:rsidRPr="009C13FD">
              <w:rPr>
                <w:bCs/>
                <w:sz w:val="20"/>
                <w:szCs w:val="20"/>
                <w:lang w:eastAsia="lt-LT"/>
              </w:rPr>
              <w:t xml:space="preserve"> Kaišiadorių meno mokyklai 2313 Eur išeitin</w:t>
            </w:r>
            <w:r>
              <w:rPr>
                <w:bCs/>
                <w:sz w:val="20"/>
                <w:szCs w:val="20"/>
                <w:lang w:eastAsia="lt-LT"/>
              </w:rPr>
              <w:t>ei</w:t>
            </w:r>
            <w:r w:rsidRPr="009C13FD">
              <w:rPr>
                <w:bCs/>
                <w:sz w:val="20"/>
                <w:szCs w:val="20"/>
                <w:lang w:eastAsia="lt-LT"/>
              </w:rPr>
              <w:t xml:space="preserve"> išmoka</w:t>
            </w:r>
            <w:r>
              <w:rPr>
                <w:bCs/>
                <w:sz w:val="20"/>
                <w:szCs w:val="20"/>
                <w:lang w:eastAsia="lt-LT"/>
              </w:rPr>
              <w:t>i</w:t>
            </w:r>
            <w:r w:rsidRPr="009C13FD">
              <w:rPr>
                <w:bCs/>
                <w:sz w:val="20"/>
                <w:szCs w:val="20"/>
                <w:lang w:eastAsia="lt-LT"/>
              </w:rPr>
              <w:t>, 592 Eur materialin</w:t>
            </w:r>
            <w:r>
              <w:rPr>
                <w:bCs/>
                <w:sz w:val="20"/>
                <w:szCs w:val="20"/>
                <w:lang w:eastAsia="lt-LT"/>
              </w:rPr>
              <w:t>ei</w:t>
            </w:r>
            <w:r w:rsidRPr="009C13FD">
              <w:rPr>
                <w:bCs/>
                <w:sz w:val="20"/>
                <w:szCs w:val="20"/>
                <w:lang w:eastAsia="lt-LT"/>
              </w:rPr>
              <w:t xml:space="preserve"> pašalpa</w:t>
            </w:r>
            <w:r>
              <w:rPr>
                <w:bCs/>
                <w:sz w:val="20"/>
                <w:szCs w:val="20"/>
                <w:lang w:eastAsia="lt-LT"/>
              </w:rPr>
              <w:t>i</w:t>
            </w:r>
            <w:r w:rsidRPr="009C13FD">
              <w:rPr>
                <w:bCs/>
                <w:sz w:val="20"/>
                <w:szCs w:val="20"/>
                <w:lang w:eastAsia="lt-LT"/>
              </w:rPr>
              <w:t>;</w:t>
            </w:r>
          </w:p>
          <w:p w14:paraId="3036F2E7" w14:textId="7B7D2880" w:rsidR="009C13FD" w:rsidRPr="009C13FD" w:rsidRDefault="009C13FD" w:rsidP="009C13FD">
            <w:pPr>
              <w:pStyle w:val="Pagrindinistekstas"/>
              <w:contextualSpacing/>
              <w:jc w:val="both"/>
              <w:rPr>
                <w:bCs/>
                <w:sz w:val="20"/>
                <w:szCs w:val="20"/>
                <w:lang w:eastAsia="lt-LT"/>
              </w:rPr>
            </w:pPr>
            <w:r>
              <w:rPr>
                <w:bCs/>
                <w:sz w:val="20"/>
                <w:szCs w:val="20"/>
                <w:lang w:eastAsia="lt-LT"/>
              </w:rPr>
              <w:t>*</w:t>
            </w:r>
            <w:r w:rsidRPr="009C13FD">
              <w:rPr>
                <w:bCs/>
                <w:sz w:val="20"/>
                <w:szCs w:val="20"/>
                <w:lang w:eastAsia="lt-LT"/>
              </w:rPr>
              <w:t>Kaišiadorių rajono savivaldybės visuomenės sveikatos biurui 1775 Eur komunalinėms paslaugoms;</w:t>
            </w:r>
          </w:p>
          <w:p w14:paraId="47114AD4" w14:textId="5CC27345" w:rsidR="009C13FD" w:rsidRPr="009C13FD" w:rsidRDefault="009C13FD" w:rsidP="009C13FD">
            <w:pPr>
              <w:pStyle w:val="Pagrindinistekstas"/>
              <w:contextualSpacing/>
              <w:jc w:val="both"/>
              <w:rPr>
                <w:bCs/>
                <w:sz w:val="20"/>
                <w:szCs w:val="20"/>
                <w:lang w:eastAsia="lt-LT"/>
              </w:rPr>
            </w:pPr>
            <w:r>
              <w:rPr>
                <w:bCs/>
                <w:sz w:val="20"/>
                <w:szCs w:val="20"/>
                <w:lang w:eastAsia="lt-LT"/>
              </w:rPr>
              <w:t xml:space="preserve">* </w:t>
            </w:r>
            <w:proofErr w:type="spellStart"/>
            <w:r w:rsidRPr="009C13FD">
              <w:rPr>
                <w:bCs/>
                <w:sz w:val="20"/>
                <w:szCs w:val="20"/>
                <w:lang w:eastAsia="lt-LT"/>
              </w:rPr>
              <w:t>Palomenės</w:t>
            </w:r>
            <w:proofErr w:type="spellEnd"/>
            <w:r w:rsidRPr="009C13FD">
              <w:rPr>
                <w:bCs/>
                <w:sz w:val="20"/>
                <w:szCs w:val="20"/>
                <w:lang w:eastAsia="lt-LT"/>
              </w:rPr>
              <w:t xml:space="preserve"> seniūnijai 5500 Eur seniūnijos kelių pl25 (</w:t>
            </w:r>
            <w:proofErr w:type="spellStart"/>
            <w:r w:rsidRPr="009C13FD">
              <w:rPr>
                <w:bCs/>
                <w:sz w:val="20"/>
                <w:szCs w:val="20"/>
                <w:lang w:eastAsia="lt-LT"/>
              </w:rPr>
              <w:t>Dumsio</w:t>
            </w:r>
            <w:proofErr w:type="spellEnd"/>
            <w:r w:rsidRPr="009C13FD">
              <w:rPr>
                <w:bCs/>
                <w:sz w:val="20"/>
                <w:szCs w:val="20"/>
                <w:lang w:eastAsia="lt-LT"/>
              </w:rPr>
              <w:t xml:space="preserve"> g. </w:t>
            </w:r>
            <w:proofErr w:type="spellStart"/>
            <w:r w:rsidRPr="009C13FD">
              <w:rPr>
                <w:bCs/>
                <w:sz w:val="20"/>
                <w:szCs w:val="20"/>
                <w:lang w:eastAsia="lt-LT"/>
              </w:rPr>
              <w:t>Miežonys</w:t>
            </w:r>
            <w:proofErr w:type="spellEnd"/>
            <w:r w:rsidRPr="009C13FD">
              <w:rPr>
                <w:bCs/>
                <w:sz w:val="20"/>
                <w:szCs w:val="20"/>
                <w:lang w:eastAsia="lt-LT"/>
              </w:rPr>
              <w:t xml:space="preserve">–Kaišiadorys) ir pl22 (Pievų g. </w:t>
            </w:r>
            <w:proofErr w:type="spellStart"/>
            <w:r w:rsidRPr="009C13FD">
              <w:rPr>
                <w:bCs/>
                <w:sz w:val="20"/>
                <w:szCs w:val="20"/>
                <w:lang w:eastAsia="lt-LT"/>
              </w:rPr>
              <w:t>Miežonys</w:t>
            </w:r>
            <w:proofErr w:type="spellEnd"/>
            <w:r w:rsidRPr="009C13FD">
              <w:rPr>
                <w:bCs/>
                <w:sz w:val="20"/>
                <w:szCs w:val="20"/>
                <w:lang w:eastAsia="lt-LT"/>
              </w:rPr>
              <w:t>–Geležinkelis) neplaniniam remontui</w:t>
            </w:r>
            <w:r>
              <w:rPr>
                <w:bCs/>
                <w:sz w:val="20"/>
                <w:szCs w:val="20"/>
                <w:lang w:eastAsia="lt-LT"/>
              </w:rPr>
              <w:t>;</w:t>
            </w:r>
          </w:p>
          <w:p w14:paraId="7D7088B8" w14:textId="498713AF" w:rsidR="009C13FD" w:rsidRPr="009C13FD" w:rsidRDefault="009C13FD" w:rsidP="009C13FD">
            <w:pPr>
              <w:pStyle w:val="Pagrindinistekstas"/>
              <w:contextualSpacing/>
              <w:jc w:val="both"/>
              <w:rPr>
                <w:bCs/>
                <w:sz w:val="20"/>
                <w:szCs w:val="20"/>
                <w:lang w:eastAsia="lt-LT"/>
              </w:rPr>
            </w:pPr>
            <w:r>
              <w:rPr>
                <w:bCs/>
                <w:sz w:val="20"/>
                <w:szCs w:val="20"/>
                <w:lang w:eastAsia="lt-LT"/>
              </w:rPr>
              <w:t xml:space="preserve">* </w:t>
            </w:r>
            <w:r w:rsidRPr="009C13FD">
              <w:rPr>
                <w:bCs/>
                <w:sz w:val="20"/>
                <w:szCs w:val="20"/>
                <w:lang w:eastAsia="lt-LT"/>
              </w:rPr>
              <w:t>Žiežmarių apylinkės seniūnijai 54400 Eur įrengti lietaus ir drenažo tinklus Ateities g.–Pavasario g., Stasiūn</w:t>
            </w:r>
            <w:r w:rsidR="00311560">
              <w:rPr>
                <w:bCs/>
                <w:sz w:val="20"/>
                <w:szCs w:val="20"/>
                <w:lang w:eastAsia="lt-LT"/>
              </w:rPr>
              <w:t>uose</w:t>
            </w:r>
            <w:r w:rsidRPr="009C13FD">
              <w:rPr>
                <w:bCs/>
                <w:sz w:val="20"/>
                <w:szCs w:val="20"/>
                <w:lang w:eastAsia="lt-LT"/>
              </w:rPr>
              <w:t>, Kaišiadorių r.</w:t>
            </w:r>
            <w:r>
              <w:rPr>
                <w:bCs/>
                <w:sz w:val="20"/>
                <w:szCs w:val="20"/>
                <w:lang w:eastAsia="lt-LT"/>
              </w:rPr>
              <w:t>;</w:t>
            </w:r>
          </w:p>
          <w:p w14:paraId="6139F5A6" w14:textId="610F7DD3" w:rsidR="009C13FD" w:rsidRDefault="009C13FD" w:rsidP="009C13FD">
            <w:pPr>
              <w:pStyle w:val="Pagrindinistekstas"/>
              <w:contextualSpacing/>
              <w:jc w:val="both"/>
              <w:rPr>
                <w:bCs/>
                <w:sz w:val="20"/>
                <w:szCs w:val="20"/>
                <w:lang w:eastAsia="lt-LT"/>
              </w:rPr>
            </w:pPr>
            <w:r>
              <w:rPr>
                <w:bCs/>
                <w:sz w:val="20"/>
                <w:szCs w:val="20"/>
                <w:lang w:eastAsia="lt-LT"/>
              </w:rPr>
              <w:t>*</w:t>
            </w:r>
            <w:r w:rsidRPr="009C13FD">
              <w:rPr>
                <w:bCs/>
                <w:sz w:val="20"/>
                <w:szCs w:val="20"/>
                <w:lang w:eastAsia="lt-LT"/>
              </w:rPr>
              <w:t>Kruonio seniūnijai 14520 Eur projekt</w:t>
            </w:r>
            <w:r w:rsidR="00311560">
              <w:rPr>
                <w:bCs/>
                <w:sz w:val="20"/>
                <w:szCs w:val="20"/>
                <w:lang w:eastAsia="lt-LT"/>
              </w:rPr>
              <w:t>ui</w:t>
            </w:r>
            <w:r w:rsidRPr="009C13FD">
              <w:rPr>
                <w:bCs/>
                <w:sz w:val="20"/>
                <w:szCs w:val="20"/>
                <w:lang w:eastAsia="lt-LT"/>
              </w:rPr>
              <w:t xml:space="preserve"> „Kaišiadorių rajono savivaldybės turizmo objektų pritaikymas lankymui“ (</w:t>
            </w:r>
            <w:proofErr w:type="spellStart"/>
            <w:r w:rsidRPr="009C13FD">
              <w:rPr>
                <w:bCs/>
                <w:sz w:val="20"/>
                <w:szCs w:val="20"/>
                <w:lang w:eastAsia="lt-LT"/>
              </w:rPr>
              <w:t>Maisiejūnų</w:t>
            </w:r>
            <w:proofErr w:type="spellEnd"/>
            <w:r w:rsidRPr="009C13FD">
              <w:rPr>
                <w:bCs/>
                <w:sz w:val="20"/>
                <w:szCs w:val="20"/>
                <w:lang w:eastAsia="lt-LT"/>
              </w:rPr>
              <w:t xml:space="preserve"> piliakalnis) vykdy</w:t>
            </w:r>
            <w:r w:rsidR="00311560">
              <w:rPr>
                <w:bCs/>
                <w:sz w:val="20"/>
                <w:szCs w:val="20"/>
                <w:lang w:eastAsia="lt-LT"/>
              </w:rPr>
              <w:t>t</w:t>
            </w:r>
            <w:r>
              <w:rPr>
                <w:bCs/>
                <w:sz w:val="20"/>
                <w:szCs w:val="20"/>
                <w:lang w:eastAsia="lt-LT"/>
              </w:rPr>
              <w:t>i.</w:t>
            </w:r>
          </w:p>
          <w:p w14:paraId="77F5712F" w14:textId="222F1CCE" w:rsidR="009C13FD" w:rsidRDefault="009C13FD" w:rsidP="009C13FD">
            <w:pPr>
              <w:pStyle w:val="Pagrindinistekstas"/>
              <w:contextualSpacing/>
              <w:jc w:val="both"/>
              <w:rPr>
                <w:bCs/>
                <w:sz w:val="20"/>
                <w:szCs w:val="20"/>
                <w:lang w:eastAsia="lt-LT"/>
              </w:rPr>
            </w:pPr>
            <w:r>
              <w:rPr>
                <w:bCs/>
                <w:sz w:val="20"/>
                <w:szCs w:val="20"/>
                <w:lang w:eastAsia="lt-LT"/>
              </w:rPr>
              <w:t>*</w:t>
            </w:r>
            <w:r w:rsidRPr="009C13FD">
              <w:rPr>
                <w:bCs/>
                <w:sz w:val="20"/>
                <w:szCs w:val="20"/>
                <w:lang w:eastAsia="lt-LT"/>
              </w:rPr>
              <w:t>Savivaldybės administracijai 5000 Eur Sporto ir aktyvaus laisvalaikio plėtros projektų rėmimo organizavim</w:t>
            </w:r>
            <w:r>
              <w:rPr>
                <w:bCs/>
                <w:sz w:val="20"/>
                <w:szCs w:val="20"/>
                <w:lang w:eastAsia="lt-LT"/>
              </w:rPr>
              <w:t>ui</w:t>
            </w:r>
            <w:r w:rsidRPr="009C13FD">
              <w:rPr>
                <w:bCs/>
                <w:sz w:val="20"/>
                <w:szCs w:val="20"/>
                <w:lang w:eastAsia="lt-LT"/>
              </w:rPr>
              <w:t xml:space="preserve"> </w:t>
            </w:r>
            <w:r>
              <w:rPr>
                <w:bCs/>
                <w:sz w:val="20"/>
                <w:szCs w:val="20"/>
                <w:lang w:eastAsia="lt-LT"/>
              </w:rPr>
              <w:t xml:space="preserve">ir </w:t>
            </w:r>
            <w:r w:rsidRPr="009C13FD">
              <w:rPr>
                <w:bCs/>
                <w:sz w:val="20"/>
                <w:szCs w:val="20"/>
                <w:lang w:eastAsia="lt-LT"/>
              </w:rPr>
              <w:t>10000 Eur Neformaliojo vaikų švietimo programų ir projektų finansavim</w:t>
            </w:r>
            <w:r>
              <w:rPr>
                <w:bCs/>
                <w:sz w:val="20"/>
                <w:szCs w:val="20"/>
                <w:lang w:eastAsia="lt-LT"/>
              </w:rPr>
              <w:t>ui;</w:t>
            </w:r>
          </w:p>
          <w:p w14:paraId="754A48D5" w14:textId="77777777" w:rsidR="009C13FD" w:rsidRDefault="009C13FD" w:rsidP="009C13FD">
            <w:pPr>
              <w:pStyle w:val="Pagrindinistekstas"/>
              <w:contextualSpacing/>
              <w:jc w:val="both"/>
              <w:rPr>
                <w:bCs/>
                <w:sz w:val="20"/>
                <w:szCs w:val="20"/>
                <w:lang w:eastAsia="lt-LT"/>
              </w:rPr>
            </w:pPr>
          </w:p>
          <w:p w14:paraId="3EA828B3" w14:textId="39DCB0A8" w:rsidR="009C13FD" w:rsidRPr="00864B1C" w:rsidRDefault="009C13FD" w:rsidP="00877A5E">
            <w:pPr>
              <w:pStyle w:val="Pagrindinistekstas"/>
              <w:contextualSpacing/>
              <w:jc w:val="both"/>
              <w:rPr>
                <w:bCs/>
                <w:sz w:val="20"/>
                <w:szCs w:val="20"/>
                <w:lang w:eastAsia="lt-LT"/>
              </w:rPr>
            </w:pPr>
          </w:p>
        </w:tc>
      </w:tr>
      <w:tr w:rsidR="009C13FD" w:rsidRPr="00201593" w14:paraId="69077059" w14:textId="77777777" w:rsidTr="005F56A5">
        <w:tc>
          <w:tcPr>
            <w:tcW w:w="2925" w:type="dxa"/>
          </w:tcPr>
          <w:p w14:paraId="3995414A" w14:textId="272E9F87" w:rsidR="009C13FD" w:rsidRDefault="009C13FD" w:rsidP="007B20B3">
            <w:pPr>
              <w:pStyle w:val="Pagrindinistekstas"/>
              <w:spacing w:after="0"/>
              <w:contextualSpacing/>
              <w:jc w:val="both"/>
              <w:rPr>
                <w:bCs/>
                <w:sz w:val="20"/>
                <w:szCs w:val="20"/>
                <w:lang w:eastAsia="lt-LT"/>
              </w:rPr>
            </w:pPr>
            <w:r>
              <w:rPr>
                <w:bCs/>
                <w:sz w:val="20"/>
                <w:szCs w:val="20"/>
                <w:lang w:eastAsia="lt-LT"/>
              </w:rPr>
              <w:t>05.02.01.02 „</w:t>
            </w:r>
            <w:r w:rsidRPr="007B20B3">
              <w:rPr>
                <w:bCs/>
                <w:sz w:val="20"/>
                <w:szCs w:val="20"/>
                <w:lang w:eastAsia="lt-LT"/>
              </w:rPr>
              <w:t>Savivaldybei priklausančių pastatų ir statinių techninių projektų parengimas, ekspertizių atlikimas, techninių priemonių įsigijimas, VTPSI mokesčių mokėjimas</w:t>
            </w:r>
            <w:r>
              <w:rPr>
                <w:bCs/>
                <w:sz w:val="20"/>
                <w:szCs w:val="20"/>
                <w:lang w:eastAsia="lt-LT"/>
              </w:rPr>
              <w:t>“:</w:t>
            </w:r>
          </w:p>
          <w:p w14:paraId="2DF6978A" w14:textId="77777777" w:rsidR="009C13FD" w:rsidRDefault="009C13FD" w:rsidP="007B20B3">
            <w:pPr>
              <w:pStyle w:val="Pagrindinistekstas"/>
              <w:spacing w:after="0"/>
              <w:contextualSpacing/>
              <w:rPr>
                <w:bCs/>
                <w:sz w:val="20"/>
                <w:szCs w:val="20"/>
                <w:lang w:eastAsia="lt-LT"/>
              </w:rPr>
            </w:pPr>
          </w:p>
          <w:p w14:paraId="682052EF" w14:textId="77777777" w:rsidR="009C13FD" w:rsidRDefault="009C13FD" w:rsidP="007B20B3">
            <w:pPr>
              <w:contextualSpacing/>
              <w:rPr>
                <w:bCs/>
                <w:sz w:val="20"/>
                <w:szCs w:val="20"/>
              </w:rPr>
            </w:pPr>
            <w:r w:rsidRPr="00F96832">
              <w:rPr>
                <w:bCs/>
                <w:sz w:val="20"/>
                <w:szCs w:val="20"/>
              </w:rPr>
              <w:t>Savivaldybės administracijos direktorius</w:t>
            </w:r>
          </w:p>
          <w:p w14:paraId="1F83FA49" w14:textId="07308098" w:rsidR="009C13FD" w:rsidRDefault="009C13FD" w:rsidP="00B130E7">
            <w:pPr>
              <w:pStyle w:val="Pagrindinistekstas"/>
              <w:spacing w:after="0"/>
              <w:contextualSpacing/>
              <w:rPr>
                <w:bCs/>
                <w:sz w:val="20"/>
                <w:szCs w:val="20"/>
              </w:rPr>
            </w:pPr>
            <w:r w:rsidRPr="00F96832">
              <w:rPr>
                <w:b/>
                <w:sz w:val="20"/>
                <w:szCs w:val="20"/>
              </w:rPr>
              <w:t>(</w:t>
            </w:r>
            <w:r>
              <w:rPr>
                <w:b/>
                <w:sz w:val="20"/>
                <w:szCs w:val="20"/>
              </w:rPr>
              <w:t xml:space="preserve">-32,0 </w:t>
            </w:r>
            <w:r w:rsidRPr="00F96832">
              <w:rPr>
                <w:b/>
                <w:sz w:val="20"/>
                <w:szCs w:val="20"/>
              </w:rPr>
              <w:t>tūkst. Eur)</w:t>
            </w:r>
            <w:r>
              <w:rPr>
                <w:bCs/>
                <w:sz w:val="20"/>
                <w:szCs w:val="20"/>
              </w:rPr>
              <w:t>.</w:t>
            </w:r>
          </w:p>
        </w:tc>
        <w:tc>
          <w:tcPr>
            <w:tcW w:w="3024" w:type="dxa"/>
          </w:tcPr>
          <w:p w14:paraId="59499F1C" w14:textId="77777777" w:rsidR="009C13FD" w:rsidRDefault="009C13FD" w:rsidP="00FA4D77">
            <w:pPr>
              <w:pStyle w:val="Pagrindinistekstas"/>
              <w:spacing w:after="0"/>
              <w:contextualSpacing/>
              <w:jc w:val="both"/>
              <w:rPr>
                <w:bCs/>
                <w:sz w:val="20"/>
                <w:szCs w:val="20"/>
                <w:lang w:eastAsia="lt-LT"/>
              </w:rPr>
            </w:pPr>
            <w:r>
              <w:rPr>
                <w:bCs/>
                <w:sz w:val="20"/>
                <w:szCs w:val="20"/>
                <w:lang w:eastAsia="lt-LT"/>
              </w:rPr>
              <w:lastRenderedPageBreak/>
              <w:t>01.01.01.05 „</w:t>
            </w:r>
            <w:r w:rsidRPr="002417C0">
              <w:rPr>
                <w:bCs/>
                <w:sz w:val="20"/>
                <w:szCs w:val="20"/>
                <w:lang w:eastAsia="lt-LT"/>
              </w:rPr>
              <w:t>Savivaldybės biudžetinių įstaigų  darbo užmokestis</w:t>
            </w:r>
            <w:r>
              <w:rPr>
                <w:bCs/>
                <w:sz w:val="20"/>
                <w:szCs w:val="20"/>
                <w:lang w:eastAsia="lt-LT"/>
              </w:rPr>
              <w:t>“:</w:t>
            </w:r>
          </w:p>
          <w:p w14:paraId="0E0699F7" w14:textId="77777777" w:rsidR="009C13FD" w:rsidRDefault="009C13FD" w:rsidP="00FA4D77">
            <w:pPr>
              <w:pStyle w:val="Pagrindinistekstas"/>
              <w:spacing w:after="0"/>
              <w:contextualSpacing/>
              <w:jc w:val="both"/>
              <w:rPr>
                <w:bCs/>
                <w:sz w:val="20"/>
                <w:szCs w:val="20"/>
                <w:lang w:eastAsia="lt-LT"/>
              </w:rPr>
            </w:pPr>
          </w:p>
          <w:p w14:paraId="11709DF8" w14:textId="77777777" w:rsidR="009C13FD" w:rsidRDefault="009C13FD" w:rsidP="00FA4D77">
            <w:pPr>
              <w:pStyle w:val="Pagrindinistekstas"/>
              <w:spacing w:after="0"/>
              <w:contextualSpacing/>
              <w:jc w:val="both"/>
              <w:rPr>
                <w:bCs/>
                <w:sz w:val="20"/>
                <w:szCs w:val="20"/>
                <w:lang w:eastAsia="lt-LT"/>
              </w:rPr>
            </w:pPr>
          </w:p>
          <w:p w14:paraId="4152231F" w14:textId="77777777" w:rsidR="009C13FD" w:rsidRDefault="009C13FD" w:rsidP="00FA4D77">
            <w:pPr>
              <w:pStyle w:val="Pagrindinistekstas"/>
              <w:spacing w:after="0"/>
              <w:contextualSpacing/>
              <w:jc w:val="both"/>
              <w:rPr>
                <w:bCs/>
                <w:sz w:val="20"/>
                <w:szCs w:val="20"/>
                <w:lang w:eastAsia="lt-LT"/>
              </w:rPr>
            </w:pPr>
            <w:r w:rsidRPr="002417C0">
              <w:rPr>
                <w:bCs/>
                <w:sz w:val="20"/>
                <w:szCs w:val="20"/>
                <w:lang w:eastAsia="lt-LT"/>
              </w:rPr>
              <w:lastRenderedPageBreak/>
              <w:t>Kaišiadorių bendrųjų funkcijų tarnybos direktorius</w:t>
            </w:r>
          </w:p>
          <w:p w14:paraId="6443F947" w14:textId="77777777" w:rsidR="009C13FD" w:rsidRDefault="009C13FD" w:rsidP="00FA4D77">
            <w:pPr>
              <w:pStyle w:val="Pagrindinistekstas"/>
              <w:spacing w:after="0"/>
              <w:contextualSpacing/>
              <w:jc w:val="both"/>
              <w:rPr>
                <w:sz w:val="20"/>
                <w:szCs w:val="20"/>
              </w:rPr>
            </w:pPr>
            <w:r w:rsidRPr="002934CE">
              <w:rPr>
                <w:b/>
                <w:bCs/>
                <w:sz w:val="20"/>
                <w:szCs w:val="20"/>
              </w:rPr>
              <w:t>(+</w:t>
            </w:r>
            <w:r>
              <w:rPr>
                <w:b/>
                <w:bCs/>
                <w:sz w:val="20"/>
                <w:szCs w:val="20"/>
              </w:rPr>
              <w:t>4,9</w:t>
            </w:r>
            <w:r w:rsidRPr="002934CE">
              <w:rPr>
                <w:b/>
                <w:bCs/>
                <w:sz w:val="20"/>
                <w:szCs w:val="20"/>
              </w:rPr>
              <w:t xml:space="preserve"> tūkst. Eur)</w:t>
            </w:r>
            <w:r w:rsidRPr="002417C0">
              <w:rPr>
                <w:sz w:val="20"/>
                <w:szCs w:val="20"/>
              </w:rPr>
              <w:t>;</w:t>
            </w:r>
          </w:p>
          <w:p w14:paraId="2DC50B42" w14:textId="77777777" w:rsidR="009C13FD" w:rsidRDefault="009C13FD" w:rsidP="00FA4D77">
            <w:pPr>
              <w:pStyle w:val="Pagrindinistekstas"/>
              <w:spacing w:after="0"/>
              <w:contextualSpacing/>
              <w:jc w:val="both"/>
              <w:rPr>
                <w:sz w:val="20"/>
                <w:szCs w:val="20"/>
              </w:rPr>
            </w:pPr>
          </w:p>
          <w:p w14:paraId="2C051FC3" w14:textId="77777777" w:rsidR="009C13FD" w:rsidRDefault="009C13FD" w:rsidP="002417C0">
            <w:pPr>
              <w:pStyle w:val="Pagrindinistekstas"/>
              <w:spacing w:after="0"/>
              <w:contextualSpacing/>
              <w:jc w:val="both"/>
              <w:rPr>
                <w:bCs/>
                <w:sz w:val="20"/>
                <w:szCs w:val="20"/>
                <w:lang w:eastAsia="lt-LT"/>
              </w:rPr>
            </w:pPr>
            <w:r w:rsidRPr="002417C0">
              <w:rPr>
                <w:bCs/>
                <w:sz w:val="20"/>
                <w:szCs w:val="20"/>
                <w:lang w:eastAsia="lt-LT"/>
              </w:rPr>
              <w:t xml:space="preserve">Kaišiadorių r. </w:t>
            </w:r>
            <w:proofErr w:type="spellStart"/>
            <w:r w:rsidRPr="002417C0">
              <w:rPr>
                <w:bCs/>
                <w:sz w:val="20"/>
                <w:szCs w:val="20"/>
                <w:lang w:eastAsia="lt-LT"/>
              </w:rPr>
              <w:t>Gudienos</w:t>
            </w:r>
            <w:proofErr w:type="spellEnd"/>
            <w:r w:rsidRPr="002417C0">
              <w:rPr>
                <w:bCs/>
                <w:sz w:val="20"/>
                <w:szCs w:val="20"/>
                <w:lang w:eastAsia="lt-LT"/>
              </w:rPr>
              <w:t xml:space="preserve"> mokyklos-darželio „Rugelis“ direktorius</w:t>
            </w:r>
          </w:p>
          <w:p w14:paraId="6BA3920C" w14:textId="426869FF" w:rsidR="009C13FD" w:rsidRDefault="009C13FD" w:rsidP="002417C0">
            <w:pPr>
              <w:pStyle w:val="Pagrindinistekstas"/>
              <w:spacing w:after="0"/>
              <w:contextualSpacing/>
              <w:jc w:val="both"/>
              <w:rPr>
                <w:sz w:val="20"/>
                <w:szCs w:val="20"/>
              </w:rPr>
            </w:pPr>
            <w:r w:rsidRPr="002934CE">
              <w:rPr>
                <w:b/>
                <w:bCs/>
                <w:sz w:val="20"/>
                <w:szCs w:val="20"/>
              </w:rPr>
              <w:t>(+</w:t>
            </w:r>
            <w:r>
              <w:rPr>
                <w:b/>
                <w:bCs/>
                <w:sz w:val="20"/>
                <w:szCs w:val="20"/>
              </w:rPr>
              <w:t>0,6</w:t>
            </w:r>
            <w:r w:rsidRPr="002934CE">
              <w:rPr>
                <w:b/>
                <w:bCs/>
                <w:sz w:val="20"/>
                <w:szCs w:val="20"/>
              </w:rPr>
              <w:t xml:space="preserve"> tūkst. Eur)</w:t>
            </w:r>
            <w:r w:rsidRPr="002417C0">
              <w:rPr>
                <w:sz w:val="20"/>
                <w:szCs w:val="20"/>
              </w:rPr>
              <w:t>;</w:t>
            </w:r>
          </w:p>
          <w:p w14:paraId="0F77FA9A" w14:textId="77777777" w:rsidR="009C13FD" w:rsidRDefault="009C13FD" w:rsidP="002417C0">
            <w:pPr>
              <w:pStyle w:val="Pagrindinistekstas"/>
              <w:spacing w:after="0"/>
              <w:contextualSpacing/>
              <w:jc w:val="both"/>
              <w:rPr>
                <w:sz w:val="20"/>
                <w:szCs w:val="20"/>
              </w:rPr>
            </w:pPr>
          </w:p>
          <w:p w14:paraId="04B67E0F" w14:textId="7A2DF17F" w:rsidR="009C13FD" w:rsidRDefault="009C13FD" w:rsidP="002417C0">
            <w:pPr>
              <w:pStyle w:val="Pagrindinistekstas"/>
              <w:spacing w:after="0"/>
              <w:contextualSpacing/>
              <w:jc w:val="both"/>
              <w:rPr>
                <w:sz w:val="20"/>
                <w:szCs w:val="20"/>
              </w:rPr>
            </w:pPr>
            <w:r w:rsidRPr="002417C0">
              <w:rPr>
                <w:sz w:val="20"/>
                <w:szCs w:val="20"/>
              </w:rPr>
              <w:t>Kaišiadorių Algirdo Brazausko gimnazijos direktorius</w:t>
            </w:r>
          </w:p>
          <w:p w14:paraId="36FB11E3" w14:textId="77777777" w:rsidR="009C13FD" w:rsidRDefault="009C13FD" w:rsidP="002417C0">
            <w:pPr>
              <w:pStyle w:val="Pagrindinistekstas"/>
              <w:spacing w:after="0"/>
              <w:contextualSpacing/>
              <w:jc w:val="both"/>
              <w:rPr>
                <w:sz w:val="20"/>
                <w:szCs w:val="20"/>
              </w:rPr>
            </w:pPr>
            <w:r w:rsidRPr="002934CE">
              <w:rPr>
                <w:b/>
                <w:bCs/>
                <w:sz w:val="20"/>
                <w:szCs w:val="20"/>
              </w:rPr>
              <w:t>(+</w:t>
            </w:r>
            <w:r>
              <w:rPr>
                <w:b/>
                <w:bCs/>
                <w:sz w:val="20"/>
                <w:szCs w:val="20"/>
              </w:rPr>
              <w:t>0,6</w:t>
            </w:r>
            <w:r w:rsidRPr="002934CE">
              <w:rPr>
                <w:b/>
                <w:bCs/>
                <w:sz w:val="20"/>
                <w:szCs w:val="20"/>
              </w:rPr>
              <w:t xml:space="preserve"> tūkst. Eur)</w:t>
            </w:r>
            <w:r w:rsidRPr="002417C0">
              <w:rPr>
                <w:sz w:val="20"/>
                <w:szCs w:val="20"/>
              </w:rPr>
              <w:t>;</w:t>
            </w:r>
          </w:p>
          <w:p w14:paraId="3E463094" w14:textId="77777777" w:rsidR="009C13FD" w:rsidRDefault="009C13FD" w:rsidP="002417C0">
            <w:pPr>
              <w:pStyle w:val="Pagrindinistekstas"/>
              <w:spacing w:after="0"/>
              <w:contextualSpacing/>
              <w:jc w:val="both"/>
              <w:rPr>
                <w:sz w:val="20"/>
                <w:szCs w:val="20"/>
              </w:rPr>
            </w:pPr>
          </w:p>
          <w:p w14:paraId="5DAFCA94" w14:textId="69CBE461" w:rsidR="009C13FD" w:rsidRDefault="009C13FD" w:rsidP="002417C0">
            <w:pPr>
              <w:pStyle w:val="Pagrindinistekstas"/>
              <w:spacing w:after="0"/>
              <w:contextualSpacing/>
              <w:jc w:val="both"/>
              <w:rPr>
                <w:sz w:val="20"/>
                <w:szCs w:val="20"/>
              </w:rPr>
            </w:pPr>
            <w:r w:rsidRPr="002417C0">
              <w:rPr>
                <w:sz w:val="20"/>
                <w:szCs w:val="20"/>
              </w:rPr>
              <w:t>Kaišiadorių r. Žiežmarių gimnazijos direktorius</w:t>
            </w:r>
          </w:p>
          <w:p w14:paraId="1AA17866" w14:textId="1B0C91DF" w:rsidR="009C13FD" w:rsidRDefault="009C13FD" w:rsidP="002417C0">
            <w:pPr>
              <w:pStyle w:val="Pagrindinistekstas"/>
              <w:spacing w:after="0"/>
              <w:contextualSpacing/>
              <w:jc w:val="both"/>
              <w:rPr>
                <w:sz w:val="20"/>
                <w:szCs w:val="20"/>
              </w:rPr>
            </w:pPr>
            <w:r w:rsidRPr="002934CE">
              <w:rPr>
                <w:b/>
                <w:bCs/>
                <w:sz w:val="20"/>
                <w:szCs w:val="20"/>
              </w:rPr>
              <w:t>(+</w:t>
            </w:r>
            <w:r>
              <w:rPr>
                <w:b/>
                <w:bCs/>
                <w:sz w:val="20"/>
                <w:szCs w:val="20"/>
              </w:rPr>
              <w:t>1,2</w:t>
            </w:r>
            <w:r w:rsidRPr="002934CE">
              <w:rPr>
                <w:b/>
                <w:bCs/>
                <w:sz w:val="20"/>
                <w:szCs w:val="20"/>
              </w:rPr>
              <w:t xml:space="preserve"> tūkst. Eur)</w:t>
            </w:r>
            <w:r w:rsidRPr="002417C0">
              <w:rPr>
                <w:sz w:val="20"/>
                <w:szCs w:val="20"/>
              </w:rPr>
              <w:t>;</w:t>
            </w:r>
          </w:p>
          <w:p w14:paraId="3F949894" w14:textId="77777777" w:rsidR="009C13FD" w:rsidRDefault="009C13FD" w:rsidP="002417C0">
            <w:pPr>
              <w:pStyle w:val="Pagrindinistekstas"/>
              <w:spacing w:after="0"/>
              <w:contextualSpacing/>
              <w:jc w:val="both"/>
              <w:rPr>
                <w:sz w:val="20"/>
                <w:szCs w:val="20"/>
              </w:rPr>
            </w:pPr>
          </w:p>
          <w:p w14:paraId="7D36D171" w14:textId="77777777" w:rsidR="009C13FD" w:rsidRDefault="009C13FD" w:rsidP="00CD6D83">
            <w:pPr>
              <w:contextualSpacing/>
              <w:jc w:val="both"/>
              <w:rPr>
                <w:sz w:val="20"/>
                <w:szCs w:val="20"/>
                <w:lang w:eastAsia="en-US"/>
              </w:rPr>
            </w:pPr>
            <w:r w:rsidRPr="004F1AA9">
              <w:rPr>
                <w:sz w:val="20"/>
                <w:szCs w:val="20"/>
                <w:lang w:eastAsia="en-US"/>
              </w:rPr>
              <w:t>Kaišiadorių r. Rumšiškių Antano Baranausko gimnazijos direktorius</w:t>
            </w:r>
          </w:p>
          <w:p w14:paraId="24423236" w14:textId="5CE98F5C" w:rsidR="009C13FD" w:rsidRDefault="009C13FD" w:rsidP="00CD6D83">
            <w:pPr>
              <w:pStyle w:val="Pagrindinistekstas"/>
              <w:spacing w:after="0"/>
              <w:contextualSpacing/>
              <w:jc w:val="both"/>
              <w:rPr>
                <w:sz w:val="20"/>
                <w:szCs w:val="20"/>
              </w:rPr>
            </w:pPr>
            <w:r w:rsidRPr="002934CE">
              <w:rPr>
                <w:b/>
                <w:bCs/>
                <w:sz w:val="20"/>
                <w:szCs w:val="20"/>
              </w:rPr>
              <w:t>(+</w:t>
            </w:r>
            <w:r>
              <w:rPr>
                <w:b/>
                <w:bCs/>
                <w:sz w:val="20"/>
                <w:szCs w:val="20"/>
              </w:rPr>
              <w:t>1,2</w:t>
            </w:r>
            <w:r w:rsidRPr="002934CE">
              <w:rPr>
                <w:b/>
                <w:bCs/>
                <w:sz w:val="20"/>
                <w:szCs w:val="20"/>
              </w:rPr>
              <w:t xml:space="preserve"> tūkst. Eur)</w:t>
            </w:r>
            <w:r w:rsidRPr="00CD6D83">
              <w:rPr>
                <w:sz w:val="20"/>
                <w:szCs w:val="20"/>
              </w:rPr>
              <w:t>;</w:t>
            </w:r>
          </w:p>
          <w:p w14:paraId="7F1D69A4" w14:textId="77777777" w:rsidR="009C13FD" w:rsidRDefault="009C13FD" w:rsidP="00CD6D83">
            <w:pPr>
              <w:pStyle w:val="Pagrindinistekstas"/>
              <w:spacing w:after="0"/>
              <w:contextualSpacing/>
              <w:jc w:val="both"/>
              <w:rPr>
                <w:sz w:val="20"/>
                <w:szCs w:val="20"/>
              </w:rPr>
            </w:pPr>
          </w:p>
          <w:p w14:paraId="662BAED1" w14:textId="1AD775FF" w:rsidR="009C13FD" w:rsidRDefault="009C13FD" w:rsidP="00CD6D83">
            <w:pPr>
              <w:pStyle w:val="Pagrindinistekstas"/>
              <w:spacing w:after="0"/>
              <w:contextualSpacing/>
              <w:jc w:val="both"/>
              <w:rPr>
                <w:sz w:val="20"/>
                <w:szCs w:val="20"/>
              </w:rPr>
            </w:pPr>
            <w:r w:rsidRPr="00CD6D83">
              <w:rPr>
                <w:sz w:val="20"/>
                <w:szCs w:val="20"/>
              </w:rPr>
              <w:t>Kaišiadorių r. Žaslių pagrindinės mokyklos direktorius</w:t>
            </w:r>
          </w:p>
          <w:p w14:paraId="7C08BB7F" w14:textId="767FAB34" w:rsidR="009C13FD" w:rsidRDefault="009C13FD" w:rsidP="00CD6D83">
            <w:pPr>
              <w:pStyle w:val="Pagrindinistekstas"/>
              <w:spacing w:after="0"/>
              <w:contextualSpacing/>
              <w:jc w:val="both"/>
              <w:rPr>
                <w:sz w:val="20"/>
                <w:szCs w:val="20"/>
              </w:rPr>
            </w:pPr>
            <w:r w:rsidRPr="002934CE">
              <w:rPr>
                <w:b/>
                <w:bCs/>
                <w:sz w:val="20"/>
                <w:szCs w:val="20"/>
              </w:rPr>
              <w:t>(+</w:t>
            </w:r>
            <w:r>
              <w:rPr>
                <w:b/>
                <w:bCs/>
                <w:sz w:val="20"/>
                <w:szCs w:val="20"/>
              </w:rPr>
              <w:t>0,6</w:t>
            </w:r>
            <w:r w:rsidRPr="002934CE">
              <w:rPr>
                <w:b/>
                <w:bCs/>
                <w:sz w:val="20"/>
                <w:szCs w:val="20"/>
              </w:rPr>
              <w:t xml:space="preserve"> tūkst. Eur)</w:t>
            </w:r>
            <w:r w:rsidRPr="00CD6D83">
              <w:rPr>
                <w:sz w:val="20"/>
                <w:szCs w:val="20"/>
              </w:rPr>
              <w:t>;</w:t>
            </w:r>
          </w:p>
          <w:p w14:paraId="17BE2EE4" w14:textId="77777777" w:rsidR="009C13FD" w:rsidRDefault="009C13FD" w:rsidP="00CD6D83">
            <w:pPr>
              <w:pStyle w:val="Pagrindinistekstas"/>
              <w:spacing w:after="0"/>
              <w:contextualSpacing/>
              <w:jc w:val="both"/>
              <w:rPr>
                <w:sz w:val="20"/>
                <w:szCs w:val="20"/>
              </w:rPr>
            </w:pPr>
          </w:p>
          <w:p w14:paraId="76E03EA4" w14:textId="79EBB48E" w:rsidR="009C13FD" w:rsidRDefault="009C13FD" w:rsidP="00FA4D77">
            <w:pPr>
              <w:pStyle w:val="Pagrindinistekstas"/>
              <w:spacing w:after="0"/>
              <w:contextualSpacing/>
              <w:jc w:val="both"/>
              <w:rPr>
                <w:bCs/>
                <w:sz w:val="20"/>
                <w:szCs w:val="20"/>
                <w:lang w:eastAsia="lt-LT"/>
              </w:rPr>
            </w:pPr>
            <w:r w:rsidRPr="00045D3B">
              <w:rPr>
                <w:bCs/>
                <w:sz w:val="20"/>
                <w:szCs w:val="20"/>
                <w:lang w:eastAsia="lt-LT"/>
              </w:rPr>
              <w:t xml:space="preserve">Kaišiadorių rajono </w:t>
            </w:r>
            <w:proofErr w:type="spellStart"/>
            <w:r w:rsidRPr="00045D3B">
              <w:rPr>
                <w:bCs/>
                <w:sz w:val="20"/>
                <w:szCs w:val="20"/>
                <w:lang w:eastAsia="lt-LT"/>
              </w:rPr>
              <w:t>Palomenės</w:t>
            </w:r>
            <w:proofErr w:type="spellEnd"/>
            <w:r w:rsidRPr="00045D3B">
              <w:rPr>
                <w:bCs/>
                <w:sz w:val="20"/>
                <w:szCs w:val="20"/>
                <w:lang w:eastAsia="lt-LT"/>
              </w:rPr>
              <w:t xml:space="preserve"> pagrindinės mokyklos direktorius</w:t>
            </w:r>
          </w:p>
          <w:p w14:paraId="0963B104" w14:textId="5B2A3BB0" w:rsidR="009C13FD" w:rsidRDefault="009C13FD" w:rsidP="00045D3B">
            <w:pPr>
              <w:pStyle w:val="Pagrindinistekstas"/>
              <w:spacing w:after="0"/>
              <w:contextualSpacing/>
              <w:jc w:val="both"/>
              <w:rPr>
                <w:sz w:val="20"/>
                <w:szCs w:val="20"/>
              </w:rPr>
            </w:pPr>
            <w:r w:rsidRPr="002934CE">
              <w:rPr>
                <w:b/>
                <w:bCs/>
                <w:sz w:val="20"/>
                <w:szCs w:val="20"/>
              </w:rPr>
              <w:t>(+</w:t>
            </w:r>
            <w:r>
              <w:rPr>
                <w:b/>
                <w:bCs/>
                <w:sz w:val="20"/>
                <w:szCs w:val="20"/>
              </w:rPr>
              <w:t>1,3</w:t>
            </w:r>
            <w:r w:rsidRPr="002934CE">
              <w:rPr>
                <w:b/>
                <w:bCs/>
                <w:sz w:val="20"/>
                <w:szCs w:val="20"/>
              </w:rPr>
              <w:t xml:space="preserve"> tūkst. Eur)</w:t>
            </w:r>
            <w:r w:rsidRPr="00AA4895">
              <w:rPr>
                <w:sz w:val="20"/>
                <w:szCs w:val="20"/>
              </w:rPr>
              <w:t>.</w:t>
            </w:r>
          </w:p>
          <w:p w14:paraId="2654418E" w14:textId="77777777" w:rsidR="009C13FD" w:rsidRDefault="009C13FD" w:rsidP="00FA4D77">
            <w:pPr>
              <w:pStyle w:val="Pagrindinistekstas"/>
              <w:spacing w:after="0"/>
              <w:contextualSpacing/>
              <w:jc w:val="both"/>
              <w:rPr>
                <w:bCs/>
                <w:sz w:val="20"/>
                <w:szCs w:val="20"/>
                <w:lang w:eastAsia="lt-LT"/>
              </w:rPr>
            </w:pPr>
          </w:p>
          <w:p w14:paraId="25258F2C" w14:textId="7D26B477" w:rsidR="009C13FD" w:rsidRDefault="009C13FD" w:rsidP="00FA4D77">
            <w:pPr>
              <w:pStyle w:val="Pagrindinistekstas"/>
              <w:spacing w:after="0"/>
              <w:contextualSpacing/>
              <w:jc w:val="both"/>
              <w:rPr>
                <w:bCs/>
                <w:sz w:val="20"/>
                <w:szCs w:val="20"/>
                <w:lang w:eastAsia="lt-LT"/>
              </w:rPr>
            </w:pPr>
          </w:p>
        </w:tc>
        <w:tc>
          <w:tcPr>
            <w:tcW w:w="3827" w:type="dxa"/>
            <w:vMerge/>
          </w:tcPr>
          <w:p w14:paraId="2CF25DDB" w14:textId="77777777" w:rsidR="009C13FD" w:rsidRPr="00864B1C" w:rsidRDefault="009C13FD" w:rsidP="000A5DD0">
            <w:pPr>
              <w:pStyle w:val="Pagrindinistekstas"/>
              <w:contextualSpacing/>
              <w:jc w:val="both"/>
              <w:rPr>
                <w:bCs/>
                <w:sz w:val="20"/>
                <w:szCs w:val="20"/>
                <w:lang w:eastAsia="lt-LT"/>
              </w:rPr>
            </w:pPr>
          </w:p>
        </w:tc>
      </w:tr>
      <w:tr w:rsidR="009C13FD" w:rsidRPr="00201593" w14:paraId="2A75D026" w14:textId="77777777" w:rsidTr="005F56A5">
        <w:tc>
          <w:tcPr>
            <w:tcW w:w="2925" w:type="dxa"/>
          </w:tcPr>
          <w:p w14:paraId="3A496F5C" w14:textId="300BD5CE" w:rsidR="009C13FD" w:rsidRDefault="009C13FD" w:rsidP="007B20B3">
            <w:pPr>
              <w:pStyle w:val="Pagrindinistekstas"/>
              <w:spacing w:after="0"/>
              <w:contextualSpacing/>
              <w:jc w:val="both"/>
              <w:rPr>
                <w:bCs/>
                <w:sz w:val="20"/>
                <w:szCs w:val="20"/>
                <w:lang w:eastAsia="lt-LT"/>
              </w:rPr>
            </w:pPr>
            <w:r>
              <w:rPr>
                <w:bCs/>
                <w:sz w:val="20"/>
                <w:szCs w:val="20"/>
                <w:lang w:eastAsia="lt-LT"/>
              </w:rPr>
              <w:t>01.01.01.06 „</w:t>
            </w:r>
            <w:r w:rsidRPr="004D7A83">
              <w:rPr>
                <w:bCs/>
                <w:sz w:val="20"/>
                <w:szCs w:val="20"/>
                <w:lang w:eastAsia="lt-LT"/>
              </w:rPr>
              <w:t>Savivaldybės biudžetinių įstaigų ūkinio bei materialinio aptarnavimo užtikrinimas</w:t>
            </w:r>
            <w:r>
              <w:rPr>
                <w:bCs/>
                <w:sz w:val="20"/>
                <w:szCs w:val="20"/>
                <w:lang w:eastAsia="lt-LT"/>
              </w:rPr>
              <w:t>“:</w:t>
            </w:r>
          </w:p>
          <w:p w14:paraId="2E41F92F" w14:textId="77777777" w:rsidR="009C13FD" w:rsidRDefault="009C13FD" w:rsidP="007B20B3">
            <w:pPr>
              <w:pStyle w:val="Pagrindinistekstas"/>
              <w:spacing w:after="0"/>
              <w:contextualSpacing/>
              <w:rPr>
                <w:bCs/>
                <w:sz w:val="20"/>
                <w:szCs w:val="20"/>
                <w:lang w:eastAsia="lt-LT"/>
              </w:rPr>
            </w:pPr>
          </w:p>
          <w:p w14:paraId="42AC1313" w14:textId="77777777" w:rsidR="009C13FD" w:rsidRDefault="009C13FD" w:rsidP="007B20B3">
            <w:pPr>
              <w:pStyle w:val="Pagrindinistekstas"/>
              <w:spacing w:after="0"/>
              <w:contextualSpacing/>
              <w:rPr>
                <w:bCs/>
                <w:sz w:val="20"/>
                <w:szCs w:val="20"/>
                <w:lang w:eastAsia="lt-LT"/>
              </w:rPr>
            </w:pPr>
            <w:r w:rsidRPr="004D7A83">
              <w:rPr>
                <w:bCs/>
                <w:sz w:val="20"/>
                <w:szCs w:val="20"/>
                <w:lang w:eastAsia="lt-LT"/>
              </w:rPr>
              <w:t xml:space="preserve">Kaišiadorių rajono savivaldybės kontrolės ir audito tarnyba </w:t>
            </w:r>
          </w:p>
          <w:p w14:paraId="32258037" w14:textId="4C83CD86" w:rsidR="009C13FD" w:rsidRDefault="009C13FD" w:rsidP="007B20B3">
            <w:pPr>
              <w:pStyle w:val="Pagrindinistekstas"/>
              <w:spacing w:after="0"/>
              <w:contextualSpacing/>
              <w:rPr>
                <w:bCs/>
                <w:sz w:val="20"/>
                <w:szCs w:val="20"/>
              </w:rPr>
            </w:pPr>
            <w:r w:rsidRPr="00F96832">
              <w:rPr>
                <w:b/>
                <w:sz w:val="20"/>
                <w:szCs w:val="20"/>
              </w:rPr>
              <w:t>(</w:t>
            </w:r>
            <w:r>
              <w:rPr>
                <w:b/>
                <w:sz w:val="20"/>
                <w:szCs w:val="20"/>
              </w:rPr>
              <w:t xml:space="preserve">-0,1 </w:t>
            </w:r>
            <w:r w:rsidRPr="00F96832">
              <w:rPr>
                <w:b/>
                <w:sz w:val="20"/>
                <w:szCs w:val="20"/>
              </w:rPr>
              <w:t>tūkst. Eur)</w:t>
            </w:r>
            <w:r>
              <w:rPr>
                <w:bCs/>
                <w:sz w:val="20"/>
                <w:szCs w:val="20"/>
              </w:rPr>
              <w:t>.</w:t>
            </w:r>
          </w:p>
          <w:p w14:paraId="1216569E" w14:textId="77777777" w:rsidR="009C13FD" w:rsidRDefault="009C13FD" w:rsidP="007B20B3">
            <w:pPr>
              <w:pStyle w:val="Pagrindinistekstas"/>
              <w:spacing w:after="0"/>
              <w:contextualSpacing/>
              <w:jc w:val="both"/>
              <w:rPr>
                <w:bCs/>
                <w:sz w:val="20"/>
                <w:szCs w:val="20"/>
                <w:lang w:eastAsia="lt-LT"/>
              </w:rPr>
            </w:pPr>
          </w:p>
        </w:tc>
        <w:tc>
          <w:tcPr>
            <w:tcW w:w="3024" w:type="dxa"/>
          </w:tcPr>
          <w:p w14:paraId="51297A53" w14:textId="77777777" w:rsidR="009C13FD" w:rsidRDefault="009C13FD" w:rsidP="00FA4D77">
            <w:pPr>
              <w:pStyle w:val="Pagrindinistekstas"/>
              <w:spacing w:after="0"/>
              <w:contextualSpacing/>
              <w:jc w:val="both"/>
              <w:rPr>
                <w:bCs/>
                <w:sz w:val="20"/>
                <w:szCs w:val="20"/>
                <w:lang w:eastAsia="lt-LT"/>
              </w:rPr>
            </w:pPr>
            <w:r>
              <w:rPr>
                <w:bCs/>
                <w:sz w:val="20"/>
                <w:szCs w:val="20"/>
                <w:lang w:eastAsia="lt-LT"/>
              </w:rPr>
              <w:t>02.01.01.05 „</w:t>
            </w:r>
            <w:r w:rsidRPr="00CD6D83">
              <w:rPr>
                <w:bCs/>
                <w:sz w:val="20"/>
                <w:szCs w:val="20"/>
                <w:lang w:eastAsia="lt-LT"/>
              </w:rPr>
              <w:t>Švietimo įstaigų veiklos organizavimas</w:t>
            </w:r>
            <w:r>
              <w:rPr>
                <w:bCs/>
                <w:sz w:val="20"/>
                <w:szCs w:val="20"/>
                <w:lang w:eastAsia="lt-LT"/>
              </w:rPr>
              <w:t>“:</w:t>
            </w:r>
          </w:p>
          <w:p w14:paraId="2A73B3E9" w14:textId="77777777" w:rsidR="009C13FD" w:rsidRDefault="009C13FD" w:rsidP="00FA4D77">
            <w:pPr>
              <w:pStyle w:val="Pagrindinistekstas"/>
              <w:spacing w:after="0"/>
              <w:contextualSpacing/>
              <w:jc w:val="both"/>
              <w:rPr>
                <w:bCs/>
                <w:sz w:val="20"/>
                <w:szCs w:val="20"/>
                <w:lang w:eastAsia="lt-LT"/>
              </w:rPr>
            </w:pPr>
          </w:p>
          <w:p w14:paraId="4A2BC7D9" w14:textId="77777777" w:rsidR="009C13FD" w:rsidRDefault="009C13FD" w:rsidP="00045D3B">
            <w:pPr>
              <w:pStyle w:val="Pagrindinistekstas"/>
              <w:spacing w:after="0"/>
              <w:contextualSpacing/>
              <w:jc w:val="both"/>
              <w:rPr>
                <w:sz w:val="20"/>
                <w:szCs w:val="20"/>
              </w:rPr>
            </w:pPr>
            <w:r w:rsidRPr="00CD6D83">
              <w:rPr>
                <w:sz w:val="20"/>
                <w:szCs w:val="20"/>
              </w:rPr>
              <w:t>Kaišiadorių r. Žaslių pagrindinės mokyklos direktorius</w:t>
            </w:r>
          </w:p>
          <w:p w14:paraId="0C9EB8F6" w14:textId="0BCDF8D5" w:rsidR="009C13FD" w:rsidRDefault="009C13FD" w:rsidP="00045D3B">
            <w:pPr>
              <w:pStyle w:val="Pagrindinistekstas"/>
              <w:spacing w:after="0"/>
              <w:contextualSpacing/>
              <w:jc w:val="both"/>
              <w:rPr>
                <w:sz w:val="20"/>
                <w:szCs w:val="20"/>
              </w:rPr>
            </w:pPr>
            <w:r w:rsidRPr="002934CE">
              <w:rPr>
                <w:b/>
                <w:bCs/>
                <w:sz w:val="20"/>
                <w:szCs w:val="20"/>
              </w:rPr>
              <w:t>(+</w:t>
            </w:r>
            <w:r>
              <w:rPr>
                <w:b/>
                <w:bCs/>
                <w:sz w:val="20"/>
                <w:szCs w:val="20"/>
              </w:rPr>
              <w:t>11,6</w:t>
            </w:r>
            <w:r w:rsidRPr="002934CE">
              <w:rPr>
                <w:b/>
                <w:bCs/>
                <w:sz w:val="20"/>
                <w:szCs w:val="20"/>
              </w:rPr>
              <w:t xml:space="preserve"> tūkst. Eur)</w:t>
            </w:r>
            <w:r w:rsidRPr="00CD6D83">
              <w:rPr>
                <w:sz w:val="20"/>
                <w:szCs w:val="20"/>
              </w:rPr>
              <w:t>;</w:t>
            </w:r>
          </w:p>
          <w:p w14:paraId="380DB150" w14:textId="77777777" w:rsidR="009C13FD" w:rsidRDefault="009C13FD" w:rsidP="00045D3B">
            <w:pPr>
              <w:pStyle w:val="Pagrindinistekstas"/>
              <w:spacing w:after="0"/>
              <w:contextualSpacing/>
              <w:jc w:val="both"/>
              <w:rPr>
                <w:bCs/>
                <w:sz w:val="20"/>
                <w:szCs w:val="20"/>
                <w:lang w:eastAsia="lt-LT"/>
              </w:rPr>
            </w:pPr>
          </w:p>
          <w:p w14:paraId="00581AEA" w14:textId="77777777" w:rsidR="009C13FD" w:rsidRDefault="009C13FD" w:rsidP="00045D3B">
            <w:pPr>
              <w:pStyle w:val="Pagrindinistekstas"/>
              <w:spacing w:after="0"/>
              <w:contextualSpacing/>
              <w:jc w:val="both"/>
              <w:rPr>
                <w:bCs/>
                <w:sz w:val="20"/>
                <w:szCs w:val="20"/>
                <w:lang w:eastAsia="lt-LT"/>
              </w:rPr>
            </w:pPr>
            <w:r w:rsidRPr="00045D3B">
              <w:rPr>
                <w:bCs/>
                <w:sz w:val="20"/>
                <w:szCs w:val="20"/>
                <w:lang w:eastAsia="lt-LT"/>
              </w:rPr>
              <w:t xml:space="preserve">Kaišiadorių rajono </w:t>
            </w:r>
            <w:proofErr w:type="spellStart"/>
            <w:r w:rsidRPr="00045D3B">
              <w:rPr>
                <w:bCs/>
                <w:sz w:val="20"/>
                <w:szCs w:val="20"/>
                <w:lang w:eastAsia="lt-LT"/>
              </w:rPr>
              <w:t>Palomenės</w:t>
            </w:r>
            <w:proofErr w:type="spellEnd"/>
            <w:r w:rsidRPr="00045D3B">
              <w:rPr>
                <w:bCs/>
                <w:sz w:val="20"/>
                <w:szCs w:val="20"/>
                <w:lang w:eastAsia="lt-LT"/>
              </w:rPr>
              <w:t xml:space="preserve"> pagrindinės mokyklos direktorius</w:t>
            </w:r>
          </w:p>
          <w:p w14:paraId="4F0D361C" w14:textId="7F99F809" w:rsidR="009C13FD" w:rsidRDefault="009C13FD" w:rsidP="00045D3B">
            <w:pPr>
              <w:pStyle w:val="Pagrindinistekstas"/>
              <w:spacing w:after="0"/>
              <w:contextualSpacing/>
              <w:jc w:val="both"/>
              <w:rPr>
                <w:sz w:val="20"/>
                <w:szCs w:val="20"/>
              </w:rPr>
            </w:pPr>
            <w:r w:rsidRPr="002934CE">
              <w:rPr>
                <w:b/>
                <w:bCs/>
                <w:sz w:val="20"/>
                <w:szCs w:val="20"/>
              </w:rPr>
              <w:t>(+</w:t>
            </w:r>
            <w:r>
              <w:rPr>
                <w:b/>
                <w:bCs/>
                <w:sz w:val="20"/>
                <w:szCs w:val="20"/>
              </w:rPr>
              <w:t>0,6</w:t>
            </w:r>
            <w:r w:rsidRPr="002934CE">
              <w:rPr>
                <w:b/>
                <w:bCs/>
                <w:sz w:val="20"/>
                <w:szCs w:val="20"/>
              </w:rPr>
              <w:t xml:space="preserve"> tūkst. Eur)</w:t>
            </w:r>
            <w:r w:rsidR="00AA4895" w:rsidRPr="00AA4895">
              <w:rPr>
                <w:sz w:val="20"/>
                <w:szCs w:val="20"/>
              </w:rPr>
              <w:t>.</w:t>
            </w:r>
          </w:p>
          <w:p w14:paraId="48E1A55E" w14:textId="77777777" w:rsidR="009C13FD" w:rsidRDefault="009C13FD" w:rsidP="00045D3B">
            <w:pPr>
              <w:pStyle w:val="Pagrindinistekstas"/>
              <w:spacing w:after="0"/>
              <w:contextualSpacing/>
              <w:jc w:val="both"/>
              <w:rPr>
                <w:bCs/>
                <w:sz w:val="20"/>
                <w:szCs w:val="20"/>
                <w:lang w:eastAsia="lt-LT"/>
              </w:rPr>
            </w:pPr>
          </w:p>
          <w:p w14:paraId="7E059B46" w14:textId="681BBF21" w:rsidR="009C13FD" w:rsidRDefault="009C13FD" w:rsidP="00FA4D77">
            <w:pPr>
              <w:pStyle w:val="Pagrindinistekstas"/>
              <w:spacing w:after="0"/>
              <w:contextualSpacing/>
              <w:jc w:val="both"/>
              <w:rPr>
                <w:bCs/>
                <w:sz w:val="20"/>
                <w:szCs w:val="20"/>
                <w:lang w:eastAsia="lt-LT"/>
              </w:rPr>
            </w:pPr>
          </w:p>
        </w:tc>
        <w:tc>
          <w:tcPr>
            <w:tcW w:w="3827" w:type="dxa"/>
            <w:vMerge/>
          </w:tcPr>
          <w:p w14:paraId="3822CF41" w14:textId="77777777" w:rsidR="009C13FD" w:rsidRPr="00864B1C" w:rsidRDefault="009C13FD" w:rsidP="000A5DD0">
            <w:pPr>
              <w:pStyle w:val="Pagrindinistekstas"/>
              <w:contextualSpacing/>
              <w:jc w:val="both"/>
              <w:rPr>
                <w:bCs/>
                <w:sz w:val="20"/>
                <w:szCs w:val="20"/>
                <w:lang w:eastAsia="lt-LT"/>
              </w:rPr>
            </w:pPr>
          </w:p>
        </w:tc>
      </w:tr>
      <w:tr w:rsidR="009C13FD" w:rsidRPr="00201593" w14:paraId="1F860526" w14:textId="77777777" w:rsidTr="005F56A5">
        <w:tc>
          <w:tcPr>
            <w:tcW w:w="2925" w:type="dxa"/>
          </w:tcPr>
          <w:p w14:paraId="18D6B5DA" w14:textId="0245644D" w:rsidR="009C13FD" w:rsidRDefault="009C13FD" w:rsidP="00A405A4">
            <w:pPr>
              <w:pStyle w:val="Pagrindinistekstas"/>
              <w:spacing w:after="0"/>
              <w:contextualSpacing/>
              <w:jc w:val="both"/>
              <w:rPr>
                <w:bCs/>
                <w:sz w:val="20"/>
                <w:szCs w:val="20"/>
                <w:lang w:eastAsia="lt-LT"/>
              </w:rPr>
            </w:pPr>
            <w:r>
              <w:rPr>
                <w:bCs/>
                <w:sz w:val="20"/>
                <w:szCs w:val="20"/>
                <w:lang w:eastAsia="lt-LT"/>
              </w:rPr>
              <w:t>03.05.02.07 „</w:t>
            </w:r>
            <w:r w:rsidRPr="00A405A4">
              <w:rPr>
                <w:bCs/>
                <w:sz w:val="20"/>
                <w:szCs w:val="20"/>
                <w:lang w:eastAsia="lt-LT"/>
              </w:rPr>
              <w:t>Projekto „Sveikatos centro sudėtyje teikiamų sveikatos priežiūros paslaugų infrastruktūros modernizavimas Kaišiadorių rajono savivaldybėje“ vykdymas</w:t>
            </w:r>
            <w:r>
              <w:rPr>
                <w:bCs/>
                <w:sz w:val="20"/>
                <w:szCs w:val="20"/>
                <w:lang w:eastAsia="lt-LT"/>
              </w:rPr>
              <w:t>“:</w:t>
            </w:r>
          </w:p>
          <w:p w14:paraId="000B285E" w14:textId="77777777" w:rsidR="009C13FD" w:rsidRDefault="009C13FD" w:rsidP="00A405A4">
            <w:pPr>
              <w:pStyle w:val="Pagrindinistekstas"/>
              <w:spacing w:after="0"/>
              <w:contextualSpacing/>
              <w:rPr>
                <w:bCs/>
                <w:sz w:val="20"/>
                <w:szCs w:val="20"/>
                <w:lang w:eastAsia="lt-LT"/>
              </w:rPr>
            </w:pPr>
          </w:p>
          <w:p w14:paraId="47184C28" w14:textId="77777777" w:rsidR="009C13FD" w:rsidRDefault="009C13FD" w:rsidP="00A405A4">
            <w:pPr>
              <w:contextualSpacing/>
              <w:rPr>
                <w:bCs/>
                <w:sz w:val="20"/>
                <w:szCs w:val="20"/>
              </w:rPr>
            </w:pPr>
            <w:r w:rsidRPr="00F96832">
              <w:rPr>
                <w:bCs/>
                <w:sz w:val="20"/>
                <w:szCs w:val="20"/>
              </w:rPr>
              <w:t>Savivaldybės administracijos direktorius</w:t>
            </w:r>
          </w:p>
          <w:p w14:paraId="239810A3" w14:textId="50696728" w:rsidR="009C13FD" w:rsidRDefault="009C13FD" w:rsidP="00A405A4">
            <w:pPr>
              <w:pStyle w:val="Pagrindinistekstas"/>
              <w:spacing w:after="0"/>
              <w:contextualSpacing/>
              <w:jc w:val="both"/>
              <w:rPr>
                <w:bCs/>
                <w:sz w:val="20"/>
                <w:szCs w:val="20"/>
              </w:rPr>
            </w:pPr>
            <w:r w:rsidRPr="00F96832">
              <w:rPr>
                <w:b/>
                <w:sz w:val="20"/>
                <w:szCs w:val="20"/>
              </w:rPr>
              <w:t>(</w:t>
            </w:r>
            <w:r>
              <w:rPr>
                <w:b/>
                <w:sz w:val="20"/>
                <w:szCs w:val="20"/>
              </w:rPr>
              <w:t xml:space="preserve">-114,50 </w:t>
            </w:r>
            <w:r w:rsidRPr="00F96832">
              <w:rPr>
                <w:b/>
                <w:sz w:val="20"/>
                <w:szCs w:val="20"/>
              </w:rPr>
              <w:t>tūkst. Eur)</w:t>
            </w:r>
            <w:r>
              <w:rPr>
                <w:bCs/>
                <w:sz w:val="20"/>
                <w:szCs w:val="20"/>
              </w:rPr>
              <w:t>.</w:t>
            </w:r>
          </w:p>
          <w:p w14:paraId="3C382D14" w14:textId="16CC0183" w:rsidR="009C13FD" w:rsidRDefault="009C13FD" w:rsidP="00A405A4">
            <w:pPr>
              <w:pStyle w:val="Pagrindinistekstas"/>
              <w:spacing w:after="0"/>
              <w:contextualSpacing/>
              <w:jc w:val="both"/>
              <w:rPr>
                <w:bCs/>
                <w:sz w:val="20"/>
                <w:szCs w:val="20"/>
                <w:lang w:eastAsia="lt-LT"/>
              </w:rPr>
            </w:pPr>
          </w:p>
        </w:tc>
        <w:tc>
          <w:tcPr>
            <w:tcW w:w="3024" w:type="dxa"/>
          </w:tcPr>
          <w:p w14:paraId="47408A5C" w14:textId="77777777" w:rsidR="009C13FD" w:rsidRDefault="009C13FD" w:rsidP="00FA4D77">
            <w:pPr>
              <w:pStyle w:val="Pagrindinistekstas"/>
              <w:spacing w:after="0"/>
              <w:contextualSpacing/>
              <w:jc w:val="both"/>
              <w:rPr>
                <w:bCs/>
                <w:sz w:val="20"/>
                <w:szCs w:val="20"/>
                <w:lang w:eastAsia="lt-LT"/>
              </w:rPr>
            </w:pPr>
            <w:r>
              <w:rPr>
                <w:bCs/>
                <w:sz w:val="20"/>
                <w:szCs w:val="20"/>
                <w:lang w:eastAsia="lt-LT"/>
              </w:rPr>
              <w:t>02.01.02.01 „</w:t>
            </w:r>
            <w:r w:rsidRPr="00045D3B">
              <w:rPr>
                <w:bCs/>
                <w:sz w:val="20"/>
                <w:szCs w:val="20"/>
                <w:lang w:eastAsia="lt-LT"/>
              </w:rPr>
              <w:t>Kaišiadorių rajono savivaldybės neformaliojo švietimo įstaigų veiklos užtikrinimas</w:t>
            </w:r>
            <w:r>
              <w:rPr>
                <w:bCs/>
                <w:sz w:val="20"/>
                <w:szCs w:val="20"/>
                <w:lang w:eastAsia="lt-LT"/>
              </w:rPr>
              <w:t>“:</w:t>
            </w:r>
          </w:p>
          <w:p w14:paraId="7789D5BB" w14:textId="77777777" w:rsidR="009C13FD" w:rsidRDefault="009C13FD" w:rsidP="00FA4D77">
            <w:pPr>
              <w:pStyle w:val="Pagrindinistekstas"/>
              <w:spacing w:after="0"/>
              <w:contextualSpacing/>
              <w:jc w:val="both"/>
              <w:rPr>
                <w:bCs/>
                <w:sz w:val="20"/>
                <w:szCs w:val="20"/>
                <w:lang w:eastAsia="lt-LT"/>
              </w:rPr>
            </w:pPr>
          </w:p>
          <w:p w14:paraId="1BD59DC4" w14:textId="77777777" w:rsidR="009C13FD" w:rsidRDefault="009C13FD" w:rsidP="00045D3B">
            <w:pPr>
              <w:spacing w:after="120"/>
              <w:contextualSpacing/>
              <w:jc w:val="both"/>
              <w:rPr>
                <w:sz w:val="20"/>
                <w:szCs w:val="20"/>
                <w:lang w:eastAsia="en-US"/>
              </w:rPr>
            </w:pPr>
            <w:r w:rsidRPr="000A50BC">
              <w:rPr>
                <w:sz w:val="20"/>
                <w:szCs w:val="20"/>
                <w:lang w:eastAsia="en-US"/>
              </w:rPr>
              <w:t>Kaišiadorių meno mokyklos direktorius</w:t>
            </w:r>
          </w:p>
          <w:p w14:paraId="6D121CF3" w14:textId="74A69F5A" w:rsidR="009C13FD" w:rsidRPr="007179EB" w:rsidRDefault="009C13FD" w:rsidP="00045D3B">
            <w:pPr>
              <w:spacing w:after="120"/>
              <w:contextualSpacing/>
              <w:jc w:val="both"/>
              <w:rPr>
                <w:sz w:val="20"/>
                <w:szCs w:val="20"/>
                <w:lang w:eastAsia="en-US"/>
              </w:rPr>
            </w:pPr>
            <w:r w:rsidRPr="007179EB">
              <w:rPr>
                <w:b/>
                <w:bCs/>
                <w:sz w:val="20"/>
                <w:szCs w:val="20"/>
                <w:lang w:eastAsia="en-US"/>
              </w:rPr>
              <w:t>(+</w:t>
            </w:r>
            <w:r>
              <w:rPr>
                <w:b/>
                <w:bCs/>
                <w:sz w:val="20"/>
                <w:szCs w:val="20"/>
                <w:lang w:eastAsia="en-US"/>
              </w:rPr>
              <w:t>2,9</w:t>
            </w:r>
            <w:r w:rsidRPr="007179EB">
              <w:rPr>
                <w:bCs/>
                <w:sz w:val="20"/>
                <w:szCs w:val="20"/>
                <w:lang w:eastAsia="en-US"/>
              </w:rPr>
              <w:t xml:space="preserve"> </w:t>
            </w:r>
            <w:r w:rsidRPr="007179EB">
              <w:rPr>
                <w:b/>
                <w:bCs/>
                <w:sz w:val="20"/>
                <w:szCs w:val="20"/>
                <w:lang w:eastAsia="en-US"/>
              </w:rPr>
              <w:t>tūkst. Eur)</w:t>
            </w:r>
            <w:r w:rsidR="00AA4895" w:rsidRPr="00AA4895">
              <w:rPr>
                <w:sz w:val="20"/>
                <w:szCs w:val="20"/>
                <w:lang w:eastAsia="en-US"/>
              </w:rPr>
              <w:t>.</w:t>
            </w:r>
          </w:p>
          <w:p w14:paraId="52262717" w14:textId="36973D55" w:rsidR="009C13FD" w:rsidRDefault="009C13FD" w:rsidP="00FA4D77">
            <w:pPr>
              <w:pStyle w:val="Pagrindinistekstas"/>
              <w:spacing w:after="0"/>
              <w:contextualSpacing/>
              <w:jc w:val="both"/>
              <w:rPr>
                <w:bCs/>
                <w:sz w:val="20"/>
                <w:szCs w:val="20"/>
                <w:lang w:eastAsia="lt-LT"/>
              </w:rPr>
            </w:pPr>
          </w:p>
        </w:tc>
        <w:tc>
          <w:tcPr>
            <w:tcW w:w="3827" w:type="dxa"/>
            <w:vMerge/>
          </w:tcPr>
          <w:p w14:paraId="1CB67A7E" w14:textId="77777777" w:rsidR="009C13FD" w:rsidRPr="00864B1C" w:rsidRDefault="009C13FD" w:rsidP="000A5DD0">
            <w:pPr>
              <w:pStyle w:val="Pagrindinistekstas"/>
              <w:contextualSpacing/>
              <w:jc w:val="both"/>
              <w:rPr>
                <w:bCs/>
                <w:sz w:val="20"/>
                <w:szCs w:val="20"/>
                <w:lang w:eastAsia="lt-LT"/>
              </w:rPr>
            </w:pPr>
          </w:p>
        </w:tc>
      </w:tr>
      <w:tr w:rsidR="009C13FD" w:rsidRPr="00201593" w14:paraId="503EABFF" w14:textId="77777777" w:rsidTr="005F56A5">
        <w:tc>
          <w:tcPr>
            <w:tcW w:w="2925" w:type="dxa"/>
            <w:vMerge w:val="restart"/>
          </w:tcPr>
          <w:p w14:paraId="6BE98834" w14:textId="77777777" w:rsidR="009C13FD" w:rsidRDefault="009C13FD" w:rsidP="00A405A4">
            <w:pPr>
              <w:pStyle w:val="Pagrindinistekstas"/>
              <w:spacing w:after="0"/>
              <w:contextualSpacing/>
              <w:jc w:val="both"/>
              <w:rPr>
                <w:bCs/>
                <w:sz w:val="20"/>
                <w:szCs w:val="20"/>
                <w:lang w:eastAsia="lt-LT"/>
              </w:rPr>
            </w:pPr>
          </w:p>
          <w:p w14:paraId="1DF43BDD" w14:textId="77777777" w:rsidR="009C13FD" w:rsidRDefault="009C13FD" w:rsidP="00A405A4">
            <w:pPr>
              <w:pStyle w:val="Pagrindinistekstas"/>
              <w:spacing w:after="0"/>
              <w:contextualSpacing/>
              <w:jc w:val="both"/>
              <w:rPr>
                <w:bCs/>
                <w:sz w:val="20"/>
                <w:szCs w:val="20"/>
                <w:lang w:eastAsia="lt-LT"/>
              </w:rPr>
            </w:pPr>
          </w:p>
        </w:tc>
        <w:tc>
          <w:tcPr>
            <w:tcW w:w="3024" w:type="dxa"/>
          </w:tcPr>
          <w:p w14:paraId="47967D37" w14:textId="77777777" w:rsidR="009C13FD" w:rsidRDefault="009C13FD" w:rsidP="00FA4D77">
            <w:pPr>
              <w:pStyle w:val="Pagrindinistekstas"/>
              <w:spacing w:after="0"/>
              <w:contextualSpacing/>
              <w:jc w:val="both"/>
              <w:rPr>
                <w:bCs/>
                <w:sz w:val="20"/>
                <w:szCs w:val="20"/>
                <w:lang w:eastAsia="lt-LT"/>
              </w:rPr>
            </w:pPr>
            <w:r>
              <w:rPr>
                <w:bCs/>
                <w:sz w:val="20"/>
                <w:szCs w:val="20"/>
                <w:lang w:eastAsia="lt-LT"/>
              </w:rPr>
              <w:t>05.01.01.01 „</w:t>
            </w:r>
            <w:r w:rsidRPr="00045D3B">
              <w:rPr>
                <w:bCs/>
                <w:sz w:val="20"/>
                <w:szCs w:val="20"/>
                <w:lang w:eastAsia="lt-LT"/>
              </w:rPr>
              <w:t>Savivaldybės vietinės reikšmės kelių, gatvių, takų tiesimas, taisymas (remontas) ir priežiūra</w:t>
            </w:r>
            <w:r>
              <w:rPr>
                <w:bCs/>
                <w:sz w:val="20"/>
                <w:szCs w:val="20"/>
                <w:lang w:eastAsia="lt-LT"/>
              </w:rPr>
              <w:t>“:</w:t>
            </w:r>
          </w:p>
          <w:p w14:paraId="26298488" w14:textId="77777777" w:rsidR="009C13FD" w:rsidRDefault="009C13FD" w:rsidP="00FA4D77">
            <w:pPr>
              <w:pStyle w:val="Pagrindinistekstas"/>
              <w:spacing w:after="0"/>
              <w:contextualSpacing/>
              <w:jc w:val="both"/>
              <w:rPr>
                <w:bCs/>
                <w:sz w:val="20"/>
                <w:szCs w:val="20"/>
                <w:lang w:eastAsia="lt-LT"/>
              </w:rPr>
            </w:pPr>
          </w:p>
          <w:p w14:paraId="0703B87A" w14:textId="77777777" w:rsidR="009C13FD" w:rsidRDefault="009C13FD" w:rsidP="00FA4D77">
            <w:pPr>
              <w:pStyle w:val="Pagrindinistekstas"/>
              <w:spacing w:after="0"/>
              <w:contextualSpacing/>
              <w:jc w:val="both"/>
              <w:rPr>
                <w:bCs/>
                <w:sz w:val="20"/>
                <w:szCs w:val="20"/>
                <w:lang w:eastAsia="lt-LT"/>
              </w:rPr>
            </w:pPr>
            <w:proofErr w:type="spellStart"/>
            <w:r w:rsidRPr="00045D3B">
              <w:rPr>
                <w:bCs/>
                <w:sz w:val="20"/>
                <w:szCs w:val="20"/>
                <w:lang w:eastAsia="lt-LT"/>
              </w:rPr>
              <w:t>Palomenės</w:t>
            </w:r>
            <w:proofErr w:type="spellEnd"/>
            <w:r w:rsidRPr="00045D3B">
              <w:rPr>
                <w:bCs/>
                <w:sz w:val="20"/>
                <w:szCs w:val="20"/>
                <w:lang w:eastAsia="lt-LT"/>
              </w:rPr>
              <w:t xml:space="preserve"> seniūnas</w:t>
            </w:r>
          </w:p>
          <w:p w14:paraId="147C3C7C" w14:textId="29BBAABC" w:rsidR="009C13FD" w:rsidRDefault="009C13FD" w:rsidP="00045D3B">
            <w:pPr>
              <w:spacing w:after="120"/>
              <w:contextualSpacing/>
              <w:jc w:val="both"/>
              <w:rPr>
                <w:sz w:val="20"/>
                <w:szCs w:val="20"/>
                <w:lang w:eastAsia="en-US"/>
              </w:rPr>
            </w:pPr>
            <w:r w:rsidRPr="007179EB">
              <w:rPr>
                <w:b/>
                <w:bCs/>
                <w:sz w:val="20"/>
                <w:szCs w:val="20"/>
                <w:lang w:eastAsia="en-US"/>
              </w:rPr>
              <w:t>(+</w:t>
            </w:r>
            <w:r>
              <w:rPr>
                <w:b/>
                <w:bCs/>
                <w:sz w:val="20"/>
                <w:szCs w:val="20"/>
                <w:lang w:eastAsia="en-US"/>
              </w:rPr>
              <w:t>5,5</w:t>
            </w:r>
            <w:r w:rsidRPr="007179EB">
              <w:rPr>
                <w:bCs/>
                <w:sz w:val="20"/>
                <w:szCs w:val="20"/>
                <w:lang w:eastAsia="en-US"/>
              </w:rPr>
              <w:t xml:space="preserve"> </w:t>
            </w:r>
            <w:r w:rsidRPr="007179EB">
              <w:rPr>
                <w:b/>
                <w:bCs/>
                <w:sz w:val="20"/>
                <w:szCs w:val="20"/>
                <w:lang w:eastAsia="en-US"/>
              </w:rPr>
              <w:t>tūkst. Eur)</w:t>
            </w:r>
            <w:r>
              <w:rPr>
                <w:sz w:val="20"/>
                <w:szCs w:val="20"/>
                <w:lang w:eastAsia="en-US"/>
              </w:rPr>
              <w:t>;</w:t>
            </w:r>
          </w:p>
          <w:p w14:paraId="32632613" w14:textId="59AB8865" w:rsidR="009C13FD" w:rsidRDefault="009C13FD" w:rsidP="00954DFB">
            <w:pPr>
              <w:pStyle w:val="Pagrindinistekstas"/>
              <w:spacing w:after="0"/>
              <w:contextualSpacing/>
              <w:jc w:val="both"/>
              <w:rPr>
                <w:bCs/>
                <w:sz w:val="20"/>
                <w:szCs w:val="20"/>
                <w:lang w:eastAsia="lt-LT"/>
              </w:rPr>
            </w:pPr>
            <w:r>
              <w:rPr>
                <w:bCs/>
                <w:sz w:val="20"/>
                <w:szCs w:val="20"/>
                <w:lang w:eastAsia="lt-LT"/>
              </w:rPr>
              <w:t>Žiežmarių apylinkės</w:t>
            </w:r>
            <w:r w:rsidRPr="00045D3B">
              <w:rPr>
                <w:bCs/>
                <w:sz w:val="20"/>
                <w:szCs w:val="20"/>
                <w:lang w:eastAsia="lt-LT"/>
              </w:rPr>
              <w:t xml:space="preserve"> seniūnas</w:t>
            </w:r>
          </w:p>
          <w:p w14:paraId="3DA96254" w14:textId="54FC99B9" w:rsidR="009C13FD" w:rsidRPr="00681762" w:rsidRDefault="009C13FD" w:rsidP="00681762">
            <w:pPr>
              <w:spacing w:after="120"/>
              <w:contextualSpacing/>
              <w:jc w:val="both"/>
              <w:rPr>
                <w:sz w:val="20"/>
                <w:szCs w:val="20"/>
                <w:lang w:eastAsia="en-US"/>
              </w:rPr>
            </w:pPr>
            <w:r w:rsidRPr="007179EB">
              <w:rPr>
                <w:b/>
                <w:bCs/>
                <w:sz w:val="20"/>
                <w:szCs w:val="20"/>
                <w:lang w:eastAsia="en-US"/>
              </w:rPr>
              <w:t>(+</w:t>
            </w:r>
            <w:r>
              <w:rPr>
                <w:b/>
                <w:bCs/>
                <w:sz w:val="20"/>
                <w:szCs w:val="20"/>
                <w:lang w:eastAsia="en-US"/>
              </w:rPr>
              <w:t>54,5</w:t>
            </w:r>
            <w:r w:rsidRPr="007179EB">
              <w:rPr>
                <w:bCs/>
                <w:sz w:val="20"/>
                <w:szCs w:val="20"/>
                <w:lang w:eastAsia="en-US"/>
              </w:rPr>
              <w:t xml:space="preserve"> </w:t>
            </w:r>
            <w:r w:rsidRPr="007179EB">
              <w:rPr>
                <w:b/>
                <w:bCs/>
                <w:sz w:val="20"/>
                <w:szCs w:val="20"/>
                <w:lang w:eastAsia="en-US"/>
              </w:rPr>
              <w:t>tūkst. Eur)</w:t>
            </w:r>
            <w:r w:rsidR="00AA4895" w:rsidRPr="00AA4895">
              <w:rPr>
                <w:sz w:val="20"/>
                <w:szCs w:val="20"/>
                <w:lang w:eastAsia="en-US"/>
              </w:rPr>
              <w:t>.</w:t>
            </w:r>
          </w:p>
        </w:tc>
        <w:tc>
          <w:tcPr>
            <w:tcW w:w="3827" w:type="dxa"/>
            <w:vMerge/>
          </w:tcPr>
          <w:p w14:paraId="262E1093" w14:textId="77777777" w:rsidR="009C13FD" w:rsidRPr="00864B1C" w:rsidRDefault="009C13FD" w:rsidP="000A5DD0">
            <w:pPr>
              <w:pStyle w:val="Pagrindinistekstas"/>
              <w:contextualSpacing/>
              <w:jc w:val="both"/>
              <w:rPr>
                <w:bCs/>
                <w:sz w:val="20"/>
                <w:szCs w:val="20"/>
                <w:lang w:eastAsia="lt-LT"/>
              </w:rPr>
            </w:pPr>
          </w:p>
        </w:tc>
      </w:tr>
      <w:tr w:rsidR="009C13FD" w:rsidRPr="00201593" w14:paraId="1FB769FA" w14:textId="77777777" w:rsidTr="005F56A5">
        <w:tc>
          <w:tcPr>
            <w:tcW w:w="2925" w:type="dxa"/>
            <w:vMerge/>
          </w:tcPr>
          <w:p w14:paraId="1960862E" w14:textId="77777777" w:rsidR="009C13FD" w:rsidRDefault="009C13FD" w:rsidP="007B20B3">
            <w:pPr>
              <w:pStyle w:val="Pagrindinistekstas"/>
              <w:spacing w:after="0"/>
              <w:contextualSpacing/>
              <w:jc w:val="both"/>
              <w:rPr>
                <w:bCs/>
                <w:sz w:val="20"/>
                <w:szCs w:val="20"/>
                <w:lang w:eastAsia="lt-LT"/>
              </w:rPr>
            </w:pPr>
          </w:p>
        </w:tc>
        <w:tc>
          <w:tcPr>
            <w:tcW w:w="3024" w:type="dxa"/>
          </w:tcPr>
          <w:p w14:paraId="49D09D00" w14:textId="6B6131FE" w:rsidR="009C13FD" w:rsidRDefault="009C13FD" w:rsidP="00954DFB">
            <w:pPr>
              <w:pStyle w:val="Pagrindinistekstas"/>
              <w:spacing w:after="0"/>
              <w:contextualSpacing/>
              <w:jc w:val="both"/>
              <w:rPr>
                <w:bCs/>
                <w:sz w:val="20"/>
                <w:szCs w:val="20"/>
                <w:lang w:eastAsia="lt-LT"/>
              </w:rPr>
            </w:pPr>
            <w:r>
              <w:rPr>
                <w:bCs/>
                <w:sz w:val="20"/>
                <w:szCs w:val="20"/>
                <w:lang w:eastAsia="lt-LT"/>
              </w:rPr>
              <w:t>05.06.01.02 „</w:t>
            </w:r>
            <w:r w:rsidRPr="00954DFB">
              <w:rPr>
                <w:bCs/>
                <w:sz w:val="20"/>
                <w:szCs w:val="20"/>
                <w:lang w:eastAsia="lt-LT"/>
              </w:rPr>
              <w:t xml:space="preserve">Projekto </w:t>
            </w:r>
            <w:r w:rsidR="00311560">
              <w:rPr>
                <w:bCs/>
                <w:sz w:val="20"/>
                <w:szCs w:val="20"/>
                <w:lang w:eastAsia="lt-LT"/>
              </w:rPr>
              <w:t>„</w:t>
            </w:r>
            <w:r w:rsidRPr="00954DFB">
              <w:rPr>
                <w:bCs/>
                <w:sz w:val="20"/>
                <w:szCs w:val="20"/>
                <w:lang w:eastAsia="lt-LT"/>
              </w:rPr>
              <w:t>Kaišiadorių rajono savivaldybės turizmo objektų pritaikymas lankymui</w:t>
            </w:r>
            <w:r w:rsidR="00311560">
              <w:rPr>
                <w:bCs/>
                <w:sz w:val="20"/>
                <w:szCs w:val="20"/>
                <w:lang w:eastAsia="lt-LT"/>
              </w:rPr>
              <w:t>“</w:t>
            </w:r>
            <w:r w:rsidRPr="00954DFB">
              <w:rPr>
                <w:bCs/>
                <w:sz w:val="20"/>
                <w:szCs w:val="20"/>
                <w:lang w:eastAsia="lt-LT"/>
              </w:rPr>
              <w:t xml:space="preserve"> vykdymas</w:t>
            </w:r>
            <w:r>
              <w:rPr>
                <w:bCs/>
                <w:sz w:val="20"/>
                <w:szCs w:val="20"/>
                <w:lang w:eastAsia="lt-LT"/>
              </w:rPr>
              <w:t>“:</w:t>
            </w:r>
          </w:p>
          <w:p w14:paraId="7593A350" w14:textId="77777777" w:rsidR="009C13FD" w:rsidRDefault="009C13FD" w:rsidP="00954DFB">
            <w:pPr>
              <w:pStyle w:val="Pagrindinistekstas"/>
              <w:spacing w:after="0"/>
              <w:contextualSpacing/>
              <w:jc w:val="both"/>
              <w:rPr>
                <w:bCs/>
                <w:sz w:val="20"/>
                <w:szCs w:val="20"/>
                <w:lang w:eastAsia="lt-LT"/>
              </w:rPr>
            </w:pPr>
          </w:p>
          <w:p w14:paraId="06A77AED" w14:textId="6323F5A5" w:rsidR="009C13FD" w:rsidRDefault="009C13FD" w:rsidP="00954DFB">
            <w:pPr>
              <w:pStyle w:val="Pagrindinistekstas"/>
              <w:spacing w:after="0"/>
              <w:contextualSpacing/>
              <w:jc w:val="both"/>
              <w:rPr>
                <w:bCs/>
                <w:sz w:val="20"/>
                <w:szCs w:val="20"/>
                <w:lang w:eastAsia="lt-LT"/>
              </w:rPr>
            </w:pPr>
            <w:r>
              <w:rPr>
                <w:bCs/>
                <w:sz w:val="20"/>
                <w:szCs w:val="20"/>
                <w:lang w:eastAsia="lt-LT"/>
              </w:rPr>
              <w:t>Kruonio</w:t>
            </w:r>
            <w:r w:rsidRPr="00045D3B">
              <w:rPr>
                <w:bCs/>
                <w:sz w:val="20"/>
                <w:szCs w:val="20"/>
                <w:lang w:eastAsia="lt-LT"/>
              </w:rPr>
              <w:t xml:space="preserve"> seniūnas</w:t>
            </w:r>
          </w:p>
          <w:p w14:paraId="270852ED" w14:textId="156EBF1A" w:rsidR="009C13FD" w:rsidRPr="00954DFB" w:rsidRDefault="009C13FD" w:rsidP="00954DFB">
            <w:pPr>
              <w:spacing w:after="120"/>
              <w:contextualSpacing/>
              <w:jc w:val="both"/>
              <w:rPr>
                <w:sz w:val="20"/>
                <w:szCs w:val="20"/>
                <w:lang w:eastAsia="en-US"/>
              </w:rPr>
            </w:pPr>
            <w:r w:rsidRPr="007179EB">
              <w:rPr>
                <w:b/>
                <w:bCs/>
                <w:sz w:val="20"/>
                <w:szCs w:val="20"/>
                <w:lang w:eastAsia="en-US"/>
              </w:rPr>
              <w:t>(+</w:t>
            </w:r>
            <w:r>
              <w:rPr>
                <w:b/>
                <w:bCs/>
                <w:sz w:val="20"/>
                <w:szCs w:val="20"/>
                <w:lang w:eastAsia="en-US"/>
              </w:rPr>
              <w:t>14,5</w:t>
            </w:r>
            <w:r w:rsidRPr="007179EB">
              <w:rPr>
                <w:bCs/>
                <w:sz w:val="20"/>
                <w:szCs w:val="20"/>
                <w:lang w:eastAsia="en-US"/>
              </w:rPr>
              <w:t xml:space="preserve"> </w:t>
            </w:r>
            <w:r w:rsidRPr="007179EB">
              <w:rPr>
                <w:b/>
                <w:bCs/>
                <w:sz w:val="20"/>
                <w:szCs w:val="20"/>
                <w:lang w:eastAsia="en-US"/>
              </w:rPr>
              <w:t>tūkst. Eur)</w:t>
            </w:r>
            <w:r w:rsidRPr="00954DFB">
              <w:rPr>
                <w:sz w:val="20"/>
                <w:szCs w:val="20"/>
                <w:lang w:eastAsia="en-US"/>
              </w:rPr>
              <w:t>.</w:t>
            </w:r>
          </w:p>
        </w:tc>
        <w:tc>
          <w:tcPr>
            <w:tcW w:w="3827" w:type="dxa"/>
            <w:vMerge/>
          </w:tcPr>
          <w:p w14:paraId="05621B21" w14:textId="77777777" w:rsidR="009C13FD" w:rsidRPr="00864B1C" w:rsidRDefault="009C13FD" w:rsidP="000A5DD0">
            <w:pPr>
              <w:pStyle w:val="Pagrindinistekstas"/>
              <w:contextualSpacing/>
              <w:jc w:val="both"/>
              <w:rPr>
                <w:bCs/>
                <w:sz w:val="20"/>
                <w:szCs w:val="20"/>
                <w:lang w:eastAsia="lt-LT"/>
              </w:rPr>
            </w:pPr>
          </w:p>
        </w:tc>
      </w:tr>
      <w:tr w:rsidR="009C13FD" w:rsidRPr="00201593" w14:paraId="56B0DCA3" w14:textId="77777777" w:rsidTr="005F56A5">
        <w:tc>
          <w:tcPr>
            <w:tcW w:w="2925" w:type="dxa"/>
            <w:vMerge/>
          </w:tcPr>
          <w:p w14:paraId="2D8DC1AF" w14:textId="77777777" w:rsidR="009C13FD" w:rsidRDefault="009C13FD" w:rsidP="005E35DC">
            <w:pPr>
              <w:pStyle w:val="Pagrindinistekstas"/>
              <w:spacing w:after="0"/>
              <w:contextualSpacing/>
              <w:jc w:val="both"/>
              <w:rPr>
                <w:bCs/>
                <w:sz w:val="20"/>
                <w:szCs w:val="20"/>
                <w:lang w:eastAsia="lt-LT"/>
              </w:rPr>
            </w:pPr>
          </w:p>
        </w:tc>
        <w:tc>
          <w:tcPr>
            <w:tcW w:w="3024" w:type="dxa"/>
          </w:tcPr>
          <w:p w14:paraId="6CC590A7" w14:textId="77777777" w:rsidR="009C13FD" w:rsidRDefault="009C13FD" w:rsidP="00FA4D77">
            <w:pPr>
              <w:pStyle w:val="Pagrindinistekstas"/>
              <w:spacing w:after="0"/>
              <w:contextualSpacing/>
              <w:jc w:val="both"/>
              <w:rPr>
                <w:bCs/>
                <w:sz w:val="20"/>
                <w:szCs w:val="20"/>
                <w:lang w:eastAsia="lt-LT"/>
              </w:rPr>
            </w:pPr>
            <w:r>
              <w:rPr>
                <w:bCs/>
                <w:sz w:val="20"/>
                <w:szCs w:val="20"/>
                <w:lang w:eastAsia="lt-LT"/>
              </w:rPr>
              <w:t>02.01.04.01 „</w:t>
            </w:r>
            <w:r w:rsidRPr="00681762">
              <w:rPr>
                <w:bCs/>
                <w:sz w:val="20"/>
                <w:szCs w:val="20"/>
                <w:lang w:eastAsia="lt-LT"/>
              </w:rPr>
              <w:t>Sporto ir aktyvaus laisvalaikio plėtros projektų rėmimo organizavimas</w:t>
            </w:r>
            <w:r>
              <w:rPr>
                <w:bCs/>
                <w:sz w:val="20"/>
                <w:szCs w:val="20"/>
                <w:lang w:eastAsia="lt-LT"/>
              </w:rPr>
              <w:t>“:</w:t>
            </w:r>
          </w:p>
          <w:p w14:paraId="4E36C76F" w14:textId="77777777" w:rsidR="009C13FD" w:rsidRDefault="009C13FD" w:rsidP="00FA4D77">
            <w:pPr>
              <w:pStyle w:val="Pagrindinistekstas"/>
              <w:spacing w:after="0"/>
              <w:contextualSpacing/>
              <w:jc w:val="both"/>
              <w:rPr>
                <w:bCs/>
                <w:sz w:val="20"/>
                <w:szCs w:val="20"/>
                <w:lang w:eastAsia="lt-LT"/>
              </w:rPr>
            </w:pPr>
          </w:p>
          <w:p w14:paraId="27E7EF5F" w14:textId="77777777" w:rsidR="009C13FD" w:rsidRPr="00215032" w:rsidRDefault="009C13FD" w:rsidP="00681762">
            <w:pPr>
              <w:pStyle w:val="Pagrindinistekstas"/>
              <w:contextualSpacing/>
              <w:rPr>
                <w:bCs/>
                <w:sz w:val="20"/>
                <w:szCs w:val="20"/>
                <w:lang w:eastAsia="lt-LT"/>
              </w:rPr>
            </w:pPr>
            <w:r w:rsidRPr="00215032">
              <w:rPr>
                <w:bCs/>
                <w:sz w:val="20"/>
                <w:szCs w:val="20"/>
                <w:lang w:eastAsia="lt-LT"/>
              </w:rPr>
              <w:t>Savivaldybės administracijos direktorius</w:t>
            </w:r>
          </w:p>
          <w:p w14:paraId="324C1CDC" w14:textId="6F807654" w:rsidR="009C13FD" w:rsidRDefault="009C13FD" w:rsidP="00AA4895">
            <w:pPr>
              <w:pStyle w:val="Pagrindinistekstas"/>
              <w:spacing w:after="0"/>
              <w:contextualSpacing/>
              <w:rPr>
                <w:bCs/>
                <w:sz w:val="20"/>
                <w:szCs w:val="20"/>
                <w:lang w:eastAsia="lt-LT"/>
              </w:rPr>
            </w:pPr>
            <w:r w:rsidRPr="00223E9C">
              <w:rPr>
                <w:b/>
                <w:sz w:val="20"/>
                <w:szCs w:val="20"/>
                <w:lang w:eastAsia="lt-LT"/>
              </w:rPr>
              <w:t>(</w:t>
            </w:r>
            <w:r>
              <w:rPr>
                <w:b/>
                <w:sz w:val="20"/>
                <w:szCs w:val="20"/>
                <w:lang w:eastAsia="lt-LT"/>
              </w:rPr>
              <w:t>+5,0</w:t>
            </w:r>
            <w:r w:rsidRPr="00223E9C">
              <w:rPr>
                <w:b/>
                <w:sz w:val="20"/>
                <w:szCs w:val="20"/>
                <w:lang w:eastAsia="lt-LT"/>
              </w:rPr>
              <w:t xml:space="preserve"> tūkst. Eur)</w:t>
            </w:r>
            <w:r>
              <w:rPr>
                <w:bCs/>
                <w:sz w:val="20"/>
                <w:szCs w:val="20"/>
                <w:lang w:eastAsia="lt-LT"/>
              </w:rPr>
              <w:t>.</w:t>
            </w:r>
          </w:p>
        </w:tc>
        <w:tc>
          <w:tcPr>
            <w:tcW w:w="3827" w:type="dxa"/>
            <w:vMerge/>
          </w:tcPr>
          <w:p w14:paraId="2CFBE5EF" w14:textId="77777777" w:rsidR="009C13FD" w:rsidRPr="00864B1C" w:rsidRDefault="009C13FD" w:rsidP="000A5DD0">
            <w:pPr>
              <w:pStyle w:val="Pagrindinistekstas"/>
              <w:contextualSpacing/>
              <w:jc w:val="both"/>
              <w:rPr>
                <w:bCs/>
                <w:sz w:val="20"/>
                <w:szCs w:val="20"/>
                <w:lang w:eastAsia="lt-LT"/>
              </w:rPr>
            </w:pPr>
          </w:p>
        </w:tc>
      </w:tr>
      <w:tr w:rsidR="009C13FD" w:rsidRPr="00201593" w14:paraId="2F6C205F" w14:textId="77777777" w:rsidTr="005F56A5">
        <w:tc>
          <w:tcPr>
            <w:tcW w:w="2925" w:type="dxa"/>
            <w:vMerge/>
          </w:tcPr>
          <w:p w14:paraId="2B0437AD" w14:textId="77777777" w:rsidR="009C13FD" w:rsidRDefault="009C13FD" w:rsidP="005E35DC">
            <w:pPr>
              <w:pStyle w:val="Pagrindinistekstas"/>
              <w:spacing w:after="0"/>
              <w:contextualSpacing/>
              <w:jc w:val="both"/>
              <w:rPr>
                <w:bCs/>
                <w:sz w:val="20"/>
                <w:szCs w:val="20"/>
                <w:lang w:eastAsia="lt-LT"/>
              </w:rPr>
            </w:pPr>
          </w:p>
        </w:tc>
        <w:tc>
          <w:tcPr>
            <w:tcW w:w="3024" w:type="dxa"/>
          </w:tcPr>
          <w:p w14:paraId="3EEB7E51" w14:textId="77777777" w:rsidR="009C13FD" w:rsidRDefault="009C13FD" w:rsidP="00FA4D77">
            <w:pPr>
              <w:pStyle w:val="Pagrindinistekstas"/>
              <w:spacing w:after="0"/>
              <w:contextualSpacing/>
              <w:jc w:val="both"/>
              <w:rPr>
                <w:bCs/>
                <w:sz w:val="20"/>
                <w:szCs w:val="20"/>
                <w:lang w:eastAsia="lt-LT"/>
              </w:rPr>
            </w:pPr>
            <w:r>
              <w:rPr>
                <w:bCs/>
                <w:sz w:val="20"/>
                <w:szCs w:val="20"/>
                <w:lang w:eastAsia="lt-LT"/>
              </w:rPr>
              <w:t>02.01.02.03 „</w:t>
            </w:r>
            <w:r w:rsidRPr="00681762">
              <w:rPr>
                <w:bCs/>
                <w:sz w:val="20"/>
                <w:szCs w:val="20"/>
                <w:lang w:eastAsia="lt-LT"/>
              </w:rPr>
              <w:t>Neformaliojo vaikų švietimo programų ir projektų finansavimas</w:t>
            </w:r>
            <w:r>
              <w:rPr>
                <w:bCs/>
                <w:sz w:val="20"/>
                <w:szCs w:val="20"/>
                <w:lang w:eastAsia="lt-LT"/>
              </w:rPr>
              <w:t>“:</w:t>
            </w:r>
          </w:p>
          <w:p w14:paraId="6E2ED32A" w14:textId="77777777" w:rsidR="009C13FD" w:rsidRDefault="009C13FD" w:rsidP="00FA4D77">
            <w:pPr>
              <w:pStyle w:val="Pagrindinistekstas"/>
              <w:spacing w:after="0"/>
              <w:contextualSpacing/>
              <w:jc w:val="both"/>
              <w:rPr>
                <w:bCs/>
                <w:sz w:val="20"/>
                <w:szCs w:val="20"/>
                <w:lang w:eastAsia="lt-LT"/>
              </w:rPr>
            </w:pPr>
          </w:p>
          <w:p w14:paraId="67652A93" w14:textId="77777777" w:rsidR="009C13FD" w:rsidRPr="00215032" w:rsidRDefault="009C13FD" w:rsidP="00681762">
            <w:pPr>
              <w:pStyle w:val="Pagrindinistekstas"/>
              <w:contextualSpacing/>
              <w:rPr>
                <w:bCs/>
                <w:sz w:val="20"/>
                <w:szCs w:val="20"/>
                <w:lang w:eastAsia="lt-LT"/>
              </w:rPr>
            </w:pPr>
            <w:r w:rsidRPr="00215032">
              <w:rPr>
                <w:bCs/>
                <w:sz w:val="20"/>
                <w:szCs w:val="20"/>
                <w:lang w:eastAsia="lt-LT"/>
              </w:rPr>
              <w:t>Savivaldybės administracijos direktorius</w:t>
            </w:r>
          </w:p>
          <w:p w14:paraId="5BD8BBFE" w14:textId="2E4860F0" w:rsidR="009C13FD" w:rsidRDefault="009C13FD" w:rsidP="00AA4895">
            <w:pPr>
              <w:pStyle w:val="Pagrindinistekstas"/>
              <w:spacing w:after="0"/>
              <w:contextualSpacing/>
              <w:rPr>
                <w:bCs/>
                <w:sz w:val="20"/>
                <w:szCs w:val="20"/>
                <w:lang w:eastAsia="lt-LT"/>
              </w:rPr>
            </w:pPr>
            <w:r w:rsidRPr="00223E9C">
              <w:rPr>
                <w:b/>
                <w:sz w:val="20"/>
                <w:szCs w:val="20"/>
                <w:lang w:eastAsia="lt-LT"/>
              </w:rPr>
              <w:t>(</w:t>
            </w:r>
            <w:r>
              <w:rPr>
                <w:b/>
                <w:sz w:val="20"/>
                <w:szCs w:val="20"/>
                <w:lang w:eastAsia="lt-LT"/>
              </w:rPr>
              <w:t>+10,0</w:t>
            </w:r>
            <w:r w:rsidRPr="00223E9C">
              <w:rPr>
                <w:b/>
                <w:sz w:val="20"/>
                <w:szCs w:val="20"/>
                <w:lang w:eastAsia="lt-LT"/>
              </w:rPr>
              <w:t xml:space="preserve"> tūkst. Eur)</w:t>
            </w:r>
            <w:r>
              <w:rPr>
                <w:bCs/>
                <w:sz w:val="20"/>
                <w:szCs w:val="20"/>
                <w:lang w:eastAsia="lt-LT"/>
              </w:rPr>
              <w:t>.</w:t>
            </w:r>
          </w:p>
        </w:tc>
        <w:tc>
          <w:tcPr>
            <w:tcW w:w="3827" w:type="dxa"/>
            <w:vMerge/>
          </w:tcPr>
          <w:p w14:paraId="24B0D871" w14:textId="77777777" w:rsidR="009C13FD" w:rsidRPr="00864B1C" w:rsidRDefault="009C13FD" w:rsidP="000A5DD0">
            <w:pPr>
              <w:pStyle w:val="Pagrindinistekstas"/>
              <w:contextualSpacing/>
              <w:jc w:val="both"/>
              <w:rPr>
                <w:bCs/>
                <w:sz w:val="20"/>
                <w:szCs w:val="20"/>
                <w:lang w:eastAsia="lt-LT"/>
              </w:rPr>
            </w:pPr>
          </w:p>
        </w:tc>
      </w:tr>
      <w:tr w:rsidR="00681762" w:rsidRPr="00201593" w14:paraId="4306E352" w14:textId="77777777" w:rsidTr="005F56A5">
        <w:tc>
          <w:tcPr>
            <w:tcW w:w="2925" w:type="dxa"/>
          </w:tcPr>
          <w:p w14:paraId="7C0BE606" w14:textId="77777777" w:rsidR="00681762" w:rsidRDefault="00681762" w:rsidP="00681762">
            <w:pPr>
              <w:pStyle w:val="Pagrindinistekstas"/>
              <w:spacing w:after="0"/>
              <w:contextualSpacing/>
              <w:jc w:val="both"/>
              <w:rPr>
                <w:bCs/>
                <w:sz w:val="20"/>
                <w:szCs w:val="20"/>
                <w:lang w:eastAsia="lt-LT"/>
              </w:rPr>
            </w:pPr>
            <w:r>
              <w:rPr>
                <w:bCs/>
                <w:sz w:val="20"/>
                <w:szCs w:val="20"/>
                <w:lang w:eastAsia="lt-LT"/>
              </w:rPr>
              <w:t>02.01.01.01 „</w:t>
            </w:r>
            <w:r w:rsidRPr="00E27E28">
              <w:rPr>
                <w:bCs/>
                <w:sz w:val="20"/>
                <w:szCs w:val="20"/>
                <w:lang w:eastAsia="lt-LT"/>
              </w:rPr>
              <w:t>Valstybinės švietimo politikos vykdymo užtikrinimas</w:t>
            </w:r>
            <w:r>
              <w:rPr>
                <w:bCs/>
                <w:sz w:val="20"/>
                <w:szCs w:val="20"/>
                <w:lang w:eastAsia="lt-LT"/>
              </w:rPr>
              <w:t>“:</w:t>
            </w:r>
          </w:p>
          <w:p w14:paraId="6F846B9D" w14:textId="77777777" w:rsidR="00681762" w:rsidRDefault="00681762" w:rsidP="00681762">
            <w:pPr>
              <w:pStyle w:val="Pagrindinistekstas"/>
              <w:spacing w:after="0"/>
              <w:contextualSpacing/>
              <w:rPr>
                <w:bCs/>
                <w:sz w:val="20"/>
                <w:szCs w:val="20"/>
                <w:lang w:eastAsia="lt-LT"/>
              </w:rPr>
            </w:pPr>
          </w:p>
          <w:p w14:paraId="4621548E" w14:textId="77777777" w:rsidR="00681762" w:rsidRDefault="00681762" w:rsidP="00681762">
            <w:pPr>
              <w:contextualSpacing/>
              <w:rPr>
                <w:bCs/>
                <w:sz w:val="20"/>
                <w:szCs w:val="20"/>
              </w:rPr>
            </w:pPr>
            <w:r w:rsidRPr="00F96832">
              <w:rPr>
                <w:bCs/>
                <w:sz w:val="20"/>
                <w:szCs w:val="20"/>
              </w:rPr>
              <w:t>Savivaldybės administracijos direktorius</w:t>
            </w:r>
          </w:p>
          <w:p w14:paraId="74313E95" w14:textId="155BB9B7" w:rsidR="00681762" w:rsidRDefault="00681762" w:rsidP="00681762">
            <w:pPr>
              <w:pStyle w:val="Pagrindinistekstas"/>
              <w:spacing w:after="0"/>
              <w:contextualSpacing/>
              <w:jc w:val="both"/>
              <w:rPr>
                <w:bCs/>
                <w:sz w:val="20"/>
                <w:szCs w:val="20"/>
                <w:lang w:eastAsia="lt-LT"/>
              </w:rPr>
            </w:pPr>
            <w:r w:rsidRPr="00F96832">
              <w:rPr>
                <w:b/>
                <w:sz w:val="20"/>
                <w:szCs w:val="20"/>
              </w:rPr>
              <w:t>(</w:t>
            </w:r>
            <w:r>
              <w:rPr>
                <w:b/>
                <w:sz w:val="20"/>
                <w:szCs w:val="20"/>
              </w:rPr>
              <w:t>-8,0</w:t>
            </w:r>
            <w:r w:rsidRPr="00F96832">
              <w:rPr>
                <w:b/>
                <w:sz w:val="20"/>
                <w:szCs w:val="20"/>
              </w:rPr>
              <w:t xml:space="preserve"> tūkst. Eur)</w:t>
            </w:r>
            <w:r>
              <w:rPr>
                <w:bCs/>
                <w:sz w:val="20"/>
                <w:szCs w:val="20"/>
              </w:rPr>
              <w:t>.</w:t>
            </w:r>
          </w:p>
        </w:tc>
        <w:tc>
          <w:tcPr>
            <w:tcW w:w="3024" w:type="dxa"/>
          </w:tcPr>
          <w:p w14:paraId="75DF933E" w14:textId="77777777" w:rsidR="00681762" w:rsidRDefault="00681762" w:rsidP="00681762">
            <w:pPr>
              <w:pStyle w:val="Pagrindinistekstas"/>
              <w:spacing w:after="0"/>
              <w:contextualSpacing/>
              <w:jc w:val="both"/>
              <w:rPr>
                <w:bCs/>
                <w:sz w:val="20"/>
                <w:szCs w:val="20"/>
                <w:lang w:eastAsia="lt-LT"/>
              </w:rPr>
            </w:pPr>
            <w:r>
              <w:rPr>
                <w:bCs/>
                <w:sz w:val="20"/>
                <w:szCs w:val="20"/>
                <w:lang w:eastAsia="lt-LT"/>
              </w:rPr>
              <w:t>01.01.01.06 „</w:t>
            </w:r>
            <w:r w:rsidRPr="004D7A83">
              <w:rPr>
                <w:bCs/>
                <w:sz w:val="20"/>
                <w:szCs w:val="20"/>
                <w:lang w:eastAsia="lt-LT"/>
              </w:rPr>
              <w:t>Savivaldybės biudžetinių įstaigų ūkinio bei materialinio aptarnavimo užtikrinimas</w:t>
            </w:r>
            <w:r>
              <w:rPr>
                <w:bCs/>
                <w:sz w:val="20"/>
                <w:szCs w:val="20"/>
                <w:lang w:eastAsia="lt-LT"/>
              </w:rPr>
              <w:t>“:</w:t>
            </w:r>
          </w:p>
          <w:p w14:paraId="1D20982D" w14:textId="77777777" w:rsidR="00681762" w:rsidRDefault="00681762" w:rsidP="00681762">
            <w:pPr>
              <w:pStyle w:val="Pagrindinistekstas"/>
              <w:spacing w:after="0"/>
              <w:contextualSpacing/>
              <w:rPr>
                <w:bCs/>
                <w:sz w:val="20"/>
                <w:szCs w:val="20"/>
                <w:lang w:eastAsia="lt-LT"/>
              </w:rPr>
            </w:pPr>
          </w:p>
          <w:p w14:paraId="1EDE02E0" w14:textId="77777777" w:rsidR="00681762" w:rsidRDefault="00681762" w:rsidP="00681762">
            <w:pPr>
              <w:pStyle w:val="Pagrindinistekstas"/>
              <w:spacing w:after="0"/>
              <w:contextualSpacing/>
              <w:jc w:val="both"/>
              <w:rPr>
                <w:bCs/>
                <w:sz w:val="20"/>
                <w:szCs w:val="20"/>
                <w:lang w:eastAsia="lt-LT"/>
              </w:rPr>
            </w:pPr>
            <w:r w:rsidRPr="002417C0">
              <w:rPr>
                <w:bCs/>
                <w:sz w:val="20"/>
                <w:szCs w:val="20"/>
                <w:lang w:eastAsia="lt-LT"/>
              </w:rPr>
              <w:t xml:space="preserve">Kaišiadorių r. </w:t>
            </w:r>
            <w:proofErr w:type="spellStart"/>
            <w:r w:rsidRPr="002417C0">
              <w:rPr>
                <w:bCs/>
                <w:sz w:val="20"/>
                <w:szCs w:val="20"/>
                <w:lang w:eastAsia="lt-LT"/>
              </w:rPr>
              <w:t>Gudienos</w:t>
            </w:r>
            <w:proofErr w:type="spellEnd"/>
            <w:r w:rsidRPr="002417C0">
              <w:rPr>
                <w:bCs/>
                <w:sz w:val="20"/>
                <w:szCs w:val="20"/>
                <w:lang w:eastAsia="lt-LT"/>
              </w:rPr>
              <w:t xml:space="preserve"> mokyklos-darželio „Rugelis“ direktorius</w:t>
            </w:r>
          </w:p>
          <w:p w14:paraId="4620FD21" w14:textId="1E664121" w:rsidR="00681762" w:rsidRDefault="00681762" w:rsidP="00681762">
            <w:pPr>
              <w:pStyle w:val="Pagrindinistekstas"/>
              <w:spacing w:after="0"/>
              <w:contextualSpacing/>
              <w:jc w:val="both"/>
              <w:rPr>
                <w:sz w:val="20"/>
                <w:szCs w:val="20"/>
              </w:rPr>
            </w:pPr>
            <w:r w:rsidRPr="002934CE">
              <w:rPr>
                <w:b/>
                <w:bCs/>
                <w:sz w:val="20"/>
                <w:szCs w:val="20"/>
              </w:rPr>
              <w:t>(+</w:t>
            </w:r>
            <w:r>
              <w:rPr>
                <w:b/>
                <w:bCs/>
                <w:sz w:val="20"/>
                <w:szCs w:val="20"/>
              </w:rPr>
              <w:t>8,0</w:t>
            </w:r>
            <w:r w:rsidRPr="002934CE">
              <w:rPr>
                <w:b/>
                <w:bCs/>
                <w:sz w:val="20"/>
                <w:szCs w:val="20"/>
              </w:rPr>
              <w:t xml:space="preserve"> tūkst. Eur)</w:t>
            </w:r>
            <w:r w:rsidR="00AA4895" w:rsidRPr="00AA4895">
              <w:rPr>
                <w:sz w:val="20"/>
                <w:szCs w:val="20"/>
              </w:rPr>
              <w:t>.</w:t>
            </w:r>
          </w:p>
          <w:p w14:paraId="203AE0B4" w14:textId="77777777" w:rsidR="00681762" w:rsidRDefault="00681762" w:rsidP="00FA4D77">
            <w:pPr>
              <w:pStyle w:val="Pagrindinistekstas"/>
              <w:spacing w:after="0"/>
              <w:contextualSpacing/>
              <w:jc w:val="both"/>
              <w:rPr>
                <w:bCs/>
                <w:sz w:val="20"/>
                <w:szCs w:val="20"/>
                <w:lang w:eastAsia="lt-LT"/>
              </w:rPr>
            </w:pPr>
          </w:p>
        </w:tc>
        <w:tc>
          <w:tcPr>
            <w:tcW w:w="3827" w:type="dxa"/>
          </w:tcPr>
          <w:p w14:paraId="749DDFF0" w14:textId="77777777" w:rsidR="009C13FD" w:rsidRDefault="009C13FD" w:rsidP="009C13FD">
            <w:pPr>
              <w:pStyle w:val="Pagrindinistekstas"/>
              <w:spacing w:after="0"/>
              <w:contextualSpacing/>
              <w:jc w:val="both"/>
              <w:rPr>
                <w:sz w:val="20"/>
                <w:szCs w:val="20"/>
              </w:rPr>
            </w:pPr>
            <w:r w:rsidRPr="00F549C4">
              <w:rPr>
                <w:sz w:val="20"/>
                <w:szCs w:val="20"/>
              </w:rPr>
              <w:t>Perkeliami biudžeto asignavimai iš savivaldybės biudžeto  prognozuojamų pajamų (SBN).</w:t>
            </w:r>
          </w:p>
          <w:p w14:paraId="67A4E63B" w14:textId="77777777" w:rsidR="009C13FD" w:rsidRDefault="009C13FD" w:rsidP="009C13FD">
            <w:pPr>
              <w:pStyle w:val="Pagrindinistekstas"/>
              <w:contextualSpacing/>
              <w:jc w:val="both"/>
              <w:rPr>
                <w:bCs/>
                <w:sz w:val="20"/>
                <w:szCs w:val="20"/>
                <w:lang w:eastAsia="lt-LT"/>
              </w:rPr>
            </w:pPr>
          </w:p>
          <w:p w14:paraId="0DCB1590" w14:textId="0AC7C4E7" w:rsidR="00AA4895" w:rsidRPr="00864B1C" w:rsidRDefault="009C13FD" w:rsidP="00681762">
            <w:pPr>
              <w:pStyle w:val="Pagrindinistekstas"/>
              <w:contextualSpacing/>
              <w:jc w:val="both"/>
              <w:rPr>
                <w:bCs/>
                <w:sz w:val="20"/>
                <w:szCs w:val="20"/>
                <w:lang w:eastAsia="lt-LT"/>
              </w:rPr>
            </w:pPr>
            <w:r w:rsidRPr="00877A5E">
              <w:rPr>
                <w:bCs/>
                <w:sz w:val="20"/>
                <w:szCs w:val="20"/>
                <w:lang w:eastAsia="lt-LT"/>
              </w:rPr>
              <w:t>Atsižvelgiant į gautus prašymus</w:t>
            </w:r>
            <w:r w:rsidR="00311560">
              <w:rPr>
                <w:bCs/>
                <w:sz w:val="20"/>
                <w:szCs w:val="20"/>
                <w:lang w:eastAsia="lt-LT"/>
              </w:rPr>
              <w:t>,</w:t>
            </w:r>
            <w:r>
              <w:rPr>
                <w:bCs/>
                <w:sz w:val="20"/>
                <w:szCs w:val="20"/>
                <w:lang w:eastAsia="lt-LT"/>
              </w:rPr>
              <w:t xml:space="preserve"> </w:t>
            </w:r>
            <w:r w:rsidR="00681762" w:rsidRPr="00681762">
              <w:rPr>
                <w:bCs/>
                <w:sz w:val="20"/>
                <w:szCs w:val="20"/>
                <w:lang w:eastAsia="lt-LT"/>
              </w:rPr>
              <w:t>mažin</w:t>
            </w:r>
            <w:r>
              <w:rPr>
                <w:bCs/>
                <w:sz w:val="20"/>
                <w:szCs w:val="20"/>
                <w:lang w:eastAsia="lt-LT"/>
              </w:rPr>
              <w:t>ami</w:t>
            </w:r>
            <w:r w:rsidR="00681762" w:rsidRPr="00681762">
              <w:rPr>
                <w:bCs/>
                <w:sz w:val="20"/>
                <w:szCs w:val="20"/>
                <w:lang w:eastAsia="lt-LT"/>
              </w:rPr>
              <w:t xml:space="preserve"> asignavim</w:t>
            </w:r>
            <w:r w:rsidR="00B9257D">
              <w:rPr>
                <w:bCs/>
                <w:sz w:val="20"/>
                <w:szCs w:val="20"/>
                <w:lang w:eastAsia="lt-LT"/>
              </w:rPr>
              <w:t>ai</w:t>
            </w:r>
            <w:r w:rsidR="00681762" w:rsidRPr="00681762">
              <w:rPr>
                <w:bCs/>
                <w:sz w:val="20"/>
                <w:szCs w:val="20"/>
                <w:lang w:eastAsia="lt-LT"/>
              </w:rPr>
              <w:t xml:space="preserve"> iš savivaldybės prognozuojamų pajamų </w:t>
            </w:r>
            <w:r w:rsidR="00B9257D">
              <w:rPr>
                <w:bCs/>
                <w:sz w:val="20"/>
                <w:szCs w:val="20"/>
                <w:lang w:eastAsia="lt-LT"/>
              </w:rPr>
              <w:t xml:space="preserve">ir atitinkamai </w:t>
            </w:r>
            <w:r w:rsidR="00681762" w:rsidRPr="00681762">
              <w:rPr>
                <w:bCs/>
                <w:sz w:val="20"/>
                <w:szCs w:val="20"/>
                <w:lang w:eastAsia="lt-LT"/>
              </w:rPr>
              <w:t>padidin</w:t>
            </w:r>
            <w:r w:rsidR="00B9257D">
              <w:rPr>
                <w:bCs/>
                <w:sz w:val="20"/>
                <w:szCs w:val="20"/>
                <w:lang w:eastAsia="lt-LT"/>
              </w:rPr>
              <w:t xml:space="preserve">ami </w:t>
            </w:r>
            <w:r w:rsidR="00681762" w:rsidRPr="00681762">
              <w:rPr>
                <w:bCs/>
                <w:sz w:val="20"/>
                <w:szCs w:val="20"/>
                <w:lang w:eastAsia="lt-LT"/>
              </w:rPr>
              <w:t xml:space="preserve">Kaišiadorių r. </w:t>
            </w:r>
            <w:proofErr w:type="spellStart"/>
            <w:r w:rsidR="00681762" w:rsidRPr="00681762">
              <w:rPr>
                <w:bCs/>
                <w:sz w:val="20"/>
                <w:szCs w:val="20"/>
                <w:lang w:eastAsia="lt-LT"/>
              </w:rPr>
              <w:t>Gudienos</w:t>
            </w:r>
            <w:proofErr w:type="spellEnd"/>
            <w:r w:rsidR="00681762" w:rsidRPr="00681762">
              <w:rPr>
                <w:bCs/>
                <w:sz w:val="20"/>
                <w:szCs w:val="20"/>
                <w:lang w:eastAsia="lt-LT"/>
              </w:rPr>
              <w:t xml:space="preserve"> mokyklai-darželiui „Rugelis“ 8000 Eur lauko grupei įsigyti lauko pavėsinę</w:t>
            </w:r>
            <w:r w:rsidR="00B9257D">
              <w:rPr>
                <w:bCs/>
                <w:sz w:val="20"/>
                <w:szCs w:val="20"/>
                <w:lang w:eastAsia="lt-LT"/>
              </w:rPr>
              <w:t>.</w:t>
            </w:r>
          </w:p>
        </w:tc>
      </w:tr>
      <w:tr w:rsidR="00681762" w:rsidRPr="00201593" w14:paraId="78079FF3" w14:textId="77777777" w:rsidTr="005F56A5">
        <w:tc>
          <w:tcPr>
            <w:tcW w:w="2925" w:type="dxa"/>
          </w:tcPr>
          <w:p w14:paraId="3302445F" w14:textId="77777777" w:rsidR="00681762" w:rsidRDefault="00681762" w:rsidP="00681762">
            <w:pPr>
              <w:pStyle w:val="Pagrindinistekstas"/>
              <w:spacing w:after="0"/>
              <w:contextualSpacing/>
              <w:jc w:val="both"/>
              <w:rPr>
                <w:bCs/>
                <w:sz w:val="20"/>
                <w:szCs w:val="20"/>
                <w:lang w:eastAsia="lt-LT"/>
              </w:rPr>
            </w:pPr>
            <w:r>
              <w:rPr>
                <w:bCs/>
                <w:sz w:val="20"/>
                <w:szCs w:val="20"/>
                <w:lang w:eastAsia="lt-LT"/>
              </w:rPr>
              <w:t>02.01.01.02 „</w:t>
            </w:r>
            <w:r w:rsidRPr="00681762">
              <w:rPr>
                <w:bCs/>
                <w:sz w:val="20"/>
                <w:szCs w:val="20"/>
                <w:lang w:eastAsia="lt-LT"/>
              </w:rPr>
              <w:t>Mokymo lėšų paskirstymas ir panaudojimas pagal nustatytas tvarkas</w:t>
            </w:r>
            <w:r>
              <w:rPr>
                <w:bCs/>
                <w:sz w:val="20"/>
                <w:szCs w:val="20"/>
                <w:lang w:eastAsia="lt-LT"/>
              </w:rPr>
              <w:t>“:</w:t>
            </w:r>
          </w:p>
          <w:p w14:paraId="6C67A4ED" w14:textId="77777777" w:rsidR="00681762" w:rsidRDefault="00681762" w:rsidP="00681762">
            <w:pPr>
              <w:pStyle w:val="Pagrindinistekstas"/>
              <w:spacing w:after="0"/>
              <w:contextualSpacing/>
              <w:jc w:val="both"/>
              <w:rPr>
                <w:bCs/>
                <w:sz w:val="20"/>
                <w:szCs w:val="20"/>
                <w:lang w:eastAsia="lt-LT"/>
              </w:rPr>
            </w:pPr>
          </w:p>
          <w:p w14:paraId="7B1C3E43" w14:textId="77777777" w:rsidR="00681762" w:rsidRDefault="00681762" w:rsidP="00681762">
            <w:pPr>
              <w:contextualSpacing/>
              <w:rPr>
                <w:bCs/>
                <w:sz w:val="20"/>
                <w:szCs w:val="20"/>
              </w:rPr>
            </w:pPr>
            <w:r w:rsidRPr="00F96832">
              <w:rPr>
                <w:bCs/>
                <w:sz w:val="20"/>
                <w:szCs w:val="20"/>
              </w:rPr>
              <w:t>Savivaldybės administracijos direktorius</w:t>
            </w:r>
          </w:p>
          <w:p w14:paraId="5A23A784" w14:textId="35E66A45" w:rsidR="00681762" w:rsidRDefault="00681762" w:rsidP="00681762">
            <w:pPr>
              <w:pStyle w:val="Pagrindinistekstas"/>
              <w:spacing w:after="0"/>
              <w:contextualSpacing/>
              <w:jc w:val="both"/>
              <w:rPr>
                <w:bCs/>
                <w:sz w:val="20"/>
                <w:szCs w:val="20"/>
                <w:lang w:eastAsia="lt-LT"/>
              </w:rPr>
            </w:pPr>
            <w:r w:rsidRPr="00F96832">
              <w:rPr>
                <w:b/>
                <w:sz w:val="20"/>
                <w:szCs w:val="20"/>
              </w:rPr>
              <w:t>(</w:t>
            </w:r>
            <w:r>
              <w:rPr>
                <w:b/>
                <w:sz w:val="20"/>
                <w:szCs w:val="20"/>
              </w:rPr>
              <w:t>-16,1</w:t>
            </w:r>
            <w:r w:rsidRPr="00F96832">
              <w:rPr>
                <w:b/>
                <w:sz w:val="20"/>
                <w:szCs w:val="20"/>
              </w:rPr>
              <w:t xml:space="preserve"> tūkst. Eur)</w:t>
            </w:r>
            <w:r>
              <w:rPr>
                <w:bCs/>
                <w:sz w:val="20"/>
                <w:szCs w:val="20"/>
              </w:rPr>
              <w:t>.</w:t>
            </w:r>
          </w:p>
        </w:tc>
        <w:tc>
          <w:tcPr>
            <w:tcW w:w="3024" w:type="dxa"/>
          </w:tcPr>
          <w:p w14:paraId="3303DEFC" w14:textId="77777777" w:rsidR="00681762" w:rsidRDefault="00681762" w:rsidP="00681762">
            <w:pPr>
              <w:pStyle w:val="Pagrindinistekstas"/>
              <w:spacing w:after="0"/>
              <w:contextualSpacing/>
              <w:jc w:val="both"/>
              <w:rPr>
                <w:bCs/>
                <w:sz w:val="20"/>
                <w:szCs w:val="20"/>
                <w:lang w:eastAsia="lt-LT"/>
              </w:rPr>
            </w:pPr>
            <w:r>
              <w:rPr>
                <w:bCs/>
                <w:sz w:val="20"/>
                <w:szCs w:val="20"/>
                <w:lang w:eastAsia="lt-LT"/>
              </w:rPr>
              <w:t>02.01.01.02 „</w:t>
            </w:r>
            <w:r w:rsidRPr="00681762">
              <w:rPr>
                <w:bCs/>
                <w:sz w:val="20"/>
                <w:szCs w:val="20"/>
                <w:lang w:eastAsia="lt-LT"/>
              </w:rPr>
              <w:t>Mokymo lėšų paskirstymas ir panaudojimas pagal nustatytas tvarkas</w:t>
            </w:r>
            <w:r>
              <w:rPr>
                <w:bCs/>
                <w:sz w:val="20"/>
                <w:szCs w:val="20"/>
                <w:lang w:eastAsia="lt-LT"/>
              </w:rPr>
              <w:t>“:</w:t>
            </w:r>
          </w:p>
          <w:p w14:paraId="368E2FCB" w14:textId="77777777" w:rsidR="00681762" w:rsidRDefault="00681762" w:rsidP="00681762">
            <w:pPr>
              <w:pStyle w:val="Pagrindinistekstas"/>
              <w:spacing w:after="0"/>
              <w:contextualSpacing/>
              <w:jc w:val="both"/>
              <w:rPr>
                <w:bCs/>
                <w:sz w:val="20"/>
                <w:szCs w:val="20"/>
                <w:lang w:eastAsia="lt-LT"/>
              </w:rPr>
            </w:pPr>
          </w:p>
          <w:p w14:paraId="13E8D00D" w14:textId="77777777" w:rsidR="00587389" w:rsidRDefault="00587389" w:rsidP="00681762">
            <w:pPr>
              <w:pStyle w:val="Pagrindinistekstas"/>
              <w:spacing w:after="0"/>
              <w:contextualSpacing/>
              <w:jc w:val="both"/>
              <w:rPr>
                <w:bCs/>
                <w:sz w:val="20"/>
                <w:szCs w:val="20"/>
                <w:lang w:eastAsia="lt-LT"/>
              </w:rPr>
            </w:pPr>
            <w:r w:rsidRPr="00587389">
              <w:rPr>
                <w:bCs/>
                <w:sz w:val="20"/>
                <w:szCs w:val="20"/>
                <w:lang w:eastAsia="lt-LT"/>
              </w:rPr>
              <w:t xml:space="preserve">Kaišiadorių r. Rumšiškių lopšelio-darželio direktorius </w:t>
            </w:r>
          </w:p>
          <w:p w14:paraId="24DE5749" w14:textId="4EAB3C9B" w:rsidR="00681762" w:rsidRDefault="00681762" w:rsidP="00681762">
            <w:pPr>
              <w:pStyle w:val="Pagrindinistekstas"/>
              <w:spacing w:after="0"/>
              <w:contextualSpacing/>
              <w:jc w:val="both"/>
              <w:rPr>
                <w:bCs/>
                <w:sz w:val="20"/>
                <w:szCs w:val="20"/>
                <w:lang w:eastAsia="lt-LT"/>
              </w:rPr>
            </w:pPr>
            <w:r w:rsidRPr="00F96832">
              <w:rPr>
                <w:b/>
                <w:sz w:val="20"/>
                <w:szCs w:val="20"/>
              </w:rPr>
              <w:t>(</w:t>
            </w:r>
            <w:r w:rsidR="00587389">
              <w:rPr>
                <w:b/>
                <w:sz w:val="20"/>
                <w:szCs w:val="20"/>
              </w:rPr>
              <w:t>+</w:t>
            </w:r>
            <w:r>
              <w:rPr>
                <w:b/>
                <w:sz w:val="20"/>
                <w:szCs w:val="20"/>
              </w:rPr>
              <w:t>16,1</w:t>
            </w:r>
            <w:r w:rsidRPr="00F96832">
              <w:rPr>
                <w:b/>
                <w:sz w:val="20"/>
                <w:szCs w:val="20"/>
              </w:rPr>
              <w:t xml:space="preserve"> tūkst. Eur)</w:t>
            </w:r>
            <w:r>
              <w:rPr>
                <w:bCs/>
                <w:sz w:val="20"/>
                <w:szCs w:val="20"/>
              </w:rPr>
              <w:t>.</w:t>
            </w:r>
          </w:p>
        </w:tc>
        <w:tc>
          <w:tcPr>
            <w:tcW w:w="3827" w:type="dxa"/>
          </w:tcPr>
          <w:p w14:paraId="6A328A10" w14:textId="77777777" w:rsidR="00B9257D" w:rsidRPr="003917D2" w:rsidRDefault="00B9257D" w:rsidP="00B9257D">
            <w:pPr>
              <w:jc w:val="both"/>
              <w:rPr>
                <w:bCs/>
                <w:sz w:val="20"/>
                <w:szCs w:val="20"/>
              </w:rPr>
            </w:pPr>
            <w:r w:rsidRPr="00F549C4">
              <w:rPr>
                <w:sz w:val="20"/>
                <w:szCs w:val="20"/>
              </w:rPr>
              <w:t xml:space="preserve">Perkeliami </w:t>
            </w:r>
            <w:r w:rsidRPr="003917D2">
              <w:rPr>
                <w:bCs/>
                <w:sz w:val="20"/>
                <w:szCs w:val="20"/>
              </w:rPr>
              <w:t>biudžeto asignavimai iš valstybės biudžeto dotacijų (VBD).</w:t>
            </w:r>
          </w:p>
          <w:p w14:paraId="0803F68B" w14:textId="2FE786E4" w:rsidR="00B9257D" w:rsidRDefault="00B9257D" w:rsidP="00B9257D">
            <w:pPr>
              <w:pStyle w:val="Pagrindinistekstas"/>
              <w:contextualSpacing/>
              <w:jc w:val="both"/>
              <w:rPr>
                <w:bCs/>
                <w:sz w:val="20"/>
                <w:szCs w:val="20"/>
                <w:lang w:eastAsia="lt-LT"/>
              </w:rPr>
            </w:pPr>
          </w:p>
          <w:p w14:paraId="00C74751" w14:textId="42B308CF" w:rsidR="00AA4895" w:rsidRPr="00681762" w:rsidRDefault="00B9257D" w:rsidP="00681762">
            <w:pPr>
              <w:pStyle w:val="Pagrindinistekstas"/>
              <w:contextualSpacing/>
              <w:jc w:val="both"/>
              <w:rPr>
                <w:bCs/>
                <w:sz w:val="20"/>
                <w:szCs w:val="20"/>
                <w:lang w:eastAsia="lt-LT"/>
              </w:rPr>
            </w:pPr>
            <w:r w:rsidRPr="00877A5E">
              <w:rPr>
                <w:bCs/>
                <w:sz w:val="20"/>
                <w:szCs w:val="20"/>
                <w:lang w:eastAsia="lt-LT"/>
              </w:rPr>
              <w:t>Atsižvelgiant į gautus</w:t>
            </w:r>
            <w:r>
              <w:rPr>
                <w:bCs/>
                <w:sz w:val="20"/>
                <w:szCs w:val="20"/>
                <w:lang w:eastAsia="lt-LT"/>
              </w:rPr>
              <w:t xml:space="preserve"> prašymus </w:t>
            </w:r>
            <w:r w:rsidR="00587389" w:rsidRPr="00587389">
              <w:rPr>
                <w:bCs/>
                <w:sz w:val="20"/>
                <w:szCs w:val="20"/>
                <w:lang w:eastAsia="lt-LT"/>
              </w:rPr>
              <w:t>mažin</w:t>
            </w:r>
            <w:r>
              <w:rPr>
                <w:bCs/>
                <w:sz w:val="20"/>
                <w:szCs w:val="20"/>
                <w:lang w:eastAsia="lt-LT"/>
              </w:rPr>
              <w:t xml:space="preserve">ami </w:t>
            </w:r>
            <w:r w:rsidR="00587389" w:rsidRPr="00587389">
              <w:rPr>
                <w:bCs/>
                <w:sz w:val="20"/>
                <w:szCs w:val="20"/>
                <w:lang w:eastAsia="lt-LT"/>
              </w:rPr>
              <w:t>biudžeto asignavim</w:t>
            </w:r>
            <w:r w:rsidR="00CA5103">
              <w:rPr>
                <w:bCs/>
                <w:sz w:val="20"/>
                <w:szCs w:val="20"/>
                <w:lang w:eastAsia="lt-LT"/>
              </w:rPr>
              <w:t>ai</w:t>
            </w:r>
            <w:r w:rsidR="00587389" w:rsidRPr="00587389">
              <w:rPr>
                <w:bCs/>
                <w:sz w:val="20"/>
                <w:szCs w:val="20"/>
                <w:lang w:eastAsia="lt-LT"/>
              </w:rPr>
              <w:t xml:space="preserve"> iš specialių tikslinių dotacijų Savivaldybės administracijai Švietimo, kultūros ir sporto programai vykdyti ir atitinkamai didin</w:t>
            </w:r>
            <w:r>
              <w:rPr>
                <w:bCs/>
                <w:sz w:val="20"/>
                <w:szCs w:val="20"/>
                <w:lang w:eastAsia="lt-LT"/>
              </w:rPr>
              <w:t>ami</w:t>
            </w:r>
            <w:r w:rsidR="00587389" w:rsidRPr="00587389">
              <w:rPr>
                <w:bCs/>
                <w:sz w:val="20"/>
                <w:szCs w:val="20"/>
                <w:lang w:eastAsia="lt-LT"/>
              </w:rPr>
              <w:t xml:space="preserve"> asignavim</w:t>
            </w:r>
            <w:r>
              <w:rPr>
                <w:bCs/>
                <w:sz w:val="20"/>
                <w:szCs w:val="20"/>
                <w:lang w:eastAsia="lt-LT"/>
              </w:rPr>
              <w:t>ai</w:t>
            </w:r>
            <w:r w:rsidR="00587389" w:rsidRPr="00587389">
              <w:rPr>
                <w:bCs/>
                <w:sz w:val="20"/>
                <w:szCs w:val="20"/>
                <w:lang w:eastAsia="lt-LT"/>
              </w:rPr>
              <w:t xml:space="preserve"> Rumšiškių lopšeliui-darželiui 16141 Eur kompensacijai mokėti iki 2026-08-31</w:t>
            </w:r>
            <w:r>
              <w:rPr>
                <w:bCs/>
                <w:sz w:val="20"/>
                <w:szCs w:val="20"/>
                <w:lang w:eastAsia="lt-LT"/>
              </w:rPr>
              <w:t>.</w:t>
            </w:r>
          </w:p>
        </w:tc>
      </w:tr>
      <w:tr w:rsidR="00587389" w:rsidRPr="00201593" w14:paraId="1CE2AC6C" w14:textId="77777777" w:rsidTr="005F56A5">
        <w:tc>
          <w:tcPr>
            <w:tcW w:w="2925" w:type="dxa"/>
          </w:tcPr>
          <w:p w14:paraId="657E6487" w14:textId="77777777" w:rsidR="00587389" w:rsidRDefault="00587389" w:rsidP="00681762">
            <w:pPr>
              <w:pStyle w:val="Pagrindinistekstas"/>
              <w:spacing w:after="0"/>
              <w:contextualSpacing/>
              <w:jc w:val="both"/>
              <w:rPr>
                <w:bCs/>
                <w:sz w:val="20"/>
                <w:szCs w:val="20"/>
                <w:lang w:eastAsia="lt-LT"/>
              </w:rPr>
            </w:pPr>
            <w:r>
              <w:rPr>
                <w:bCs/>
                <w:sz w:val="20"/>
                <w:szCs w:val="20"/>
                <w:lang w:eastAsia="lt-LT"/>
              </w:rPr>
              <w:t>05.02.01.01 „</w:t>
            </w:r>
            <w:r w:rsidRPr="00587389">
              <w:rPr>
                <w:bCs/>
                <w:sz w:val="20"/>
                <w:szCs w:val="20"/>
                <w:lang w:eastAsia="lt-LT"/>
              </w:rPr>
              <w:t>Savivaldybei priklausančių pastatų, statinių remontas, eksploatacija bei jų priežiūra</w:t>
            </w:r>
            <w:r>
              <w:rPr>
                <w:bCs/>
                <w:sz w:val="20"/>
                <w:szCs w:val="20"/>
                <w:lang w:eastAsia="lt-LT"/>
              </w:rPr>
              <w:t>“:</w:t>
            </w:r>
          </w:p>
          <w:p w14:paraId="7CB406D4" w14:textId="77777777" w:rsidR="00587389" w:rsidRDefault="00587389" w:rsidP="00681762">
            <w:pPr>
              <w:pStyle w:val="Pagrindinistekstas"/>
              <w:spacing w:after="0"/>
              <w:contextualSpacing/>
              <w:jc w:val="both"/>
              <w:rPr>
                <w:bCs/>
                <w:sz w:val="20"/>
                <w:szCs w:val="20"/>
                <w:lang w:eastAsia="lt-LT"/>
              </w:rPr>
            </w:pPr>
          </w:p>
          <w:p w14:paraId="76BE128B" w14:textId="77777777" w:rsidR="00587389" w:rsidRDefault="00587389" w:rsidP="00587389">
            <w:pPr>
              <w:contextualSpacing/>
              <w:rPr>
                <w:bCs/>
                <w:sz w:val="20"/>
                <w:szCs w:val="20"/>
              </w:rPr>
            </w:pPr>
            <w:r w:rsidRPr="00F96832">
              <w:rPr>
                <w:bCs/>
                <w:sz w:val="20"/>
                <w:szCs w:val="20"/>
              </w:rPr>
              <w:t>Savivaldybės administracijos direktorius</w:t>
            </w:r>
          </w:p>
          <w:p w14:paraId="2B75E791" w14:textId="54238CC0" w:rsidR="00587389" w:rsidRDefault="00587389" w:rsidP="00587389">
            <w:pPr>
              <w:pStyle w:val="Pagrindinistekstas"/>
              <w:spacing w:after="0"/>
              <w:contextualSpacing/>
              <w:jc w:val="both"/>
              <w:rPr>
                <w:bCs/>
                <w:sz w:val="20"/>
                <w:szCs w:val="20"/>
                <w:lang w:eastAsia="lt-LT"/>
              </w:rPr>
            </w:pPr>
            <w:r w:rsidRPr="00F96832">
              <w:rPr>
                <w:b/>
                <w:sz w:val="20"/>
                <w:szCs w:val="20"/>
              </w:rPr>
              <w:t>(</w:t>
            </w:r>
            <w:r>
              <w:rPr>
                <w:b/>
                <w:sz w:val="20"/>
                <w:szCs w:val="20"/>
              </w:rPr>
              <w:t>-45,0</w:t>
            </w:r>
            <w:r w:rsidRPr="00F96832">
              <w:rPr>
                <w:b/>
                <w:sz w:val="20"/>
                <w:szCs w:val="20"/>
              </w:rPr>
              <w:t xml:space="preserve"> tūkst. Eur)</w:t>
            </w:r>
            <w:r>
              <w:rPr>
                <w:bCs/>
                <w:sz w:val="20"/>
                <w:szCs w:val="20"/>
              </w:rPr>
              <w:t>.</w:t>
            </w:r>
          </w:p>
        </w:tc>
        <w:tc>
          <w:tcPr>
            <w:tcW w:w="3024" w:type="dxa"/>
          </w:tcPr>
          <w:p w14:paraId="25285857" w14:textId="77777777" w:rsidR="00587389" w:rsidRDefault="00587389" w:rsidP="00587389">
            <w:pPr>
              <w:pStyle w:val="Pagrindinistekstas"/>
              <w:spacing w:after="0"/>
              <w:contextualSpacing/>
              <w:jc w:val="both"/>
              <w:rPr>
                <w:bCs/>
                <w:sz w:val="20"/>
                <w:szCs w:val="20"/>
                <w:lang w:eastAsia="lt-LT"/>
              </w:rPr>
            </w:pPr>
            <w:r>
              <w:rPr>
                <w:bCs/>
                <w:sz w:val="20"/>
                <w:szCs w:val="20"/>
                <w:lang w:eastAsia="lt-LT"/>
              </w:rPr>
              <w:t>01.01.01.06 „</w:t>
            </w:r>
            <w:r w:rsidRPr="004D7A83">
              <w:rPr>
                <w:bCs/>
                <w:sz w:val="20"/>
                <w:szCs w:val="20"/>
                <w:lang w:eastAsia="lt-LT"/>
              </w:rPr>
              <w:t>Savivaldybės biudžetinių įstaigų ūkinio bei materialinio aptarnavimo užtikrinimas</w:t>
            </w:r>
            <w:r>
              <w:rPr>
                <w:bCs/>
                <w:sz w:val="20"/>
                <w:szCs w:val="20"/>
                <w:lang w:eastAsia="lt-LT"/>
              </w:rPr>
              <w:t>“:</w:t>
            </w:r>
          </w:p>
          <w:p w14:paraId="0A4675DA" w14:textId="77777777" w:rsidR="00587389" w:rsidRDefault="00587389" w:rsidP="00587389">
            <w:pPr>
              <w:pStyle w:val="Pagrindinistekstas"/>
              <w:spacing w:after="0"/>
              <w:contextualSpacing/>
              <w:jc w:val="both"/>
              <w:rPr>
                <w:sz w:val="20"/>
                <w:szCs w:val="20"/>
              </w:rPr>
            </w:pPr>
          </w:p>
          <w:p w14:paraId="69F1F47B" w14:textId="78FC834F" w:rsidR="00587389" w:rsidRDefault="00587389" w:rsidP="00587389">
            <w:pPr>
              <w:pStyle w:val="Pagrindinistekstas"/>
              <w:spacing w:after="0"/>
              <w:contextualSpacing/>
              <w:jc w:val="both"/>
              <w:rPr>
                <w:sz w:val="20"/>
                <w:szCs w:val="20"/>
              </w:rPr>
            </w:pPr>
            <w:r w:rsidRPr="002417C0">
              <w:rPr>
                <w:sz w:val="20"/>
                <w:szCs w:val="20"/>
              </w:rPr>
              <w:t>Kaišiadorių r. Žiežmarių gimnazijos direktorius</w:t>
            </w:r>
          </w:p>
          <w:p w14:paraId="65415F5E" w14:textId="1EDD0FE2" w:rsidR="00587389" w:rsidRPr="00DF6221" w:rsidRDefault="00587389" w:rsidP="00681762">
            <w:pPr>
              <w:pStyle w:val="Pagrindinistekstas"/>
              <w:spacing w:after="0"/>
              <w:contextualSpacing/>
              <w:jc w:val="both"/>
              <w:rPr>
                <w:sz w:val="20"/>
                <w:szCs w:val="20"/>
              </w:rPr>
            </w:pPr>
            <w:r w:rsidRPr="002934CE">
              <w:rPr>
                <w:b/>
                <w:bCs/>
                <w:sz w:val="20"/>
                <w:szCs w:val="20"/>
              </w:rPr>
              <w:t>(+</w:t>
            </w:r>
            <w:r>
              <w:rPr>
                <w:b/>
                <w:bCs/>
                <w:sz w:val="20"/>
                <w:szCs w:val="20"/>
              </w:rPr>
              <w:t>45,0</w:t>
            </w:r>
            <w:r w:rsidRPr="002934CE">
              <w:rPr>
                <w:b/>
                <w:bCs/>
                <w:sz w:val="20"/>
                <w:szCs w:val="20"/>
              </w:rPr>
              <w:t xml:space="preserve"> tūkst. Eur)</w:t>
            </w:r>
            <w:r w:rsidRPr="00587389">
              <w:rPr>
                <w:sz w:val="20"/>
                <w:szCs w:val="20"/>
              </w:rPr>
              <w:t>.</w:t>
            </w:r>
          </w:p>
        </w:tc>
        <w:tc>
          <w:tcPr>
            <w:tcW w:w="3827" w:type="dxa"/>
          </w:tcPr>
          <w:p w14:paraId="083BEDA6" w14:textId="77777777" w:rsidR="00CA5103" w:rsidRDefault="00CA5103" w:rsidP="00CA5103">
            <w:pPr>
              <w:pStyle w:val="Pagrindinistekstas"/>
              <w:spacing w:after="0"/>
              <w:contextualSpacing/>
              <w:jc w:val="both"/>
              <w:rPr>
                <w:sz w:val="20"/>
                <w:szCs w:val="20"/>
              </w:rPr>
            </w:pPr>
            <w:r w:rsidRPr="00F549C4">
              <w:rPr>
                <w:sz w:val="20"/>
                <w:szCs w:val="20"/>
              </w:rPr>
              <w:t>Perkeliami biudžeto asignavimai iš savivaldybės biudžeto  prognozuojamų pajamų (SBN).</w:t>
            </w:r>
          </w:p>
          <w:p w14:paraId="03A9129E" w14:textId="77777777" w:rsidR="00CA5103" w:rsidRDefault="00CA5103" w:rsidP="00851C41">
            <w:pPr>
              <w:pStyle w:val="Pagrindinistekstas"/>
              <w:contextualSpacing/>
              <w:jc w:val="both"/>
              <w:rPr>
                <w:bCs/>
                <w:sz w:val="20"/>
                <w:szCs w:val="20"/>
                <w:lang w:eastAsia="lt-LT"/>
              </w:rPr>
            </w:pPr>
          </w:p>
          <w:p w14:paraId="17F4941C" w14:textId="2CD98D7D" w:rsidR="00587389" w:rsidRPr="00587389" w:rsidRDefault="00CA5103" w:rsidP="00851C41">
            <w:pPr>
              <w:pStyle w:val="Pagrindinistekstas"/>
              <w:contextualSpacing/>
              <w:jc w:val="both"/>
              <w:rPr>
                <w:bCs/>
                <w:sz w:val="20"/>
                <w:szCs w:val="20"/>
                <w:lang w:eastAsia="lt-LT"/>
              </w:rPr>
            </w:pPr>
            <w:r w:rsidRPr="00877A5E">
              <w:rPr>
                <w:bCs/>
                <w:sz w:val="20"/>
                <w:szCs w:val="20"/>
                <w:lang w:eastAsia="lt-LT"/>
              </w:rPr>
              <w:t>Atsižvelgiant į gautus</w:t>
            </w:r>
            <w:r>
              <w:rPr>
                <w:bCs/>
                <w:sz w:val="20"/>
                <w:szCs w:val="20"/>
                <w:lang w:eastAsia="lt-LT"/>
              </w:rPr>
              <w:t xml:space="preserve"> prašymus</w:t>
            </w:r>
            <w:r w:rsidR="00311560">
              <w:rPr>
                <w:bCs/>
                <w:sz w:val="20"/>
                <w:szCs w:val="20"/>
                <w:lang w:eastAsia="lt-LT"/>
              </w:rPr>
              <w:t>,</w:t>
            </w:r>
            <w:r>
              <w:rPr>
                <w:bCs/>
                <w:sz w:val="20"/>
                <w:szCs w:val="20"/>
                <w:lang w:eastAsia="lt-LT"/>
              </w:rPr>
              <w:t xml:space="preserve"> </w:t>
            </w:r>
            <w:r w:rsidRPr="00587389">
              <w:rPr>
                <w:bCs/>
                <w:sz w:val="20"/>
                <w:szCs w:val="20"/>
                <w:lang w:eastAsia="lt-LT"/>
              </w:rPr>
              <w:t>mažin</w:t>
            </w:r>
            <w:r>
              <w:rPr>
                <w:bCs/>
                <w:sz w:val="20"/>
                <w:szCs w:val="20"/>
                <w:lang w:eastAsia="lt-LT"/>
              </w:rPr>
              <w:t>ami</w:t>
            </w:r>
            <w:r w:rsidR="00851C41" w:rsidRPr="00851C41">
              <w:rPr>
                <w:bCs/>
                <w:sz w:val="20"/>
                <w:szCs w:val="20"/>
                <w:lang w:eastAsia="lt-LT"/>
              </w:rPr>
              <w:t xml:space="preserve">, </w:t>
            </w:r>
            <w:r w:rsidRPr="00CA5103">
              <w:rPr>
                <w:bCs/>
                <w:sz w:val="20"/>
                <w:szCs w:val="20"/>
                <w:lang w:eastAsia="lt-LT"/>
              </w:rPr>
              <w:t xml:space="preserve">Savivaldybės administracijai </w:t>
            </w:r>
            <w:r>
              <w:rPr>
                <w:bCs/>
                <w:sz w:val="20"/>
                <w:szCs w:val="20"/>
                <w:lang w:eastAsia="lt-LT"/>
              </w:rPr>
              <w:t xml:space="preserve">asignavimai ir atitinkamai </w:t>
            </w:r>
            <w:r w:rsidR="00851C41" w:rsidRPr="00851C41">
              <w:rPr>
                <w:bCs/>
                <w:sz w:val="20"/>
                <w:szCs w:val="20"/>
                <w:lang w:eastAsia="lt-LT"/>
              </w:rPr>
              <w:t>didin</w:t>
            </w:r>
            <w:r>
              <w:rPr>
                <w:bCs/>
                <w:sz w:val="20"/>
                <w:szCs w:val="20"/>
                <w:lang w:eastAsia="lt-LT"/>
              </w:rPr>
              <w:t>ami</w:t>
            </w:r>
            <w:r w:rsidR="00851C41" w:rsidRPr="00851C41">
              <w:rPr>
                <w:bCs/>
                <w:sz w:val="20"/>
                <w:szCs w:val="20"/>
                <w:lang w:eastAsia="lt-LT"/>
              </w:rPr>
              <w:t xml:space="preserve"> Kaišiadorių r. Žiežmarių gimnazijai</w:t>
            </w:r>
            <w:r>
              <w:rPr>
                <w:bCs/>
                <w:sz w:val="20"/>
                <w:szCs w:val="20"/>
                <w:lang w:eastAsia="lt-LT"/>
              </w:rPr>
              <w:t xml:space="preserve"> asignavimai</w:t>
            </w:r>
            <w:r w:rsidR="00851C41" w:rsidRPr="00851C41">
              <w:rPr>
                <w:bCs/>
                <w:sz w:val="20"/>
                <w:szCs w:val="20"/>
                <w:lang w:eastAsia="lt-LT"/>
              </w:rPr>
              <w:t xml:space="preserve"> vykdyti 45000 Eur </w:t>
            </w:r>
            <w:r>
              <w:rPr>
                <w:bCs/>
                <w:sz w:val="20"/>
                <w:szCs w:val="20"/>
                <w:lang w:eastAsia="lt-LT"/>
              </w:rPr>
              <w:t xml:space="preserve">skirti </w:t>
            </w:r>
            <w:r w:rsidR="00851C41" w:rsidRPr="00851C41">
              <w:rPr>
                <w:bCs/>
                <w:sz w:val="20"/>
                <w:szCs w:val="20"/>
                <w:lang w:eastAsia="lt-LT"/>
              </w:rPr>
              <w:t>vidaus jėgos elektros tinklo rekonstrukcijos darba</w:t>
            </w:r>
            <w:r>
              <w:rPr>
                <w:bCs/>
                <w:sz w:val="20"/>
                <w:szCs w:val="20"/>
                <w:lang w:eastAsia="lt-LT"/>
              </w:rPr>
              <w:t>ms</w:t>
            </w:r>
            <w:r w:rsidR="00851C41" w:rsidRPr="00851C41">
              <w:rPr>
                <w:bCs/>
                <w:sz w:val="20"/>
                <w:szCs w:val="20"/>
                <w:lang w:eastAsia="lt-LT"/>
              </w:rPr>
              <w:t xml:space="preserve"> (3-čias etapas)</w:t>
            </w:r>
            <w:r>
              <w:rPr>
                <w:bCs/>
                <w:sz w:val="20"/>
                <w:szCs w:val="20"/>
                <w:lang w:eastAsia="lt-LT"/>
              </w:rPr>
              <w:t>.</w:t>
            </w:r>
          </w:p>
        </w:tc>
      </w:tr>
      <w:tr w:rsidR="00613858" w:rsidRPr="00201593" w14:paraId="4C397C89" w14:textId="77777777" w:rsidTr="005F56A5">
        <w:tc>
          <w:tcPr>
            <w:tcW w:w="2925" w:type="dxa"/>
          </w:tcPr>
          <w:p w14:paraId="494BBCA8" w14:textId="77777777" w:rsidR="00613858" w:rsidRDefault="00613858" w:rsidP="00613858">
            <w:pPr>
              <w:contextualSpacing/>
              <w:jc w:val="both"/>
              <w:rPr>
                <w:bCs/>
                <w:sz w:val="20"/>
                <w:szCs w:val="20"/>
              </w:rPr>
            </w:pPr>
            <w:r>
              <w:rPr>
                <w:bCs/>
                <w:sz w:val="20"/>
                <w:szCs w:val="20"/>
              </w:rPr>
              <w:t>04.02.02.03 „</w:t>
            </w:r>
            <w:r w:rsidRPr="00613858">
              <w:rPr>
                <w:bCs/>
                <w:sz w:val="20"/>
                <w:szCs w:val="20"/>
              </w:rPr>
              <w:t>Rekonstruotų melioracijos statinių priežiūra</w:t>
            </w:r>
            <w:r>
              <w:rPr>
                <w:bCs/>
                <w:sz w:val="20"/>
                <w:szCs w:val="20"/>
              </w:rPr>
              <w:t>“:</w:t>
            </w:r>
            <w:r>
              <w:rPr>
                <w:bCs/>
                <w:sz w:val="20"/>
                <w:szCs w:val="20"/>
              </w:rPr>
              <w:br/>
            </w:r>
          </w:p>
          <w:p w14:paraId="63F70558" w14:textId="6938F63F" w:rsidR="00613858" w:rsidRDefault="00613858" w:rsidP="00613858">
            <w:pPr>
              <w:contextualSpacing/>
              <w:rPr>
                <w:bCs/>
                <w:sz w:val="20"/>
                <w:szCs w:val="20"/>
              </w:rPr>
            </w:pPr>
            <w:r w:rsidRPr="00F96832">
              <w:rPr>
                <w:bCs/>
                <w:sz w:val="20"/>
                <w:szCs w:val="20"/>
              </w:rPr>
              <w:t>Savivaldybės administracijos direktorius</w:t>
            </w:r>
          </w:p>
          <w:p w14:paraId="5F4068FE" w14:textId="6220EF94" w:rsidR="00613858" w:rsidRDefault="00613858" w:rsidP="00613858">
            <w:pPr>
              <w:pStyle w:val="Pagrindinistekstas"/>
              <w:spacing w:after="0"/>
              <w:contextualSpacing/>
              <w:jc w:val="both"/>
              <w:rPr>
                <w:bCs/>
                <w:sz w:val="20"/>
                <w:szCs w:val="20"/>
                <w:lang w:eastAsia="lt-LT"/>
              </w:rPr>
            </w:pPr>
            <w:r w:rsidRPr="00F96832">
              <w:rPr>
                <w:b/>
                <w:sz w:val="20"/>
                <w:szCs w:val="20"/>
              </w:rPr>
              <w:t>(</w:t>
            </w:r>
            <w:r>
              <w:rPr>
                <w:b/>
                <w:sz w:val="20"/>
                <w:szCs w:val="20"/>
              </w:rPr>
              <w:t>-3,6</w:t>
            </w:r>
            <w:r w:rsidRPr="00F96832">
              <w:rPr>
                <w:b/>
                <w:sz w:val="20"/>
                <w:szCs w:val="20"/>
              </w:rPr>
              <w:t xml:space="preserve"> tūkst. Eur)</w:t>
            </w:r>
            <w:r>
              <w:rPr>
                <w:bCs/>
                <w:sz w:val="20"/>
                <w:szCs w:val="20"/>
              </w:rPr>
              <w:t>.</w:t>
            </w:r>
          </w:p>
          <w:p w14:paraId="7CAA80A1" w14:textId="3B8095E8" w:rsidR="00613858" w:rsidRDefault="00613858" w:rsidP="00681762">
            <w:pPr>
              <w:pStyle w:val="Pagrindinistekstas"/>
              <w:spacing w:after="0"/>
              <w:contextualSpacing/>
              <w:jc w:val="both"/>
              <w:rPr>
                <w:bCs/>
                <w:sz w:val="20"/>
                <w:szCs w:val="20"/>
                <w:lang w:eastAsia="lt-LT"/>
              </w:rPr>
            </w:pPr>
          </w:p>
        </w:tc>
        <w:tc>
          <w:tcPr>
            <w:tcW w:w="3024" w:type="dxa"/>
          </w:tcPr>
          <w:p w14:paraId="31DB202F" w14:textId="77777777" w:rsidR="00613858" w:rsidRDefault="00613858" w:rsidP="00587389">
            <w:pPr>
              <w:pStyle w:val="Pagrindinistekstas"/>
              <w:spacing w:after="0"/>
              <w:contextualSpacing/>
              <w:jc w:val="both"/>
              <w:rPr>
                <w:bCs/>
                <w:sz w:val="20"/>
                <w:szCs w:val="20"/>
                <w:lang w:eastAsia="lt-LT"/>
              </w:rPr>
            </w:pPr>
            <w:r>
              <w:rPr>
                <w:bCs/>
                <w:sz w:val="20"/>
                <w:szCs w:val="20"/>
                <w:lang w:eastAsia="lt-LT"/>
              </w:rPr>
              <w:t>04.02.01.03 „</w:t>
            </w:r>
            <w:r w:rsidRPr="00613858">
              <w:rPr>
                <w:bCs/>
                <w:sz w:val="20"/>
                <w:szCs w:val="20"/>
                <w:lang w:eastAsia="lt-LT"/>
              </w:rPr>
              <w:t>Ūkininko ūkio įregistravimo pažymėjimų, traktoriaus ir savaeigės mašinos registracijos liudijimų bei techninės apžiūros talonų įsigijimas, numerio ženklų traktoriams, priekaboms ir savaeigėms mašinoms</w:t>
            </w:r>
            <w:r>
              <w:rPr>
                <w:bCs/>
                <w:sz w:val="20"/>
                <w:szCs w:val="20"/>
                <w:lang w:eastAsia="lt-LT"/>
              </w:rPr>
              <w:t>“:</w:t>
            </w:r>
          </w:p>
          <w:p w14:paraId="1ED07B36" w14:textId="77777777" w:rsidR="00613858" w:rsidRDefault="00613858" w:rsidP="00587389">
            <w:pPr>
              <w:pStyle w:val="Pagrindinistekstas"/>
              <w:spacing w:after="0"/>
              <w:contextualSpacing/>
              <w:jc w:val="both"/>
              <w:rPr>
                <w:bCs/>
                <w:sz w:val="20"/>
                <w:szCs w:val="20"/>
                <w:lang w:eastAsia="lt-LT"/>
              </w:rPr>
            </w:pPr>
          </w:p>
          <w:p w14:paraId="4BBC910C" w14:textId="77777777" w:rsidR="00613858" w:rsidRDefault="00613858" w:rsidP="00613858">
            <w:pPr>
              <w:contextualSpacing/>
              <w:rPr>
                <w:bCs/>
                <w:sz w:val="20"/>
                <w:szCs w:val="20"/>
              </w:rPr>
            </w:pPr>
            <w:r w:rsidRPr="00F96832">
              <w:rPr>
                <w:bCs/>
                <w:sz w:val="20"/>
                <w:szCs w:val="20"/>
              </w:rPr>
              <w:lastRenderedPageBreak/>
              <w:t>Savivaldybės administracijos direktorius</w:t>
            </w:r>
          </w:p>
          <w:p w14:paraId="0F42589B" w14:textId="77777777" w:rsidR="00613858" w:rsidRDefault="00613858" w:rsidP="00587389">
            <w:pPr>
              <w:pStyle w:val="Pagrindinistekstas"/>
              <w:spacing w:after="0"/>
              <w:contextualSpacing/>
              <w:jc w:val="both"/>
              <w:rPr>
                <w:bCs/>
                <w:sz w:val="20"/>
                <w:szCs w:val="20"/>
              </w:rPr>
            </w:pPr>
            <w:r w:rsidRPr="00F96832">
              <w:rPr>
                <w:b/>
                <w:sz w:val="20"/>
                <w:szCs w:val="20"/>
              </w:rPr>
              <w:t>(</w:t>
            </w:r>
            <w:r>
              <w:rPr>
                <w:b/>
                <w:sz w:val="20"/>
                <w:szCs w:val="20"/>
              </w:rPr>
              <w:t>+3,6</w:t>
            </w:r>
            <w:r w:rsidRPr="00F96832">
              <w:rPr>
                <w:b/>
                <w:sz w:val="20"/>
                <w:szCs w:val="20"/>
              </w:rPr>
              <w:t xml:space="preserve"> tūkst. Eur)</w:t>
            </w:r>
            <w:r>
              <w:rPr>
                <w:bCs/>
                <w:sz w:val="20"/>
                <w:szCs w:val="20"/>
              </w:rPr>
              <w:t>.</w:t>
            </w:r>
          </w:p>
          <w:p w14:paraId="3415ABC8" w14:textId="77FBA3FA" w:rsidR="00613858" w:rsidRDefault="00613858" w:rsidP="00587389">
            <w:pPr>
              <w:pStyle w:val="Pagrindinistekstas"/>
              <w:spacing w:after="0"/>
              <w:contextualSpacing/>
              <w:jc w:val="both"/>
              <w:rPr>
                <w:bCs/>
                <w:sz w:val="20"/>
                <w:szCs w:val="20"/>
                <w:lang w:eastAsia="lt-LT"/>
              </w:rPr>
            </w:pPr>
          </w:p>
        </w:tc>
        <w:tc>
          <w:tcPr>
            <w:tcW w:w="3827" w:type="dxa"/>
          </w:tcPr>
          <w:p w14:paraId="6E0458B1" w14:textId="77777777" w:rsidR="00613858" w:rsidRDefault="00613858" w:rsidP="00613858">
            <w:pPr>
              <w:pStyle w:val="Pagrindinistekstas"/>
              <w:spacing w:after="0"/>
              <w:contextualSpacing/>
              <w:jc w:val="both"/>
              <w:rPr>
                <w:sz w:val="20"/>
                <w:szCs w:val="20"/>
              </w:rPr>
            </w:pPr>
            <w:r w:rsidRPr="00F549C4">
              <w:rPr>
                <w:sz w:val="20"/>
                <w:szCs w:val="20"/>
              </w:rPr>
              <w:lastRenderedPageBreak/>
              <w:t>Perkeliami biudžeto asignavimai iš savivaldybės biudžeto  prognozuojamų pajamų (SBN).</w:t>
            </w:r>
          </w:p>
          <w:p w14:paraId="16411AA8" w14:textId="77777777" w:rsidR="007902FA" w:rsidRDefault="007902FA" w:rsidP="00613858">
            <w:pPr>
              <w:pStyle w:val="Pagrindinistekstas"/>
              <w:spacing w:after="0"/>
              <w:contextualSpacing/>
              <w:jc w:val="both"/>
              <w:rPr>
                <w:sz w:val="20"/>
                <w:szCs w:val="20"/>
              </w:rPr>
            </w:pPr>
          </w:p>
          <w:p w14:paraId="77E748A7" w14:textId="3115B766" w:rsidR="00613858" w:rsidRDefault="00613858" w:rsidP="00CA5103">
            <w:pPr>
              <w:pStyle w:val="Pagrindinistekstas"/>
              <w:spacing w:after="0"/>
              <w:contextualSpacing/>
              <w:jc w:val="both"/>
              <w:rPr>
                <w:sz w:val="20"/>
                <w:szCs w:val="20"/>
              </w:rPr>
            </w:pPr>
            <w:r>
              <w:rPr>
                <w:sz w:val="20"/>
                <w:szCs w:val="20"/>
              </w:rPr>
              <w:t>Atsižvelgiant į Žemės ūkio ir aplinkosaugos skyriaus pateiktą prašymą</w:t>
            </w:r>
            <w:r w:rsidR="00311560">
              <w:rPr>
                <w:sz w:val="20"/>
                <w:szCs w:val="20"/>
              </w:rPr>
              <w:t>,</w:t>
            </w:r>
            <w:r>
              <w:rPr>
                <w:sz w:val="20"/>
                <w:szCs w:val="20"/>
              </w:rPr>
              <w:t xml:space="preserve"> </w:t>
            </w:r>
            <w:r w:rsidRPr="00613858">
              <w:rPr>
                <w:sz w:val="20"/>
                <w:szCs w:val="20"/>
              </w:rPr>
              <w:t>mažin</w:t>
            </w:r>
            <w:r>
              <w:rPr>
                <w:sz w:val="20"/>
                <w:szCs w:val="20"/>
              </w:rPr>
              <w:t>ami</w:t>
            </w:r>
            <w:r w:rsidRPr="00613858">
              <w:rPr>
                <w:sz w:val="20"/>
                <w:szCs w:val="20"/>
              </w:rPr>
              <w:t xml:space="preserve"> asignavim</w:t>
            </w:r>
            <w:r>
              <w:rPr>
                <w:sz w:val="20"/>
                <w:szCs w:val="20"/>
              </w:rPr>
              <w:t>ai</w:t>
            </w:r>
            <w:r w:rsidRPr="00613858">
              <w:rPr>
                <w:sz w:val="20"/>
                <w:szCs w:val="20"/>
              </w:rPr>
              <w:t xml:space="preserve"> Žemės ūkio ir aplinkos apsaugos programo</w:t>
            </w:r>
            <w:r>
              <w:rPr>
                <w:sz w:val="20"/>
                <w:szCs w:val="20"/>
              </w:rPr>
              <w:t>s</w:t>
            </w:r>
            <w:r w:rsidRPr="00613858">
              <w:rPr>
                <w:sz w:val="20"/>
                <w:szCs w:val="20"/>
              </w:rPr>
              <w:t xml:space="preserve"> 04.02.02.03 priemonėje  ir </w:t>
            </w:r>
            <w:r>
              <w:rPr>
                <w:sz w:val="20"/>
                <w:szCs w:val="20"/>
              </w:rPr>
              <w:t xml:space="preserve">atitinkamai </w:t>
            </w:r>
            <w:r w:rsidRPr="00613858">
              <w:rPr>
                <w:sz w:val="20"/>
                <w:szCs w:val="20"/>
              </w:rPr>
              <w:t>didin</w:t>
            </w:r>
            <w:r>
              <w:rPr>
                <w:sz w:val="20"/>
                <w:szCs w:val="20"/>
              </w:rPr>
              <w:t>ami</w:t>
            </w:r>
            <w:r w:rsidRPr="00613858">
              <w:rPr>
                <w:sz w:val="20"/>
                <w:szCs w:val="20"/>
              </w:rPr>
              <w:t xml:space="preserve">   04.02.01.03 priemonėje 3600,00</w:t>
            </w:r>
            <w:r>
              <w:rPr>
                <w:sz w:val="20"/>
                <w:szCs w:val="20"/>
              </w:rPr>
              <w:t xml:space="preserve"> </w:t>
            </w:r>
            <w:r w:rsidRPr="00613858">
              <w:rPr>
                <w:sz w:val="20"/>
                <w:szCs w:val="20"/>
              </w:rPr>
              <w:t xml:space="preserve">Eur. </w:t>
            </w:r>
          </w:p>
          <w:p w14:paraId="3E6BE4E8" w14:textId="10477FB3" w:rsidR="00613858" w:rsidRPr="00F549C4" w:rsidRDefault="00613858" w:rsidP="00CA5103">
            <w:pPr>
              <w:pStyle w:val="Pagrindinistekstas"/>
              <w:spacing w:after="0"/>
              <w:contextualSpacing/>
              <w:jc w:val="both"/>
              <w:rPr>
                <w:sz w:val="20"/>
                <w:szCs w:val="20"/>
              </w:rPr>
            </w:pPr>
            <w:r>
              <w:rPr>
                <w:sz w:val="20"/>
                <w:szCs w:val="20"/>
              </w:rPr>
              <w:lastRenderedPageBreak/>
              <w:t>A</w:t>
            </w:r>
            <w:r w:rsidRPr="00613858">
              <w:rPr>
                <w:sz w:val="20"/>
                <w:szCs w:val="20"/>
              </w:rPr>
              <w:t>signavimai I ketvirtyje buvo panaudoti apmokėti sąskaitą už investicinio projekto „Kaišiadorių rajone esančių, valstybei nuosavybės teise priklausančių, blogos būklės melioracijos inžinerinių statinių rekonstravimas“ parengimo paslaugas. Šios išlaidos nebuvo suplanuotos 2026 m. biudžete, nes investicinis projektas buvo rengiamas atsižvelgiant į papildomai skirtas investicines lėšas melioracijos statinių rekonstravimui  ir paskelbtą paraiškų rinkimo grafiką.</w:t>
            </w:r>
          </w:p>
        </w:tc>
      </w:tr>
      <w:tr w:rsidR="007902FA" w:rsidRPr="00201593" w14:paraId="6A84ECCA" w14:textId="77777777" w:rsidTr="005F56A5">
        <w:tc>
          <w:tcPr>
            <w:tcW w:w="2925" w:type="dxa"/>
          </w:tcPr>
          <w:p w14:paraId="60604E30" w14:textId="358ECB96" w:rsidR="007902FA" w:rsidRDefault="007902FA" w:rsidP="00613858">
            <w:pPr>
              <w:contextualSpacing/>
              <w:jc w:val="both"/>
              <w:rPr>
                <w:bCs/>
                <w:sz w:val="20"/>
                <w:szCs w:val="20"/>
              </w:rPr>
            </w:pPr>
            <w:r>
              <w:rPr>
                <w:bCs/>
                <w:sz w:val="20"/>
                <w:szCs w:val="20"/>
              </w:rPr>
              <w:lastRenderedPageBreak/>
              <w:t>04.02.02.01 „</w:t>
            </w:r>
            <w:r w:rsidRPr="007902FA">
              <w:rPr>
                <w:bCs/>
                <w:sz w:val="20"/>
                <w:szCs w:val="20"/>
              </w:rPr>
              <w:t>Hidrotechninių statinių remontas</w:t>
            </w:r>
            <w:r>
              <w:rPr>
                <w:bCs/>
                <w:sz w:val="20"/>
                <w:szCs w:val="20"/>
              </w:rPr>
              <w:t>“:</w:t>
            </w:r>
          </w:p>
          <w:p w14:paraId="6783EE29" w14:textId="77777777" w:rsidR="007902FA" w:rsidRDefault="007902FA" w:rsidP="007902FA">
            <w:pPr>
              <w:contextualSpacing/>
              <w:rPr>
                <w:bCs/>
                <w:sz w:val="20"/>
                <w:szCs w:val="20"/>
              </w:rPr>
            </w:pPr>
          </w:p>
          <w:p w14:paraId="655CBD90" w14:textId="2610A483" w:rsidR="007902FA" w:rsidRDefault="007902FA" w:rsidP="007902FA">
            <w:pPr>
              <w:contextualSpacing/>
              <w:rPr>
                <w:bCs/>
                <w:sz w:val="20"/>
                <w:szCs w:val="20"/>
              </w:rPr>
            </w:pPr>
            <w:r w:rsidRPr="00F96832">
              <w:rPr>
                <w:bCs/>
                <w:sz w:val="20"/>
                <w:szCs w:val="20"/>
              </w:rPr>
              <w:t>Savivaldybės administracijos direktorius</w:t>
            </w:r>
          </w:p>
          <w:p w14:paraId="31E129E3" w14:textId="57C0E89E" w:rsidR="007902FA" w:rsidRDefault="007902FA" w:rsidP="007902FA">
            <w:pPr>
              <w:pStyle w:val="Pagrindinistekstas"/>
              <w:spacing w:after="0"/>
              <w:contextualSpacing/>
              <w:jc w:val="both"/>
              <w:rPr>
                <w:bCs/>
                <w:sz w:val="20"/>
                <w:szCs w:val="20"/>
                <w:lang w:eastAsia="lt-LT"/>
              </w:rPr>
            </w:pPr>
            <w:r w:rsidRPr="00F96832">
              <w:rPr>
                <w:b/>
                <w:sz w:val="20"/>
                <w:szCs w:val="20"/>
              </w:rPr>
              <w:t>(</w:t>
            </w:r>
            <w:r>
              <w:rPr>
                <w:b/>
                <w:sz w:val="20"/>
                <w:szCs w:val="20"/>
              </w:rPr>
              <w:t>-171,3</w:t>
            </w:r>
            <w:r w:rsidRPr="00F96832">
              <w:rPr>
                <w:b/>
                <w:sz w:val="20"/>
                <w:szCs w:val="20"/>
              </w:rPr>
              <w:t xml:space="preserve"> tūkst. Eur)</w:t>
            </w:r>
            <w:r>
              <w:rPr>
                <w:bCs/>
                <w:sz w:val="20"/>
                <w:szCs w:val="20"/>
              </w:rPr>
              <w:t>.</w:t>
            </w:r>
          </w:p>
          <w:p w14:paraId="656DAD59" w14:textId="77777777" w:rsidR="007902FA" w:rsidRDefault="007902FA" w:rsidP="00613858">
            <w:pPr>
              <w:contextualSpacing/>
              <w:jc w:val="both"/>
              <w:rPr>
                <w:bCs/>
                <w:sz w:val="20"/>
                <w:szCs w:val="20"/>
              </w:rPr>
            </w:pPr>
          </w:p>
          <w:p w14:paraId="1EA9C532" w14:textId="79F27B15" w:rsidR="007902FA" w:rsidRDefault="007902FA" w:rsidP="00613858">
            <w:pPr>
              <w:contextualSpacing/>
              <w:jc w:val="both"/>
              <w:rPr>
                <w:bCs/>
                <w:sz w:val="20"/>
                <w:szCs w:val="20"/>
              </w:rPr>
            </w:pPr>
          </w:p>
        </w:tc>
        <w:tc>
          <w:tcPr>
            <w:tcW w:w="3024" w:type="dxa"/>
            <w:vMerge w:val="restart"/>
          </w:tcPr>
          <w:p w14:paraId="1205E2D7" w14:textId="77777777" w:rsidR="007902FA" w:rsidRDefault="007902FA" w:rsidP="00587389">
            <w:pPr>
              <w:pStyle w:val="Pagrindinistekstas"/>
              <w:spacing w:after="0"/>
              <w:contextualSpacing/>
              <w:jc w:val="both"/>
              <w:rPr>
                <w:bCs/>
                <w:sz w:val="20"/>
                <w:szCs w:val="20"/>
                <w:lang w:eastAsia="lt-LT"/>
              </w:rPr>
            </w:pPr>
            <w:r>
              <w:rPr>
                <w:bCs/>
                <w:sz w:val="20"/>
                <w:szCs w:val="20"/>
                <w:lang w:eastAsia="lt-LT"/>
              </w:rPr>
              <w:t>04.02.02.04</w:t>
            </w:r>
            <w:r>
              <w:t xml:space="preserve"> „</w:t>
            </w:r>
            <w:r w:rsidRPr="007902FA">
              <w:rPr>
                <w:bCs/>
                <w:sz w:val="20"/>
                <w:szCs w:val="20"/>
                <w:lang w:eastAsia="lt-LT"/>
              </w:rPr>
              <w:t>Valstybei nuosavybės teise priklausančių melioracijos statinių priežiūros ir remonto organizavimas ir vykdymas</w:t>
            </w:r>
            <w:r>
              <w:rPr>
                <w:bCs/>
                <w:sz w:val="20"/>
                <w:szCs w:val="20"/>
                <w:lang w:eastAsia="lt-LT"/>
              </w:rPr>
              <w:t>“:</w:t>
            </w:r>
          </w:p>
          <w:p w14:paraId="43CA4FFA" w14:textId="77777777" w:rsidR="007902FA" w:rsidRDefault="007902FA" w:rsidP="00587389">
            <w:pPr>
              <w:pStyle w:val="Pagrindinistekstas"/>
              <w:spacing w:after="0"/>
              <w:contextualSpacing/>
              <w:jc w:val="both"/>
              <w:rPr>
                <w:bCs/>
                <w:sz w:val="20"/>
                <w:szCs w:val="20"/>
                <w:lang w:eastAsia="lt-LT"/>
              </w:rPr>
            </w:pPr>
          </w:p>
          <w:p w14:paraId="4736DD09" w14:textId="77777777" w:rsidR="007902FA" w:rsidRDefault="007902FA" w:rsidP="007902FA">
            <w:pPr>
              <w:contextualSpacing/>
              <w:rPr>
                <w:bCs/>
                <w:sz w:val="20"/>
                <w:szCs w:val="20"/>
              </w:rPr>
            </w:pPr>
            <w:r w:rsidRPr="00F96832">
              <w:rPr>
                <w:bCs/>
                <w:sz w:val="20"/>
                <w:szCs w:val="20"/>
              </w:rPr>
              <w:t>Savivaldybės administracijos direktorius</w:t>
            </w:r>
          </w:p>
          <w:p w14:paraId="1ECA7811" w14:textId="0C55B500" w:rsidR="007902FA" w:rsidRDefault="007902FA" w:rsidP="007902FA">
            <w:pPr>
              <w:pStyle w:val="Pagrindinistekstas"/>
              <w:spacing w:after="0"/>
              <w:contextualSpacing/>
              <w:jc w:val="both"/>
              <w:rPr>
                <w:bCs/>
                <w:sz w:val="20"/>
                <w:szCs w:val="20"/>
                <w:lang w:eastAsia="lt-LT"/>
              </w:rPr>
            </w:pPr>
            <w:r w:rsidRPr="00F96832">
              <w:rPr>
                <w:b/>
                <w:sz w:val="20"/>
                <w:szCs w:val="20"/>
              </w:rPr>
              <w:t>(</w:t>
            </w:r>
            <w:r>
              <w:rPr>
                <w:b/>
                <w:sz w:val="20"/>
                <w:szCs w:val="20"/>
              </w:rPr>
              <w:t>+196,6</w:t>
            </w:r>
            <w:r w:rsidRPr="00F96832">
              <w:rPr>
                <w:b/>
                <w:sz w:val="20"/>
                <w:szCs w:val="20"/>
              </w:rPr>
              <w:t xml:space="preserve"> tūkst. Eur)</w:t>
            </w:r>
            <w:r>
              <w:rPr>
                <w:bCs/>
                <w:sz w:val="20"/>
                <w:szCs w:val="20"/>
              </w:rPr>
              <w:t>.</w:t>
            </w:r>
          </w:p>
          <w:p w14:paraId="71FEC76F" w14:textId="22D02096" w:rsidR="007902FA" w:rsidRDefault="007902FA" w:rsidP="00587389">
            <w:pPr>
              <w:pStyle w:val="Pagrindinistekstas"/>
              <w:spacing w:after="0"/>
              <w:contextualSpacing/>
              <w:jc w:val="both"/>
              <w:rPr>
                <w:bCs/>
                <w:sz w:val="20"/>
                <w:szCs w:val="20"/>
                <w:lang w:eastAsia="lt-LT"/>
              </w:rPr>
            </w:pPr>
          </w:p>
        </w:tc>
        <w:tc>
          <w:tcPr>
            <w:tcW w:w="3827" w:type="dxa"/>
            <w:vMerge w:val="restart"/>
          </w:tcPr>
          <w:p w14:paraId="5469C63B" w14:textId="77777777" w:rsidR="007902FA" w:rsidRPr="003917D2" w:rsidRDefault="007902FA" w:rsidP="007902FA">
            <w:pPr>
              <w:jc w:val="both"/>
              <w:rPr>
                <w:bCs/>
                <w:sz w:val="20"/>
                <w:szCs w:val="20"/>
              </w:rPr>
            </w:pPr>
            <w:r w:rsidRPr="00F549C4">
              <w:rPr>
                <w:sz w:val="20"/>
                <w:szCs w:val="20"/>
              </w:rPr>
              <w:t xml:space="preserve">Perkeliami </w:t>
            </w:r>
            <w:r w:rsidRPr="003917D2">
              <w:rPr>
                <w:bCs/>
                <w:sz w:val="20"/>
                <w:szCs w:val="20"/>
              </w:rPr>
              <w:t>biudžeto asignavimai iš valstybės biudžeto dotacijų (VBD).</w:t>
            </w:r>
          </w:p>
          <w:p w14:paraId="41931C73" w14:textId="77777777" w:rsidR="007902FA" w:rsidRDefault="007902FA" w:rsidP="00613858">
            <w:pPr>
              <w:pStyle w:val="Pagrindinistekstas"/>
              <w:spacing w:after="0"/>
              <w:contextualSpacing/>
              <w:jc w:val="both"/>
              <w:rPr>
                <w:sz w:val="20"/>
                <w:szCs w:val="20"/>
              </w:rPr>
            </w:pPr>
          </w:p>
          <w:p w14:paraId="5635D6F9" w14:textId="2929865E" w:rsidR="007902FA" w:rsidRPr="00F549C4" w:rsidRDefault="00D91406" w:rsidP="00613858">
            <w:pPr>
              <w:pStyle w:val="Pagrindinistekstas"/>
              <w:spacing w:after="0"/>
              <w:contextualSpacing/>
              <w:jc w:val="both"/>
              <w:rPr>
                <w:sz w:val="20"/>
                <w:szCs w:val="20"/>
              </w:rPr>
            </w:pPr>
            <w:r>
              <w:rPr>
                <w:sz w:val="20"/>
                <w:szCs w:val="20"/>
              </w:rPr>
              <w:t>Atsižvelgiant į pateiktą Žemės ūkio ir aplinkosaugos skyriaus informaciją</w:t>
            </w:r>
            <w:r w:rsidR="00311560">
              <w:rPr>
                <w:sz w:val="20"/>
                <w:szCs w:val="20"/>
              </w:rPr>
              <w:t>,</w:t>
            </w:r>
            <w:r>
              <w:rPr>
                <w:sz w:val="20"/>
                <w:szCs w:val="20"/>
              </w:rPr>
              <w:t xml:space="preserve"> tikslinam</w:t>
            </w:r>
            <w:r w:rsidR="008E66D7">
              <w:rPr>
                <w:sz w:val="20"/>
                <w:szCs w:val="20"/>
              </w:rPr>
              <w:t>i</w:t>
            </w:r>
            <w:r w:rsidRPr="003917D2">
              <w:rPr>
                <w:bCs/>
                <w:sz w:val="20"/>
                <w:szCs w:val="20"/>
              </w:rPr>
              <w:t xml:space="preserve"> asignavimai iš valstybės biudžeto dotacijų</w:t>
            </w:r>
            <w:r>
              <w:rPr>
                <w:sz w:val="20"/>
                <w:szCs w:val="20"/>
              </w:rPr>
              <w:t xml:space="preserve"> tarp priemonių.</w:t>
            </w:r>
          </w:p>
        </w:tc>
      </w:tr>
      <w:tr w:rsidR="007902FA" w:rsidRPr="00201593" w14:paraId="3700D84B" w14:textId="77777777" w:rsidTr="005F56A5">
        <w:tc>
          <w:tcPr>
            <w:tcW w:w="2925" w:type="dxa"/>
          </w:tcPr>
          <w:p w14:paraId="20051C5A" w14:textId="77777777" w:rsidR="007902FA" w:rsidRDefault="007902FA" w:rsidP="00613858">
            <w:pPr>
              <w:contextualSpacing/>
              <w:jc w:val="both"/>
              <w:rPr>
                <w:bCs/>
                <w:sz w:val="20"/>
                <w:szCs w:val="20"/>
              </w:rPr>
            </w:pPr>
            <w:r>
              <w:rPr>
                <w:bCs/>
                <w:sz w:val="20"/>
                <w:szCs w:val="20"/>
              </w:rPr>
              <w:t>04.02.02.03 „</w:t>
            </w:r>
            <w:r w:rsidRPr="007902FA">
              <w:rPr>
                <w:bCs/>
                <w:sz w:val="20"/>
                <w:szCs w:val="20"/>
              </w:rPr>
              <w:t>Rekonstruotų melioracijos statinių priežiūra</w:t>
            </w:r>
            <w:r>
              <w:rPr>
                <w:bCs/>
                <w:sz w:val="20"/>
                <w:szCs w:val="20"/>
              </w:rPr>
              <w:t>“:</w:t>
            </w:r>
          </w:p>
          <w:p w14:paraId="09135973" w14:textId="77777777" w:rsidR="007902FA" w:rsidRDefault="007902FA" w:rsidP="007902FA">
            <w:pPr>
              <w:contextualSpacing/>
              <w:rPr>
                <w:bCs/>
                <w:sz w:val="20"/>
                <w:szCs w:val="20"/>
              </w:rPr>
            </w:pPr>
          </w:p>
          <w:p w14:paraId="5403E765" w14:textId="4BFECD35" w:rsidR="007902FA" w:rsidRDefault="007902FA" w:rsidP="007902FA">
            <w:pPr>
              <w:contextualSpacing/>
              <w:rPr>
                <w:bCs/>
                <w:sz w:val="20"/>
                <w:szCs w:val="20"/>
              </w:rPr>
            </w:pPr>
            <w:r w:rsidRPr="00F96832">
              <w:rPr>
                <w:bCs/>
                <w:sz w:val="20"/>
                <w:szCs w:val="20"/>
              </w:rPr>
              <w:t>Savivaldybės administracijos direktorius</w:t>
            </w:r>
          </w:p>
          <w:p w14:paraId="34D0DEC4" w14:textId="52FBC82A" w:rsidR="007902FA" w:rsidRDefault="007902FA" w:rsidP="007902FA">
            <w:pPr>
              <w:pStyle w:val="Pagrindinistekstas"/>
              <w:spacing w:after="0"/>
              <w:contextualSpacing/>
              <w:jc w:val="both"/>
              <w:rPr>
                <w:bCs/>
                <w:sz w:val="20"/>
                <w:szCs w:val="20"/>
                <w:lang w:eastAsia="lt-LT"/>
              </w:rPr>
            </w:pPr>
            <w:r w:rsidRPr="00F96832">
              <w:rPr>
                <w:b/>
                <w:sz w:val="20"/>
                <w:szCs w:val="20"/>
              </w:rPr>
              <w:t>(</w:t>
            </w:r>
            <w:r>
              <w:rPr>
                <w:b/>
                <w:sz w:val="20"/>
                <w:szCs w:val="20"/>
              </w:rPr>
              <w:t>-25,3</w:t>
            </w:r>
            <w:r w:rsidRPr="00F96832">
              <w:rPr>
                <w:b/>
                <w:sz w:val="20"/>
                <w:szCs w:val="20"/>
              </w:rPr>
              <w:t xml:space="preserve"> tūkst. Eur)</w:t>
            </w:r>
            <w:r>
              <w:rPr>
                <w:bCs/>
                <w:sz w:val="20"/>
                <w:szCs w:val="20"/>
              </w:rPr>
              <w:t>.</w:t>
            </w:r>
          </w:p>
          <w:p w14:paraId="3E9E33D9" w14:textId="6F4E9A9F" w:rsidR="007902FA" w:rsidRDefault="007902FA" w:rsidP="00613858">
            <w:pPr>
              <w:contextualSpacing/>
              <w:jc w:val="both"/>
              <w:rPr>
                <w:bCs/>
                <w:sz w:val="20"/>
                <w:szCs w:val="20"/>
              </w:rPr>
            </w:pPr>
          </w:p>
        </w:tc>
        <w:tc>
          <w:tcPr>
            <w:tcW w:w="3024" w:type="dxa"/>
            <w:vMerge/>
          </w:tcPr>
          <w:p w14:paraId="5637DDE1" w14:textId="77777777" w:rsidR="007902FA" w:rsidRDefault="007902FA" w:rsidP="00587389">
            <w:pPr>
              <w:pStyle w:val="Pagrindinistekstas"/>
              <w:spacing w:after="0"/>
              <w:contextualSpacing/>
              <w:jc w:val="both"/>
              <w:rPr>
                <w:bCs/>
                <w:sz w:val="20"/>
                <w:szCs w:val="20"/>
                <w:lang w:eastAsia="lt-LT"/>
              </w:rPr>
            </w:pPr>
          </w:p>
        </w:tc>
        <w:tc>
          <w:tcPr>
            <w:tcW w:w="3827" w:type="dxa"/>
            <w:vMerge/>
          </w:tcPr>
          <w:p w14:paraId="3847D69B" w14:textId="77777777" w:rsidR="007902FA" w:rsidRPr="00F549C4" w:rsidRDefault="007902FA" w:rsidP="00613858">
            <w:pPr>
              <w:pStyle w:val="Pagrindinistekstas"/>
              <w:spacing w:after="0"/>
              <w:contextualSpacing/>
              <w:jc w:val="both"/>
              <w:rPr>
                <w:sz w:val="20"/>
                <w:szCs w:val="20"/>
              </w:rPr>
            </w:pPr>
          </w:p>
        </w:tc>
      </w:tr>
      <w:tr w:rsidR="00B74604" w:rsidRPr="00201593" w14:paraId="281B885F" w14:textId="77777777" w:rsidTr="005F56A5">
        <w:tc>
          <w:tcPr>
            <w:tcW w:w="2925" w:type="dxa"/>
          </w:tcPr>
          <w:p w14:paraId="453CBB45" w14:textId="77777777" w:rsidR="00B74604" w:rsidRDefault="00B74604" w:rsidP="00613858">
            <w:pPr>
              <w:contextualSpacing/>
              <w:jc w:val="both"/>
              <w:rPr>
                <w:bCs/>
                <w:sz w:val="20"/>
                <w:szCs w:val="20"/>
              </w:rPr>
            </w:pPr>
          </w:p>
        </w:tc>
        <w:tc>
          <w:tcPr>
            <w:tcW w:w="3024" w:type="dxa"/>
          </w:tcPr>
          <w:p w14:paraId="7AB20008" w14:textId="6590B501" w:rsidR="00B74604" w:rsidRDefault="00B74604" w:rsidP="00587389">
            <w:pPr>
              <w:pStyle w:val="Pagrindinistekstas"/>
              <w:spacing w:after="0"/>
              <w:contextualSpacing/>
              <w:jc w:val="both"/>
              <w:rPr>
                <w:bCs/>
                <w:sz w:val="20"/>
                <w:szCs w:val="20"/>
                <w:lang w:eastAsia="lt-LT"/>
              </w:rPr>
            </w:pPr>
            <w:r>
              <w:rPr>
                <w:bCs/>
                <w:sz w:val="20"/>
                <w:szCs w:val="20"/>
                <w:lang w:eastAsia="lt-LT"/>
              </w:rPr>
              <w:t>01.03.01.04 „</w:t>
            </w:r>
            <w:r w:rsidRPr="00B74604">
              <w:rPr>
                <w:bCs/>
                <w:sz w:val="20"/>
                <w:szCs w:val="20"/>
                <w:lang w:eastAsia="lt-LT"/>
              </w:rPr>
              <w:t>Projekto „Pasirengimas civilinei saugai Kaišiadorių mieste</w:t>
            </w:r>
            <w:r w:rsidR="00311560">
              <w:rPr>
                <w:bCs/>
                <w:sz w:val="20"/>
                <w:szCs w:val="20"/>
                <w:lang w:eastAsia="lt-LT"/>
              </w:rPr>
              <w:t>“</w:t>
            </w:r>
            <w:r w:rsidRPr="00B74604">
              <w:rPr>
                <w:bCs/>
                <w:sz w:val="20"/>
                <w:szCs w:val="20"/>
                <w:lang w:eastAsia="lt-LT"/>
              </w:rPr>
              <w:t xml:space="preserve"> vykdymas</w:t>
            </w:r>
            <w:r>
              <w:rPr>
                <w:bCs/>
                <w:sz w:val="20"/>
                <w:szCs w:val="20"/>
                <w:lang w:eastAsia="lt-LT"/>
              </w:rPr>
              <w:t>“:</w:t>
            </w:r>
          </w:p>
          <w:p w14:paraId="26937CB6" w14:textId="77777777" w:rsidR="00B74604" w:rsidRDefault="00B74604" w:rsidP="00B74604">
            <w:pPr>
              <w:contextualSpacing/>
              <w:rPr>
                <w:bCs/>
                <w:sz w:val="20"/>
                <w:szCs w:val="20"/>
              </w:rPr>
            </w:pPr>
          </w:p>
          <w:p w14:paraId="6857890F" w14:textId="7517A14A" w:rsidR="00B74604" w:rsidRDefault="00B74604" w:rsidP="00B74604">
            <w:pPr>
              <w:contextualSpacing/>
              <w:rPr>
                <w:bCs/>
                <w:sz w:val="20"/>
                <w:szCs w:val="20"/>
              </w:rPr>
            </w:pPr>
            <w:r w:rsidRPr="00F96832">
              <w:rPr>
                <w:bCs/>
                <w:sz w:val="20"/>
                <w:szCs w:val="20"/>
              </w:rPr>
              <w:t>Savivaldybės administracijos direktorius</w:t>
            </w:r>
          </w:p>
          <w:p w14:paraId="0131F884" w14:textId="44D347EC" w:rsidR="00B74604" w:rsidRDefault="00B74604" w:rsidP="00B74604">
            <w:pPr>
              <w:pStyle w:val="Pagrindinistekstas"/>
              <w:spacing w:after="0"/>
              <w:contextualSpacing/>
              <w:jc w:val="both"/>
              <w:rPr>
                <w:bCs/>
                <w:sz w:val="20"/>
                <w:szCs w:val="20"/>
                <w:lang w:eastAsia="lt-LT"/>
              </w:rPr>
            </w:pPr>
            <w:r w:rsidRPr="00F96832">
              <w:rPr>
                <w:b/>
                <w:sz w:val="20"/>
                <w:szCs w:val="20"/>
              </w:rPr>
              <w:t>(</w:t>
            </w:r>
            <w:r>
              <w:rPr>
                <w:b/>
                <w:sz w:val="20"/>
                <w:szCs w:val="20"/>
              </w:rPr>
              <w:t>+1,22</w:t>
            </w:r>
            <w:r w:rsidRPr="00F96832">
              <w:rPr>
                <w:b/>
                <w:sz w:val="20"/>
                <w:szCs w:val="20"/>
              </w:rPr>
              <w:t xml:space="preserve"> tūkst. Eur)</w:t>
            </w:r>
            <w:r>
              <w:rPr>
                <w:bCs/>
                <w:sz w:val="20"/>
                <w:szCs w:val="20"/>
              </w:rPr>
              <w:t>.</w:t>
            </w:r>
          </w:p>
          <w:p w14:paraId="4C53B67C" w14:textId="77777777" w:rsidR="00B74604" w:rsidRDefault="00B74604" w:rsidP="00587389">
            <w:pPr>
              <w:pStyle w:val="Pagrindinistekstas"/>
              <w:spacing w:after="0"/>
              <w:contextualSpacing/>
              <w:jc w:val="both"/>
              <w:rPr>
                <w:bCs/>
                <w:sz w:val="20"/>
                <w:szCs w:val="20"/>
                <w:lang w:eastAsia="lt-LT"/>
              </w:rPr>
            </w:pPr>
          </w:p>
          <w:p w14:paraId="45E932DD" w14:textId="5D53A27A" w:rsidR="00B74604" w:rsidRDefault="00B74604" w:rsidP="00587389">
            <w:pPr>
              <w:pStyle w:val="Pagrindinistekstas"/>
              <w:spacing w:after="0"/>
              <w:contextualSpacing/>
              <w:jc w:val="both"/>
              <w:rPr>
                <w:bCs/>
                <w:sz w:val="20"/>
                <w:szCs w:val="20"/>
                <w:lang w:eastAsia="lt-LT"/>
              </w:rPr>
            </w:pPr>
          </w:p>
        </w:tc>
        <w:tc>
          <w:tcPr>
            <w:tcW w:w="3827" w:type="dxa"/>
          </w:tcPr>
          <w:p w14:paraId="49D5858B" w14:textId="77777777" w:rsidR="00B74604" w:rsidRDefault="00B74604" w:rsidP="00613858">
            <w:pPr>
              <w:pStyle w:val="Pagrindinistekstas"/>
              <w:spacing w:after="0"/>
              <w:contextualSpacing/>
              <w:jc w:val="both"/>
              <w:rPr>
                <w:sz w:val="20"/>
                <w:szCs w:val="20"/>
              </w:rPr>
            </w:pPr>
            <w:r>
              <w:rPr>
                <w:sz w:val="20"/>
                <w:szCs w:val="20"/>
              </w:rPr>
              <w:t xml:space="preserve">Didinamos </w:t>
            </w:r>
            <w:r w:rsidR="00A81D4B" w:rsidRPr="00A81D4B">
              <w:rPr>
                <w:sz w:val="20"/>
                <w:szCs w:val="20"/>
              </w:rPr>
              <w:t>Europos Sąjungos ir kitos tarptautinės finansinės paramos lėšos (ES)</w:t>
            </w:r>
          </w:p>
          <w:p w14:paraId="4DFD4C88" w14:textId="77777777" w:rsidR="00A81D4B" w:rsidRDefault="00A81D4B" w:rsidP="00613858">
            <w:pPr>
              <w:pStyle w:val="Pagrindinistekstas"/>
              <w:spacing w:after="0"/>
              <w:contextualSpacing/>
              <w:jc w:val="both"/>
              <w:rPr>
                <w:sz w:val="20"/>
                <w:szCs w:val="20"/>
              </w:rPr>
            </w:pPr>
          </w:p>
          <w:p w14:paraId="0EEB2161" w14:textId="7B7CD967" w:rsidR="00A81D4B" w:rsidRDefault="00A81D4B" w:rsidP="00613858">
            <w:pPr>
              <w:pStyle w:val="Pagrindinistekstas"/>
              <w:spacing w:after="0"/>
              <w:contextualSpacing/>
              <w:jc w:val="both"/>
              <w:rPr>
                <w:sz w:val="20"/>
                <w:szCs w:val="20"/>
              </w:rPr>
            </w:pPr>
            <w:r>
              <w:rPr>
                <w:sz w:val="20"/>
                <w:szCs w:val="20"/>
              </w:rPr>
              <w:t>Atsižvelgiant į tai, kad pasirašyta Projekto finansavimo sutartis</w:t>
            </w:r>
            <w:r w:rsidR="00311560">
              <w:rPr>
                <w:sz w:val="20"/>
                <w:szCs w:val="20"/>
              </w:rPr>
              <w:t>,</w:t>
            </w:r>
            <w:r>
              <w:rPr>
                <w:sz w:val="20"/>
                <w:szCs w:val="20"/>
              </w:rPr>
              <w:t xml:space="preserve"> tikslinamos </w:t>
            </w:r>
            <w:r w:rsidR="00B96323">
              <w:rPr>
                <w:sz w:val="20"/>
                <w:szCs w:val="20"/>
              </w:rPr>
              <w:t xml:space="preserve">planuotos metų pradžioje (6937 Eur) </w:t>
            </w:r>
            <w:r>
              <w:rPr>
                <w:sz w:val="20"/>
                <w:szCs w:val="20"/>
              </w:rPr>
              <w:t xml:space="preserve">ES lėšos. </w:t>
            </w:r>
          </w:p>
          <w:p w14:paraId="1E51183C" w14:textId="1DAE2705" w:rsidR="00A81D4B" w:rsidRPr="00F549C4" w:rsidRDefault="00311560" w:rsidP="00613858">
            <w:pPr>
              <w:pStyle w:val="Pagrindinistekstas"/>
              <w:spacing w:after="0"/>
              <w:contextualSpacing/>
              <w:jc w:val="both"/>
              <w:rPr>
                <w:sz w:val="20"/>
                <w:szCs w:val="20"/>
              </w:rPr>
            </w:pPr>
            <w:r>
              <w:rPr>
                <w:sz w:val="20"/>
                <w:szCs w:val="20"/>
              </w:rPr>
              <w:t>Iš v</w:t>
            </w:r>
            <w:r w:rsidR="00A81D4B">
              <w:rPr>
                <w:sz w:val="20"/>
                <w:szCs w:val="20"/>
              </w:rPr>
              <w:t xml:space="preserve">iso </w:t>
            </w:r>
            <w:r w:rsidR="00A81D4B" w:rsidRPr="00A81D4B">
              <w:rPr>
                <w:sz w:val="20"/>
                <w:szCs w:val="20"/>
              </w:rPr>
              <w:t>ES fondų lėšos</w:t>
            </w:r>
            <w:r w:rsidR="00A81D4B">
              <w:rPr>
                <w:sz w:val="20"/>
                <w:szCs w:val="20"/>
              </w:rPr>
              <w:t xml:space="preserve"> sudaro</w:t>
            </w:r>
            <w:r w:rsidR="00A81D4B" w:rsidRPr="00A81D4B">
              <w:rPr>
                <w:sz w:val="20"/>
                <w:szCs w:val="20"/>
              </w:rPr>
              <w:t xml:space="preserve"> 8 160,21 Eur</w:t>
            </w:r>
            <w:r w:rsidR="00A81D4B">
              <w:rPr>
                <w:sz w:val="20"/>
                <w:szCs w:val="20"/>
              </w:rPr>
              <w:t>.</w:t>
            </w:r>
          </w:p>
        </w:tc>
      </w:tr>
      <w:bookmarkEnd w:id="10"/>
      <w:bookmarkEnd w:id="13"/>
      <w:bookmarkEnd w:id="14"/>
      <w:bookmarkEnd w:id="15"/>
    </w:tbl>
    <w:p w14:paraId="33C2760F" w14:textId="77777777" w:rsidR="00D47D49" w:rsidRDefault="00D47D49" w:rsidP="00962500">
      <w:pPr>
        <w:pStyle w:val="Pagrindinistekstas"/>
        <w:spacing w:after="0" w:line="360" w:lineRule="auto"/>
        <w:ind w:firstLine="567"/>
        <w:jc w:val="both"/>
        <w:rPr>
          <w:b/>
          <w:bCs/>
        </w:rPr>
      </w:pPr>
    </w:p>
    <w:p w14:paraId="1A69131D" w14:textId="3015148F" w:rsidR="006E0E58" w:rsidRPr="000803C4" w:rsidRDefault="006E0E58" w:rsidP="00962500">
      <w:pPr>
        <w:pStyle w:val="Pagrindinistekstas"/>
        <w:spacing w:after="0" w:line="360" w:lineRule="auto"/>
        <w:ind w:firstLine="567"/>
        <w:jc w:val="both"/>
        <w:rPr>
          <w:b/>
          <w:bCs/>
        </w:rPr>
      </w:pPr>
      <w:r w:rsidRPr="000803C4">
        <w:rPr>
          <w:b/>
          <w:bCs/>
        </w:rPr>
        <w:t xml:space="preserve">2. </w:t>
      </w:r>
      <w:r w:rsidR="007A5A9C" w:rsidRPr="000803C4">
        <w:rPr>
          <w:b/>
          <w:bCs/>
        </w:rPr>
        <w:t>LĖŠŲ POREIKIS IR Š</w:t>
      </w:r>
      <w:r w:rsidRPr="000803C4">
        <w:rPr>
          <w:b/>
          <w:bCs/>
        </w:rPr>
        <w:t>ALTINIAI</w:t>
      </w:r>
    </w:p>
    <w:p w14:paraId="4C0EFB41" w14:textId="10494A43" w:rsidR="006E0E58" w:rsidRPr="000803C4" w:rsidRDefault="006E0E58" w:rsidP="00962500">
      <w:pPr>
        <w:pStyle w:val="Pagrindinistekstas"/>
        <w:spacing w:after="0" w:line="360" w:lineRule="auto"/>
        <w:ind w:firstLine="567"/>
        <w:jc w:val="both"/>
        <w:rPr>
          <w:bCs/>
        </w:rPr>
      </w:pPr>
      <w:r w:rsidRPr="00CE304D">
        <w:rPr>
          <w:bCs/>
          <w:color w:val="000000" w:themeColor="text1"/>
        </w:rPr>
        <w:t>202</w:t>
      </w:r>
      <w:r w:rsidR="00B32628">
        <w:rPr>
          <w:bCs/>
          <w:color w:val="000000" w:themeColor="text1"/>
        </w:rPr>
        <w:t>6</w:t>
      </w:r>
      <w:r w:rsidRPr="00CE304D">
        <w:rPr>
          <w:bCs/>
          <w:color w:val="000000" w:themeColor="text1"/>
        </w:rPr>
        <w:t xml:space="preserve"> metų </w:t>
      </w:r>
      <w:r w:rsidRPr="000803C4">
        <w:rPr>
          <w:bCs/>
        </w:rPr>
        <w:t>sa</w:t>
      </w:r>
      <w:r w:rsidR="005B340E" w:rsidRPr="000803C4">
        <w:rPr>
          <w:bCs/>
        </w:rPr>
        <w:t xml:space="preserve">vivaldybės </w:t>
      </w:r>
      <w:r w:rsidR="00045E68" w:rsidRPr="000803C4">
        <w:rPr>
          <w:bCs/>
        </w:rPr>
        <w:t xml:space="preserve">ir valstybės </w:t>
      </w:r>
      <w:r w:rsidR="005B340E" w:rsidRPr="000803C4">
        <w:rPr>
          <w:bCs/>
        </w:rPr>
        <w:t>biudžet</w:t>
      </w:r>
      <w:r w:rsidR="005B65DA" w:rsidRPr="000803C4">
        <w:rPr>
          <w:bCs/>
        </w:rPr>
        <w:t>ų</w:t>
      </w:r>
      <w:r w:rsidRPr="000803C4">
        <w:rPr>
          <w:bCs/>
        </w:rPr>
        <w:t xml:space="preserve"> lėšos</w:t>
      </w:r>
      <w:r w:rsidR="001448FD">
        <w:rPr>
          <w:bCs/>
        </w:rPr>
        <w:t xml:space="preserve">, biudžetinių įstaigų pajamos. </w:t>
      </w:r>
    </w:p>
    <w:p w14:paraId="75C9BD88" w14:textId="77777777" w:rsidR="006E0E58" w:rsidRPr="000803C4" w:rsidRDefault="006E0E58" w:rsidP="00962500">
      <w:pPr>
        <w:pStyle w:val="Pagrindinistekstas"/>
        <w:spacing w:after="0" w:line="360" w:lineRule="auto"/>
        <w:ind w:firstLine="567"/>
        <w:jc w:val="both"/>
        <w:rPr>
          <w:b/>
          <w:bCs/>
        </w:rPr>
      </w:pPr>
      <w:r w:rsidRPr="000803C4">
        <w:rPr>
          <w:b/>
          <w:bCs/>
        </w:rPr>
        <w:t>3.</w:t>
      </w:r>
      <w:r w:rsidR="007A5A9C" w:rsidRPr="000803C4">
        <w:rPr>
          <w:b/>
          <w:bCs/>
        </w:rPr>
        <w:t xml:space="preserve"> SIŪLOMOS TEISINIO REGULIAVIMO NUOSTATOS, LAUKIAMI REZULTATAI</w:t>
      </w:r>
    </w:p>
    <w:p w14:paraId="57791133" w14:textId="77777777" w:rsidR="006E0E58" w:rsidRPr="000803C4" w:rsidRDefault="006E0E58" w:rsidP="00962500">
      <w:pPr>
        <w:pStyle w:val="Pagrindinistekstas"/>
        <w:spacing w:after="0" w:line="360" w:lineRule="auto"/>
        <w:ind w:firstLine="567"/>
        <w:jc w:val="both"/>
        <w:rPr>
          <w:bCs/>
        </w:rPr>
      </w:pPr>
      <w:r w:rsidRPr="000803C4">
        <w:rPr>
          <w:bCs/>
        </w:rPr>
        <w:t>---</w:t>
      </w:r>
    </w:p>
    <w:p w14:paraId="5A95C909" w14:textId="77777777" w:rsidR="006E0E58" w:rsidRPr="000803C4" w:rsidRDefault="006E0E58" w:rsidP="00962500">
      <w:pPr>
        <w:pStyle w:val="Pagrindinistekstas"/>
        <w:tabs>
          <w:tab w:val="left" w:pos="1000"/>
        </w:tabs>
        <w:spacing w:after="0" w:line="360" w:lineRule="auto"/>
        <w:ind w:firstLine="567"/>
        <w:jc w:val="both"/>
        <w:rPr>
          <w:b/>
          <w:bCs/>
        </w:rPr>
      </w:pPr>
      <w:r w:rsidRPr="000803C4">
        <w:rPr>
          <w:b/>
          <w:bCs/>
        </w:rPr>
        <w:t>4.</w:t>
      </w:r>
      <w:r w:rsidR="007A5A9C" w:rsidRPr="000803C4">
        <w:rPr>
          <w:b/>
          <w:bCs/>
        </w:rPr>
        <w:t xml:space="preserve"> KITI SPRENDIMUI PRIIMTI REIKALINGI PAGRINDIMAI, SKAIČIAVIMAI AR PAAIŠKINIMAI</w:t>
      </w:r>
    </w:p>
    <w:p w14:paraId="2EFD6835" w14:textId="6648E1E8" w:rsidR="00270362" w:rsidRPr="000803C4" w:rsidRDefault="007E195E" w:rsidP="007E195E">
      <w:pPr>
        <w:pStyle w:val="Pagrindinistekstas"/>
        <w:spacing w:after="0" w:line="360" w:lineRule="auto"/>
        <w:ind w:firstLine="567"/>
        <w:jc w:val="both"/>
      </w:pPr>
      <w:r>
        <w:rPr>
          <w:bCs/>
        </w:rPr>
        <w:t>--</w:t>
      </w:r>
    </w:p>
    <w:p w14:paraId="3AEA4C62" w14:textId="37FBDE40" w:rsidR="006E0E58" w:rsidRPr="000803C4" w:rsidRDefault="006E0E58" w:rsidP="00C77AF2">
      <w:pPr>
        <w:spacing w:line="360" w:lineRule="auto"/>
      </w:pPr>
      <w:r w:rsidRPr="000803C4">
        <w:t>Strateginio planavi</w:t>
      </w:r>
      <w:r w:rsidR="00EA2C0F" w:rsidRPr="000803C4">
        <w:t xml:space="preserve">mo ir investicijų skyriaus </w:t>
      </w:r>
      <w:r w:rsidR="0006159E">
        <w:t>vedėja</w:t>
      </w:r>
      <w:r w:rsidRPr="000803C4">
        <w:t xml:space="preserve">                       </w:t>
      </w:r>
      <w:bookmarkEnd w:id="7"/>
      <w:r w:rsidR="00EA2C0F" w:rsidRPr="000803C4">
        <w:t xml:space="preserve">           </w:t>
      </w:r>
      <w:r w:rsidR="00FC75DC">
        <w:t xml:space="preserve"> </w:t>
      </w:r>
      <w:r w:rsidR="00C438A3">
        <w:t xml:space="preserve">           </w:t>
      </w:r>
      <w:r w:rsidR="00EA2C0F" w:rsidRPr="000803C4">
        <w:t xml:space="preserve">Violeta </w:t>
      </w:r>
      <w:proofErr w:type="spellStart"/>
      <w:r w:rsidR="00EA2C0F" w:rsidRPr="000803C4">
        <w:t>Grajauskienė</w:t>
      </w:r>
      <w:proofErr w:type="spellEnd"/>
    </w:p>
    <w:sectPr w:rsidR="006E0E58" w:rsidRPr="000803C4" w:rsidSect="00AA1DCA">
      <w:headerReference w:type="even" r:id="rId8"/>
      <w:headerReference w:type="default" r:id="rId9"/>
      <w:footerReference w:type="even" r:id="rId10"/>
      <w:footerReference w:type="default" r:id="rId11"/>
      <w:headerReference w:type="first" r:id="rId12"/>
      <w:pgSz w:w="11906" w:h="16838"/>
      <w:pgMar w:top="1276" w:right="567" w:bottom="284" w:left="158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DC426" w14:textId="77777777" w:rsidR="00E23737" w:rsidRDefault="00E23737">
      <w:r>
        <w:separator/>
      </w:r>
    </w:p>
  </w:endnote>
  <w:endnote w:type="continuationSeparator" w:id="0">
    <w:p w14:paraId="7EF55A44" w14:textId="77777777" w:rsidR="00E23737" w:rsidRDefault="00E23737">
      <w:r>
        <w:continuationSeparator/>
      </w:r>
    </w:p>
  </w:endnote>
  <w:endnote w:type="continuationNotice" w:id="1">
    <w:p w14:paraId="5AD79B34" w14:textId="77777777" w:rsidR="00E23737" w:rsidRDefault="00E23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F50A8" w14:textId="77777777" w:rsidR="00E3194E" w:rsidRDefault="00E3194E" w:rsidP="008714D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8C629D4" w14:textId="77777777" w:rsidR="00E3194E" w:rsidRDefault="00E3194E" w:rsidP="008714D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CB4C" w14:textId="77777777" w:rsidR="00E3194E" w:rsidRDefault="00E3194E" w:rsidP="008714DF">
    <w:pPr>
      <w:pStyle w:val="Porat"/>
      <w:framePr w:wrap="around" w:vAnchor="text" w:hAnchor="margin" w:xAlign="right" w:y="1"/>
      <w:rPr>
        <w:rStyle w:val="Puslapionumeris"/>
      </w:rPr>
    </w:pPr>
  </w:p>
  <w:p w14:paraId="74222941" w14:textId="77777777" w:rsidR="00E3194E" w:rsidRDefault="00E3194E" w:rsidP="008714D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27B49" w14:textId="77777777" w:rsidR="00E23737" w:rsidRDefault="00E23737">
      <w:r>
        <w:separator/>
      </w:r>
    </w:p>
  </w:footnote>
  <w:footnote w:type="continuationSeparator" w:id="0">
    <w:p w14:paraId="3AB74695" w14:textId="77777777" w:rsidR="00E23737" w:rsidRDefault="00E23737">
      <w:r>
        <w:continuationSeparator/>
      </w:r>
    </w:p>
  </w:footnote>
  <w:footnote w:type="continuationNotice" w:id="1">
    <w:p w14:paraId="4F640B7C" w14:textId="77777777" w:rsidR="00E23737" w:rsidRDefault="00E237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87B03" w14:textId="04011D1D" w:rsidR="00E3194E" w:rsidRDefault="00E3194E" w:rsidP="00B95185">
    <w:pPr>
      <w:pStyle w:val="Pagrindiniotekstotrauka"/>
      <w:framePr w:wrap="around" w:vAnchor="text" w:hAnchor="margin" w:xAlign="center" w:y="1"/>
    </w:pPr>
    <w:r>
      <w:fldChar w:fldCharType="begin"/>
    </w:r>
    <w:r>
      <w:instrText xml:space="preserve">PAGE  </w:instrText>
    </w:r>
    <w:r>
      <w:fldChar w:fldCharType="separate"/>
    </w:r>
    <w:r w:rsidR="00527380">
      <w:rPr>
        <w:noProof/>
      </w:rPr>
      <w:t>1</w:t>
    </w:r>
    <w:r>
      <w:fldChar w:fldCharType="end"/>
    </w:r>
  </w:p>
  <w:p w14:paraId="2FE3E082" w14:textId="77777777" w:rsidR="00E3194E" w:rsidRDefault="00E3194E">
    <w:pPr>
      <w:pStyle w:val="Pagrindiniotekstotrau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ACC2" w14:textId="6194AC17" w:rsidR="00E3194E" w:rsidRDefault="00E3194E">
    <w:pPr>
      <w:pStyle w:val="Antrats"/>
      <w:jc w:val="center"/>
    </w:pPr>
  </w:p>
  <w:p w14:paraId="78826D08" w14:textId="52B77A3A" w:rsidR="00E3194E" w:rsidRDefault="00E3194E" w:rsidP="00EB01E4">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FE4BA" w14:textId="1F9ADFF3" w:rsidR="00E3194E" w:rsidRPr="00A17D5C" w:rsidRDefault="00E3194E" w:rsidP="00EB01E4">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45AF"/>
    <w:multiLevelType w:val="multilevel"/>
    <w:tmpl w:val="2A6032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85C10"/>
    <w:multiLevelType w:val="hybridMultilevel"/>
    <w:tmpl w:val="1CCE6B22"/>
    <w:lvl w:ilvl="0" w:tplc="77987A7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5262810"/>
    <w:multiLevelType w:val="hybridMultilevel"/>
    <w:tmpl w:val="9DEC1854"/>
    <w:lvl w:ilvl="0" w:tplc="54EE7F2E">
      <w:start w:val="1"/>
      <w:numFmt w:val="decimal"/>
      <w:lvlText w:val="%1."/>
      <w:lvlJc w:val="left"/>
      <w:pPr>
        <w:ind w:left="1146" w:hanging="360"/>
      </w:pPr>
      <w:rPr>
        <w:rFonts w:hint="default"/>
        <w:u w:val="none"/>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E0330E4"/>
    <w:multiLevelType w:val="hybridMultilevel"/>
    <w:tmpl w:val="5CF46E20"/>
    <w:lvl w:ilvl="0" w:tplc="A0AC6BD6">
      <w:start w:val="1"/>
      <w:numFmt w:val="decimal"/>
      <w:lvlText w:val="%1."/>
      <w:lvlJc w:val="left"/>
      <w:pPr>
        <w:ind w:left="927" w:hanging="360"/>
      </w:pPr>
      <w:rPr>
        <w:rFonts w:hint="default"/>
        <w:u w:val="none"/>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52B50A4"/>
    <w:multiLevelType w:val="multilevel"/>
    <w:tmpl w:val="97AAC65A"/>
    <w:lvl w:ilvl="0">
      <w:start w:val="1"/>
      <w:numFmt w:val="decimal"/>
      <w:lvlText w:val="%1."/>
      <w:lvlJc w:val="left"/>
      <w:pPr>
        <w:ind w:left="1069" w:hanging="360"/>
      </w:pPr>
      <w:rPr>
        <w:rFonts w:hint="default"/>
        <w:b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5591C94"/>
    <w:multiLevelType w:val="hybridMultilevel"/>
    <w:tmpl w:val="7764A1B8"/>
    <w:lvl w:ilvl="0" w:tplc="37C857FA">
      <w:start w:val="1"/>
      <w:numFmt w:val="decimal"/>
      <w:lvlText w:val="%1."/>
      <w:lvlJc w:val="left"/>
      <w:pPr>
        <w:ind w:left="786" w:hanging="360"/>
      </w:pPr>
      <w:rPr>
        <w:rFonts w:hint="default"/>
        <w:u w:val="none"/>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15F1677E"/>
    <w:multiLevelType w:val="multilevel"/>
    <w:tmpl w:val="69C05666"/>
    <w:lvl w:ilvl="0">
      <w:start w:val="1"/>
      <w:numFmt w:val="decimal"/>
      <w:lvlText w:val="%1."/>
      <w:lvlJc w:val="left"/>
      <w:pPr>
        <w:ind w:left="3054" w:hanging="360"/>
      </w:pPr>
      <w:rPr>
        <w:rFonts w:hint="default"/>
      </w:rPr>
    </w:lvl>
    <w:lvl w:ilvl="1">
      <w:start w:val="7"/>
      <w:numFmt w:val="decimal"/>
      <w:isLgl/>
      <w:lvlText w:val="%1.%2"/>
      <w:lvlJc w:val="left"/>
      <w:pPr>
        <w:ind w:left="927" w:hanging="360"/>
      </w:pPr>
      <w:rPr>
        <w:rFonts w:hint="default"/>
      </w:rPr>
    </w:lvl>
    <w:lvl w:ilvl="2">
      <w:start w:val="1"/>
      <w:numFmt w:val="decimalZero"/>
      <w:isLgl/>
      <w:lvlText w:val="%1.%2.%3"/>
      <w:lvlJc w:val="left"/>
      <w:pPr>
        <w:ind w:left="1287" w:hanging="720"/>
      </w:pPr>
      <w:rPr>
        <w:rFonts w:hint="default"/>
      </w:rPr>
    </w:lvl>
    <w:lvl w:ilvl="3">
      <w:start w:val="1"/>
      <w:numFmt w:val="decimalZero"/>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7" w15:restartNumberingAfterBreak="0">
    <w:nsid w:val="18785CF5"/>
    <w:multiLevelType w:val="multilevel"/>
    <w:tmpl w:val="D5E8AB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241C4B"/>
    <w:multiLevelType w:val="hybridMultilevel"/>
    <w:tmpl w:val="B17206D8"/>
    <w:lvl w:ilvl="0" w:tplc="902A113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B9D1155"/>
    <w:multiLevelType w:val="hybridMultilevel"/>
    <w:tmpl w:val="72522AF8"/>
    <w:lvl w:ilvl="0" w:tplc="9F945CF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194AE3"/>
    <w:multiLevelType w:val="hybridMultilevel"/>
    <w:tmpl w:val="D49AAD98"/>
    <w:lvl w:ilvl="0" w:tplc="DB7A5D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5F270C7"/>
    <w:multiLevelType w:val="hybridMultilevel"/>
    <w:tmpl w:val="782827AA"/>
    <w:lvl w:ilvl="0" w:tplc="725CB4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5FA3058"/>
    <w:multiLevelType w:val="hybridMultilevel"/>
    <w:tmpl w:val="2312CEC2"/>
    <w:lvl w:ilvl="0" w:tplc="A0AC6BD6">
      <w:start w:val="1"/>
      <w:numFmt w:val="decimal"/>
      <w:lvlText w:val="%1."/>
      <w:lvlJc w:val="left"/>
      <w:pPr>
        <w:ind w:left="927" w:hanging="360"/>
      </w:pPr>
      <w:rPr>
        <w:rFonts w:hint="default"/>
        <w:u w:val="none"/>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DBB60A2"/>
    <w:multiLevelType w:val="hybridMultilevel"/>
    <w:tmpl w:val="6076EE72"/>
    <w:lvl w:ilvl="0" w:tplc="297E3AA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94354B8"/>
    <w:multiLevelType w:val="hybridMultilevel"/>
    <w:tmpl w:val="D144A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A40AA7"/>
    <w:multiLevelType w:val="hybridMultilevel"/>
    <w:tmpl w:val="F904BD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56CBE"/>
    <w:multiLevelType w:val="multilevel"/>
    <w:tmpl w:val="FC2CB69A"/>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F13615B"/>
    <w:multiLevelType w:val="multilevel"/>
    <w:tmpl w:val="5592317E"/>
    <w:lvl w:ilvl="0">
      <w:start w:val="1"/>
      <w:numFmt w:val="decimal"/>
      <w:lvlText w:val="%1."/>
      <w:lvlJc w:val="left"/>
      <w:pPr>
        <w:ind w:left="1060" w:hanging="360"/>
      </w:pPr>
      <w:rPr>
        <w:rFonts w:cs="Times New Roman" w:hint="default"/>
      </w:rPr>
    </w:lvl>
    <w:lvl w:ilvl="1">
      <w:start w:val="1"/>
      <w:numFmt w:val="decimal"/>
      <w:isLgl/>
      <w:lvlText w:val="%1.%2."/>
      <w:lvlJc w:val="left"/>
      <w:pPr>
        <w:ind w:left="1506" w:hanging="360"/>
      </w:pPr>
      <w:rPr>
        <w:rFonts w:hint="default"/>
        <w:u w:val="none"/>
      </w:rPr>
    </w:lvl>
    <w:lvl w:ilvl="2">
      <w:start w:val="1"/>
      <w:numFmt w:val="decimalZero"/>
      <w:isLgl/>
      <w:lvlText w:val="%1.%2.%3."/>
      <w:lvlJc w:val="left"/>
      <w:pPr>
        <w:ind w:left="2312" w:hanging="720"/>
      </w:pPr>
      <w:rPr>
        <w:rFonts w:hint="default"/>
        <w:u w:val="none"/>
      </w:rPr>
    </w:lvl>
    <w:lvl w:ilvl="3">
      <w:start w:val="1"/>
      <w:numFmt w:val="decimal"/>
      <w:isLgl/>
      <w:lvlText w:val="%1.%2.%3.%4."/>
      <w:lvlJc w:val="left"/>
      <w:pPr>
        <w:ind w:left="2758" w:hanging="720"/>
      </w:pPr>
      <w:rPr>
        <w:rFonts w:hint="default"/>
        <w:u w:val="none"/>
      </w:rPr>
    </w:lvl>
    <w:lvl w:ilvl="4">
      <w:start w:val="1"/>
      <w:numFmt w:val="decimal"/>
      <w:isLgl/>
      <w:lvlText w:val="%1.%2.%3.%4.%5."/>
      <w:lvlJc w:val="left"/>
      <w:pPr>
        <w:ind w:left="3564" w:hanging="1080"/>
      </w:pPr>
      <w:rPr>
        <w:rFonts w:hint="default"/>
        <w:u w:val="none"/>
      </w:rPr>
    </w:lvl>
    <w:lvl w:ilvl="5">
      <w:start w:val="1"/>
      <w:numFmt w:val="decimal"/>
      <w:isLgl/>
      <w:lvlText w:val="%1.%2.%3.%4.%5.%6."/>
      <w:lvlJc w:val="left"/>
      <w:pPr>
        <w:ind w:left="4010" w:hanging="1080"/>
      </w:pPr>
      <w:rPr>
        <w:rFonts w:hint="default"/>
        <w:u w:val="none"/>
      </w:rPr>
    </w:lvl>
    <w:lvl w:ilvl="6">
      <w:start w:val="1"/>
      <w:numFmt w:val="decimal"/>
      <w:isLgl/>
      <w:lvlText w:val="%1.%2.%3.%4.%5.%6.%7."/>
      <w:lvlJc w:val="left"/>
      <w:pPr>
        <w:ind w:left="4816" w:hanging="1440"/>
      </w:pPr>
      <w:rPr>
        <w:rFonts w:hint="default"/>
        <w:u w:val="none"/>
      </w:rPr>
    </w:lvl>
    <w:lvl w:ilvl="7">
      <w:start w:val="1"/>
      <w:numFmt w:val="decimal"/>
      <w:isLgl/>
      <w:lvlText w:val="%1.%2.%3.%4.%5.%6.%7.%8."/>
      <w:lvlJc w:val="left"/>
      <w:pPr>
        <w:ind w:left="5262" w:hanging="1440"/>
      </w:pPr>
      <w:rPr>
        <w:rFonts w:hint="default"/>
        <w:u w:val="none"/>
      </w:rPr>
    </w:lvl>
    <w:lvl w:ilvl="8">
      <w:start w:val="1"/>
      <w:numFmt w:val="decimal"/>
      <w:isLgl/>
      <w:lvlText w:val="%1.%2.%3.%4.%5.%6.%7.%8.%9."/>
      <w:lvlJc w:val="left"/>
      <w:pPr>
        <w:ind w:left="6068" w:hanging="1800"/>
      </w:pPr>
      <w:rPr>
        <w:rFonts w:hint="default"/>
        <w:u w:val="none"/>
      </w:rPr>
    </w:lvl>
  </w:abstractNum>
  <w:abstractNum w:abstractNumId="18" w15:restartNumberingAfterBreak="0">
    <w:nsid w:val="50B74768"/>
    <w:multiLevelType w:val="hybridMultilevel"/>
    <w:tmpl w:val="3D484B4C"/>
    <w:lvl w:ilvl="0" w:tplc="04270001">
      <w:start w:val="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B26FE1"/>
    <w:multiLevelType w:val="hybridMultilevel"/>
    <w:tmpl w:val="69184E7C"/>
    <w:lvl w:ilvl="0" w:tplc="04270001">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6E11249"/>
    <w:multiLevelType w:val="hybridMultilevel"/>
    <w:tmpl w:val="7CC293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92E5D64"/>
    <w:multiLevelType w:val="hybridMultilevel"/>
    <w:tmpl w:val="42CAB4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E92638"/>
    <w:multiLevelType w:val="hybridMultilevel"/>
    <w:tmpl w:val="60761F6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33A3D74"/>
    <w:multiLevelType w:val="hybridMultilevel"/>
    <w:tmpl w:val="D7E63154"/>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517447F"/>
    <w:multiLevelType w:val="hybridMultilevel"/>
    <w:tmpl w:val="D49AAD98"/>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7596E83"/>
    <w:multiLevelType w:val="multilevel"/>
    <w:tmpl w:val="D1D6A1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4D5331"/>
    <w:multiLevelType w:val="multilevel"/>
    <w:tmpl w:val="9828C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5D6076"/>
    <w:multiLevelType w:val="multilevel"/>
    <w:tmpl w:val="9E70C7F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E336EF"/>
    <w:multiLevelType w:val="hybridMultilevel"/>
    <w:tmpl w:val="504C0466"/>
    <w:lvl w:ilvl="0" w:tplc="831C61B2">
      <w:start w:val="4"/>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7E3F0E4E"/>
    <w:multiLevelType w:val="hybridMultilevel"/>
    <w:tmpl w:val="85F206A6"/>
    <w:lvl w:ilvl="0" w:tplc="BE1CB56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90221207">
    <w:abstractNumId w:val="17"/>
  </w:num>
  <w:num w:numId="2" w16cid:durableId="1655792238">
    <w:abstractNumId w:val="15"/>
  </w:num>
  <w:num w:numId="3" w16cid:durableId="5349998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9262695">
    <w:abstractNumId w:val="0"/>
  </w:num>
  <w:num w:numId="5" w16cid:durableId="396053152">
    <w:abstractNumId w:val="19"/>
  </w:num>
  <w:num w:numId="6" w16cid:durableId="975646617">
    <w:abstractNumId w:val="21"/>
  </w:num>
  <w:num w:numId="7" w16cid:durableId="1134064059">
    <w:abstractNumId w:val="7"/>
  </w:num>
  <w:num w:numId="8" w16cid:durableId="1935941572">
    <w:abstractNumId w:val="13"/>
  </w:num>
  <w:num w:numId="9" w16cid:durableId="502401268">
    <w:abstractNumId w:val="14"/>
  </w:num>
  <w:num w:numId="10" w16cid:durableId="992836412">
    <w:abstractNumId w:val="8"/>
  </w:num>
  <w:num w:numId="11" w16cid:durableId="1064066135">
    <w:abstractNumId w:val="29"/>
  </w:num>
  <w:num w:numId="12" w16cid:durableId="799886607">
    <w:abstractNumId w:val="22"/>
  </w:num>
  <w:num w:numId="13" w16cid:durableId="560872540">
    <w:abstractNumId w:val="6"/>
  </w:num>
  <w:num w:numId="14" w16cid:durableId="1151362554">
    <w:abstractNumId w:val="20"/>
  </w:num>
  <w:num w:numId="15" w16cid:durableId="189073382">
    <w:abstractNumId w:val="16"/>
  </w:num>
  <w:num w:numId="16" w16cid:durableId="1383795128">
    <w:abstractNumId w:val="1"/>
  </w:num>
  <w:num w:numId="17" w16cid:durableId="1332023662">
    <w:abstractNumId w:val="4"/>
  </w:num>
  <w:num w:numId="18" w16cid:durableId="426080009">
    <w:abstractNumId w:val="25"/>
  </w:num>
  <w:num w:numId="19" w16cid:durableId="1295672207">
    <w:abstractNumId w:val="27"/>
  </w:num>
  <w:num w:numId="20" w16cid:durableId="4964642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0968038">
    <w:abstractNumId w:val="18"/>
  </w:num>
  <w:num w:numId="22" w16cid:durableId="370812239">
    <w:abstractNumId w:val="5"/>
  </w:num>
  <w:num w:numId="23" w16cid:durableId="2064332808">
    <w:abstractNumId w:val="2"/>
  </w:num>
  <w:num w:numId="24" w16cid:durableId="270473569">
    <w:abstractNumId w:val="12"/>
  </w:num>
  <w:num w:numId="25" w16cid:durableId="1872448155">
    <w:abstractNumId w:val="3"/>
  </w:num>
  <w:num w:numId="26" w16cid:durableId="2068915501">
    <w:abstractNumId w:val="28"/>
  </w:num>
  <w:num w:numId="27" w16cid:durableId="1103113393">
    <w:abstractNumId w:val="26"/>
  </w:num>
  <w:num w:numId="28" w16cid:durableId="1235163753">
    <w:abstractNumId w:val="23"/>
  </w:num>
  <w:num w:numId="29" w16cid:durableId="1065643871">
    <w:abstractNumId w:val="10"/>
  </w:num>
  <w:num w:numId="30" w16cid:durableId="1232621328">
    <w:abstractNumId w:val="9"/>
  </w:num>
  <w:num w:numId="31" w16cid:durableId="1927377383">
    <w:abstractNumId w:val="24"/>
  </w:num>
  <w:num w:numId="32" w16cid:durableId="166265807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63"/>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0BF"/>
    <w:rsid w:val="0000065D"/>
    <w:rsid w:val="000008F6"/>
    <w:rsid w:val="00001168"/>
    <w:rsid w:val="000017C4"/>
    <w:rsid w:val="00001EDD"/>
    <w:rsid w:val="0000241E"/>
    <w:rsid w:val="00003066"/>
    <w:rsid w:val="00003168"/>
    <w:rsid w:val="000038A2"/>
    <w:rsid w:val="00003942"/>
    <w:rsid w:val="000049D3"/>
    <w:rsid w:val="00004A03"/>
    <w:rsid w:val="000058B0"/>
    <w:rsid w:val="00006965"/>
    <w:rsid w:val="00006AEB"/>
    <w:rsid w:val="00006D99"/>
    <w:rsid w:val="00006E50"/>
    <w:rsid w:val="00006F90"/>
    <w:rsid w:val="000071B0"/>
    <w:rsid w:val="0000729F"/>
    <w:rsid w:val="00007715"/>
    <w:rsid w:val="000077B6"/>
    <w:rsid w:val="000077ED"/>
    <w:rsid w:val="00007EF8"/>
    <w:rsid w:val="00010715"/>
    <w:rsid w:val="000109D1"/>
    <w:rsid w:val="00010BE5"/>
    <w:rsid w:val="00010C9C"/>
    <w:rsid w:val="00010FFB"/>
    <w:rsid w:val="000110FD"/>
    <w:rsid w:val="000111A1"/>
    <w:rsid w:val="00011219"/>
    <w:rsid w:val="000112A6"/>
    <w:rsid w:val="00011624"/>
    <w:rsid w:val="00012A02"/>
    <w:rsid w:val="00012ACA"/>
    <w:rsid w:val="00012DAD"/>
    <w:rsid w:val="000133EF"/>
    <w:rsid w:val="000136F7"/>
    <w:rsid w:val="0001382A"/>
    <w:rsid w:val="0001469F"/>
    <w:rsid w:val="00014A34"/>
    <w:rsid w:val="00014AB6"/>
    <w:rsid w:val="000159DC"/>
    <w:rsid w:val="0001622E"/>
    <w:rsid w:val="00016273"/>
    <w:rsid w:val="000164AE"/>
    <w:rsid w:val="000170B0"/>
    <w:rsid w:val="0001722A"/>
    <w:rsid w:val="00017647"/>
    <w:rsid w:val="00017BB2"/>
    <w:rsid w:val="00017C0C"/>
    <w:rsid w:val="00017F77"/>
    <w:rsid w:val="00017FCB"/>
    <w:rsid w:val="000204A7"/>
    <w:rsid w:val="0002177D"/>
    <w:rsid w:val="000218B9"/>
    <w:rsid w:val="00022497"/>
    <w:rsid w:val="0002271D"/>
    <w:rsid w:val="00022894"/>
    <w:rsid w:val="00022FB0"/>
    <w:rsid w:val="00022FD9"/>
    <w:rsid w:val="000230BE"/>
    <w:rsid w:val="000230F7"/>
    <w:rsid w:val="0002339A"/>
    <w:rsid w:val="00023826"/>
    <w:rsid w:val="000238D9"/>
    <w:rsid w:val="00024436"/>
    <w:rsid w:val="000249CA"/>
    <w:rsid w:val="00024A4E"/>
    <w:rsid w:val="00024A8D"/>
    <w:rsid w:val="00024D08"/>
    <w:rsid w:val="00024F83"/>
    <w:rsid w:val="00025061"/>
    <w:rsid w:val="00025D11"/>
    <w:rsid w:val="000266C5"/>
    <w:rsid w:val="000266EF"/>
    <w:rsid w:val="000268E5"/>
    <w:rsid w:val="0002770A"/>
    <w:rsid w:val="00030258"/>
    <w:rsid w:val="000305E6"/>
    <w:rsid w:val="000307D3"/>
    <w:rsid w:val="0003082F"/>
    <w:rsid w:val="00030B7E"/>
    <w:rsid w:val="00030FE6"/>
    <w:rsid w:val="000312FC"/>
    <w:rsid w:val="00031595"/>
    <w:rsid w:val="00031643"/>
    <w:rsid w:val="00031E7B"/>
    <w:rsid w:val="0003200E"/>
    <w:rsid w:val="000323B9"/>
    <w:rsid w:val="000325B6"/>
    <w:rsid w:val="00032D74"/>
    <w:rsid w:val="000336D2"/>
    <w:rsid w:val="00033D55"/>
    <w:rsid w:val="00033E24"/>
    <w:rsid w:val="00034488"/>
    <w:rsid w:val="00034644"/>
    <w:rsid w:val="0003489F"/>
    <w:rsid w:val="00034D72"/>
    <w:rsid w:val="00034D8E"/>
    <w:rsid w:val="00035590"/>
    <w:rsid w:val="0003576D"/>
    <w:rsid w:val="00035AA9"/>
    <w:rsid w:val="00035AF2"/>
    <w:rsid w:val="0003676B"/>
    <w:rsid w:val="0003688F"/>
    <w:rsid w:val="00037A67"/>
    <w:rsid w:val="00037C07"/>
    <w:rsid w:val="00037D9B"/>
    <w:rsid w:val="00040093"/>
    <w:rsid w:val="00040D0D"/>
    <w:rsid w:val="00041352"/>
    <w:rsid w:val="00041D35"/>
    <w:rsid w:val="000422AD"/>
    <w:rsid w:val="000423FE"/>
    <w:rsid w:val="000426DC"/>
    <w:rsid w:val="000427DD"/>
    <w:rsid w:val="00042833"/>
    <w:rsid w:val="000434EC"/>
    <w:rsid w:val="0004367D"/>
    <w:rsid w:val="00043E73"/>
    <w:rsid w:val="000442D5"/>
    <w:rsid w:val="000445C9"/>
    <w:rsid w:val="0004512D"/>
    <w:rsid w:val="000454C4"/>
    <w:rsid w:val="00045BB7"/>
    <w:rsid w:val="00045D3B"/>
    <w:rsid w:val="00045E68"/>
    <w:rsid w:val="00046487"/>
    <w:rsid w:val="00046E4E"/>
    <w:rsid w:val="00046FC2"/>
    <w:rsid w:val="00047537"/>
    <w:rsid w:val="000478B4"/>
    <w:rsid w:val="00047B57"/>
    <w:rsid w:val="00047FD5"/>
    <w:rsid w:val="000500E2"/>
    <w:rsid w:val="00050510"/>
    <w:rsid w:val="00050857"/>
    <w:rsid w:val="00050CB8"/>
    <w:rsid w:val="000518DC"/>
    <w:rsid w:val="000519C3"/>
    <w:rsid w:val="00051A84"/>
    <w:rsid w:val="00051EE1"/>
    <w:rsid w:val="0005202F"/>
    <w:rsid w:val="00052A0B"/>
    <w:rsid w:val="00053556"/>
    <w:rsid w:val="00054728"/>
    <w:rsid w:val="000547A9"/>
    <w:rsid w:val="000547CD"/>
    <w:rsid w:val="0005601F"/>
    <w:rsid w:val="0005669B"/>
    <w:rsid w:val="000566F4"/>
    <w:rsid w:val="00056D69"/>
    <w:rsid w:val="000570BF"/>
    <w:rsid w:val="000574BC"/>
    <w:rsid w:val="0005752C"/>
    <w:rsid w:val="00057906"/>
    <w:rsid w:val="00057BC5"/>
    <w:rsid w:val="00057BFE"/>
    <w:rsid w:val="00057EA9"/>
    <w:rsid w:val="000602CE"/>
    <w:rsid w:val="0006045F"/>
    <w:rsid w:val="00060A86"/>
    <w:rsid w:val="00060B97"/>
    <w:rsid w:val="0006132B"/>
    <w:rsid w:val="00061476"/>
    <w:rsid w:val="0006159E"/>
    <w:rsid w:val="00062235"/>
    <w:rsid w:val="000625DB"/>
    <w:rsid w:val="000627C2"/>
    <w:rsid w:val="000629B0"/>
    <w:rsid w:val="00063B4D"/>
    <w:rsid w:val="00063E2B"/>
    <w:rsid w:val="000642D4"/>
    <w:rsid w:val="0006478F"/>
    <w:rsid w:val="00064B4F"/>
    <w:rsid w:val="00064BBD"/>
    <w:rsid w:val="00064F40"/>
    <w:rsid w:val="00065DE8"/>
    <w:rsid w:val="00065E07"/>
    <w:rsid w:val="0006672E"/>
    <w:rsid w:val="00066B7B"/>
    <w:rsid w:val="00067163"/>
    <w:rsid w:val="000671CF"/>
    <w:rsid w:val="000674ED"/>
    <w:rsid w:val="000700E8"/>
    <w:rsid w:val="00070AA9"/>
    <w:rsid w:val="00071451"/>
    <w:rsid w:val="00072AB0"/>
    <w:rsid w:val="00072C46"/>
    <w:rsid w:val="00073513"/>
    <w:rsid w:val="00073B5E"/>
    <w:rsid w:val="00075138"/>
    <w:rsid w:val="0007558E"/>
    <w:rsid w:val="000763F9"/>
    <w:rsid w:val="00076441"/>
    <w:rsid w:val="0007662F"/>
    <w:rsid w:val="000769AA"/>
    <w:rsid w:val="000771AB"/>
    <w:rsid w:val="000802A4"/>
    <w:rsid w:val="000803C4"/>
    <w:rsid w:val="00081596"/>
    <w:rsid w:val="000823C2"/>
    <w:rsid w:val="00082C61"/>
    <w:rsid w:val="00082CFB"/>
    <w:rsid w:val="00083236"/>
    <w:rsid w:val="000834B2"/>
    <w:rsid w:val="000838E7"/>
    <w:rsid w:val="00083DAA"/>
    <w:rsid w:val="00084BF7"/>
    <w:rsid w:val="00084D44"/>
    <w:rsid w:val="00086085"/>
    <w:rsid w:val="000861BA"/>
    <w:rsid w:val="0008683B"/>
    <w:rsid w:val="00086B63"/>
    <w:rsid w:val="00086D61"/>
    <w:rsid w:val="00086E10"/>
    <w:rsid w:val="00086E53"/>
    <w:rsid w:val="00086FD3"/>
    <w:rsid w:val="000875BA"/>
    <w:rsid w:val="00090240"/>
    <w:rsid w:val="000905A3"/>
    <w:rsid w:val="00091147"/>
    <w:rsid w:val="000912FE"/>
    <w:rsid w:val="00091AE6"/>
    <w:rsid w:val="000923DF"/>
    <w:rsid w:val="00093231"/>
    <w:rsid w:val="00093405"/>
    <w:rsid w:val="000937AF"/>
    <w:rsid w:val="000939CF"/>
    <w:rsid w:val="000946BB"/>
    <w:rsid w:val="00094A7D"/>
    <w:rsid w:val="00094A8B"/>
    <w:rsid w:val="00094B5D"/>
    <w:rsid w:val="00094C27"/>
    <w:rsid w:val="00095C8D"/>
    <w:rsid w:val="0009608B"/>
    <w:rsid w:val="000964AF"/>
    <w:rsid w:val="0009687E"/>
    <w:rsid w:val="00096C1E"/>
    <w:rsid w:val="00096D49"/>
    <w:rsid w:val="00097149"/>
    <w:rsid w:val="0009722A"/>
    <w:rsid w:val="0009735C"/>
    <w:rsid w:val="000975E3"/>
    <w:rsid w:val="00097686"/>
    <w:rsid w:val="000978AE"/>
    <w:rsid w:val="00097E7B"/>
    <w:rsid w:val="000A0279"/>
    <w:rsid w:val="000A0B86"/>
    <w:rsid w:val="000A0ECE"/>
    <w:rsid w:val="000A1151"/>
    <w:rsid w:val="000A1744"/>
    <w:rsid w:val="000A1FC0"/>
    <w:rsid w:val="000A2200"/>
    <w:rsid w:val="000A275F"/>
    <w:rsid w:val="000A278C"/>
    <w:rsid w:val="000A2D23"/>
    <w:rsid w:val="000A3562"/>
    <w:rsid w:val="000A418D"/>
    <w:rsid w:val="000A4197"/>
    <w:rsid w:val="000A4287"/>
    <w:rsid w:val="000A471C"/>
    <w:rsid w:val="000A4F7A"/>
    <w:rsid w:val="000A50BC"/>
    <w:rsid w:val="000A548E"/>
    <w:rsid w:val="000A5770"/>
    <w:rsid w:val="000A5869"/>
    <w:rsid w:val="000A5AF3"/>
    <w:rsid w:val="000A5DD0"/>
    <w:rsid w:val="000A6429"/>
    <w:rsid w:val="000A6838"/>
    <w:rsid w:val="000A6B5E"/>
    <w:rsid w:val="000A7387"/>
    <w:rsid w:val="000A7A7E"/>
    <w:rsid w:val="000B021A"/>
    <w:rsid w:val="000B05F8"/>
    <w:rsid w:val="000B0CBC"/>
    <w:rsid w:val="000B105F"/>
    <w:rsid w:val="000B1375"/>
    <w:rsid w:val="000B1EF3"/>
    <w:rsid w:val="000B1FAC"/>
    <w:rsid w:val="000B2014"/>
    <w:rsid w:val="000B2019"/>
    <w:rsid w:val="000B22A1"/>
    <w:rsid w:val="000B2733"/>
    <w:rsid w:val="000B28CC"/>
    <w:rsid w:val="000B2BEE"/>
    <w:rsid w:val="000B3CAB"/>
    <w:rsid w:val="000B4061"/>
    <w:rsid w:val="000B46C3"/>
    <w:rsid w:val="000B4922"/>
    <w:rsid w:val="000B4BA5"/>
    <w:rsid w:val="000B4C28"/>
    <w:rsid w:val="000B4EA6"/>
    <w:rsid w:val="000B4F9C"/>
    <w:rsid w:val="000B5651"/>
    <w:rsid w:val="000B5B8D"/>
    <w:rsid w:val="000B5CA2"/>
    <w:rsid w:val="000B5CC0"/>
    <w:rsid w:val="000B5D7F"/>
    <w:rsid w:val="000B5EAA"/>
    <w:rsid w:val="000B66C2"/>
    <w:rsid w:val="000B6C02"/>
    <w:rsid w:val="000B77FF"/>
    <w:rsid w:val="000B7FCC"/>
    <w:rsid w:val="000C04B0"/>
    <w:rsid w:val="000C0A45"/>
    <w:rsid w:val="000C0C1A"/>
    <w:rsid w:val="000C0F0B"/>
    <w:rsid w:val="000C1158"/>
    <w:rsid w:val="000C16B6"/>
    <w:rsid w:val="000C17BA"/>
    <w:rsid w:val="000C1B64"/>
    <w:rsid w:val="000C214E"/>
    <w:rsid w:val="000C270B"/>
    <w:rsid w:val="000C2D97"/>
    <w:rsid w:val="000C337D"/>
    <w:rsid w:val="000C343B"/>
    <w:rsid w:val="000C3631"/>
    <w:rsid w:val="000C3771"/>
    <w:rsid w:val="000C39D9"/>
    <w:rsid w:val="000C3B39"/>
    <w:rsid w:val="000C3B44"/>
    <w:rsid w:val="000C3E67"/>
    <w:rsid w:val="000C4142"/>
    <w:rsid w:val="000C4A9F"/>
    <w:rsid w:val="000C5075"/>
    <w:rsid w:val="000C6725"/>
    <w:rsid w:val="000C6801"/>
    <w:rsid w:val="000C6991"/>
    <w:rsid w:val="000C7AE8"/>
    <w:rsid w:val="000C7D96"/>
    <w:rsid w:val="000D1830"/>
    <w:rsid w:val="000D1865"/>
    <w:rsid w:val="000D2F91"/>
    <w:rsid w:val="000D2FB6"/>
    <w:rsid w:val="000D38E4"/>
    <w:rsid w:val="000D390C"/>
    <w:rsid w:val="000D44AB"/>
    <w:rsid w:val="000D4CD5"/>
    <w:rsid w:val="000D4D01"/>
    <w:rsid w:val="000D632B"/>
    <w:rsid w:val="000D637D"/>
    <w:rsid w:val="000D65EA"/>
    <w:rsid w:val="000D73A2"/>
    <w:rsid w:val="000D73EC"/>
    <w:rsid w:val="000D7446"/>
    <w:rsid w:val="000D7834"/>
    <w:rsid w:val="000D79B7"/>
    <w:rsid w:val="000D7AC3"/>
    <w:rsid w:val="000E01CD"/>
    <w:rsid w:val="000E0A81"/>
    <w:rsid w:val="000E0A86"/>
    <w:rsid w:val="000E11C3"/>
    <w:rsid w:val="000E1592"/>
    <w:rsid w:val="000E20F5"/>
    <w:rsid w:val="000E2E42"/>
    <w:rsid w:val="000E324E"/>
    <w:rsid w:val="000E3765"/>
    <w:rsid w:val="000E41A4"/>
    <w:rsid w:val="000E49EA"/>
    <w:rsid w:val="000E4D3A"/>
    <w:rsid w:val="000E50F8"/>
    <w:rsid w:val="000E5555"/>
    <w:rsid w:val="000E59F5"/>
    <w:rsid w:val="000E5AB0"/>
    <w:rsid w:val="000E5D37"/>
    <w:rsid w:val="000E5F21"/>
    <w:rsid w:val="000E6342"/>
    <w:rsid w:val="000E6B90"/>
    <w:rsid w:val="000E6EE0"/>
    <w:rsid w:val="000E702D"/>
    <w:rsid w:val="000E7546"/>
    <w:rsid w:val="000F027A"/>
    <w:rsid w:val="000F09DC"/>
    <w:rsid w:val="000F1B6C"/>
    <w:rsid w:val="000F2021"/>
    <w:rsid w:val="000F2430"/>
    <w:rsid w:val="000F2EC6"/>
    <w:rsid w:val="000F2F29"/>
    <w:rsid w:val="000F2F2D"/>
    <w:rsid w:val="000F3253"/>
    <w:rsid w:val="000F326B"/>
    <w:rsid w:val="000F3CA7"/>
    <w:rsid w:val="000F4001"/>
    <w:rsid w:val="000F4335"/>
    <w:rsid w:val="000F4771"/>
    <w:rsid w:val="000F4D1B"/>
    <w:rsid w:val="000F4F8E"/>
    <w:rsid w:val="000F5B7F"/>
    <w:rsid w:val="000F634A"/>
    <w:rsid w:val="000F649F"/>
    <w:rsid w:val="000F651A"/>
    <w:rsid w:val="000F693D"/>
    <w:rsid w:val="000F6A36"/>
    <w:rsid w:val="000F6B7A"/>
    <w:rsid w:val="000F6DEC"/>
    <w:rsid w:val="000F6F3F"/>
    <w:rsid w:val="000F7789"/>
    <w:rsid w:val="000F7A4C"/>
    <w:rsid w:val="00100D5B"/>
    <w:rsid w:val="00100D72"/>
    <w:rsid w:val="00101023"/>
    <w:rsid w:val="00101216"/>
    <w:rsid w:val="00101F87"/>
    <w:rsid w:val="00102197"/>
    <w:rsid w:val="00102AE1"/>
    <w:rsid w:val="00102EA7"/>
    <w:rsid w:val="00103EC2"/>
    <w:rsid w:val="00104137"/>
    <w:rsid w:val="001044CF"/>
    <w:rsid w:val="00104A0F"/>
    <w:rsid w:val="00104C05"/>
    <w:rsid w:val="00104F4A"/>
    <w:rsid w:val="00105874"/>
    <w:rsid w:val="001058C7"/>
    <w:rsid w:val="00105950"/>
    <w:rsid w:val="00105AE9"/>
    <w:rsid w:val="00106720"/>
    <w:rsid w:val="00107119"/>
    <w:rsid w:val="001073C6"/>
    <w:rsid w:val="00107932"/>
    <w:rsid w:val="00107C01"/>
    <w:rsid w:val="001103B3"/>
    <w:rsid w:val="00111E65"/>
    <w:rsid w:val="00111E86"/>
    <w:rsid w:val="001123B2"/>
    <w:rsid w:val="001125C4"/>
    <w:rsid w:val="00112B96"/>
    <w:rsid w:val="00112DAC"/>
    <w:rsid w:val="00113298"/>
    <w:rsid w:val="00113460"/>
    <w:rsid w:val="001141B9"/>
    <w:rsid w:val="001143F3"/>
    <w:rsid w:val="001145A3"/>
    <w:rsid w:val="00114631"/>
    <w:rsid w:val="00114FCB"/>
    <w:rsid w:val="00115519"/>
    <w:rsid w:val="0011563F"/>
    <w:rsid w:val="0011564A"/>
    <w:rsid w:val="00115677"/>
    <w:rsid w:val="001159EB"/>
    <w:rsid w:val="00115D5C"/>
    <w:rsid w:val="00116037"/>
    <w:rsid w:val="001160FD"/>
    <w:rsid w:val="00116207"/>
    <w:rsid w:val="0011644C"/>
    <w:rsid w:val="00117E89"/>
    <w:rsid w:val="0012027C"/>
    <w:rsid w:val="00120496"/>
    <w:rsid w:val="00120843"/>
    <w:rsid w:val="0012097C"/>
    <w:rsid w:val="001209CB"/>
    <w:rsid w:val="00120A47"/>
    <w:rsid w:val="00120C3A"/>
    <w:rsid w:val="001212A6"/>
    <w:rsid w:val="00121429"/>
    <w:rsid w:val="001215E3"/>
    <w:rsid w:val="0012185C"/>
    <w:rsid w:val="00122160"/>
    <w:rsid w:val="00122FCE"/>
    <w:rsid w:val="001232BB"/>
    <w:rsid w:val="001233FA"/>
    <w:rsid w:val="00123AF7"/>
    <w:rsid w:val="001242A9"/>
    <w:rsid w:val="00124632"/>
    <w:rsid w:val="00124A05"/>
    <w:rsid w:val="00124CF2"/>
    <w:rsid w:val="00124E8E"/>
    <w:rsid w:val="00125016"/>
    <w:rsid w:val="001251ED"/>
    <w:rsid w:val="001254E1"/>
    <w:rsid w:val="00125945"/>
    <w:rsid w:val="00125A3D"/>
    <w:rsid w:val="00126307"/>
    <w:rsid w:val="0012661A"/>
    <w:rsid w:val="001269F2"/>
    <w:rsid w:val="00126BBC"/>
    <w:rsid w:val="00126BE7"/>
    <w:rsid w:val="00126E17"/>
    <w:rsid w:val="00127337"/>
    <w:rsid w:val="00127554"/>
    <w:rsid w:val="0012762B"/>
    <w:rsid w:val="001277DD"/>
    <w:rsid w:val="001279DC"/>
    <w:rsid w:val="00127AA6"/>
    <w:rsid w:val="0013032D"/>
    <w:rsid w:val="00130D7E"/>
    <w:rsid w:val="00130F5F"/>
    <w:rsid w:val="001310E9"/>
    <w:rsid w:val="00131610"/>
    <w:rsid w:val="00132027"/>
    <w:rsid w:val="001329EC"/>
    <w:rsid w:val="00132B3D"/>
    <w:rsid w:val="00132B53"/>
    <w:rsid w:val="00132BFD"/>
    <w:rsid w:val="001334F6"/>
    <w:rsid w:val="00133B15"/>
    <w:rsid w:val="00133BCC"/>
    <w:rsid w:val="00133D2A"/>
    <w:rsid w:val="00134CC2"/>
    <w:rsid w:val="001350F1"/>
    <w:rsid w:val="00135656"/>
    <w:rsid w:val="00136BA5"/>
    <w:rsid w:val="00137557"/>
    <w:rsid w:val="001378B2"/>
    <w:rsid w:val="00137CF2"/>
    <w:rsid w:val="00137D4C"/>
    <w:rsid w:val="00137E9B"/>
    <w:rsid w:val="00137F8C"/>
    <w:rsid w:val="00137FB3"/>
    <w:rsid w:val="0014015F"/>
    <w:rsid w:val="00140282"/>
    <w:rsid w:val="0014035A"/>
    <w:rsid w:val="001403CB"/>
    <w:rsid w:val="0014050D"/>
    <w:rsid w:val="001405D1"/>
    <w:rsid w:val="00140F30"/>
    <w:rsid w:val="0014114B"/>
    <w:rsid w:val="001413BB"/>
    <w:rsid w:val="001414DD"/>
    <w:rsid w:val="0014164E"/>
    <w:rsid w:val="0014166B"/>
    <w:rsid w:val="00141A3F"/>
    <w:rsid w:val="00141B09"/>
    <w:rsid w:val="00141F7F"/>
    <w:rsid w:val="00141FFE"/>
    <w:rsid w:val="001422BD"/>
    <w:rsid w:val="001429F4"/>
    <w:rsid w:val="00142F8D"/>
    <w:rsid w:val="001439D3"/>
    <w:rsid w:val="00143A53"/>
    <w:rsid w:val="00143C4D"/>
    <w:rsid w:val="00143D37"/>
    <w:rsid w:val="00143DAC"/>
    <w:rsid w:val="001448FD"/>
    <w:rsid w:val="00144D13"/>
    <w:rsid w:val="00144E79"/>
    <w:rsid w:val="00145734"/>
    <w:rsid w:val="001457A0"/>
    <w:rsid w:val="00146392"/>
    <w:rsid w:val="001466DA"/>
    <w:rsid w:val="00146D0A"/>
    <w:rsid w:val="001478E1"/>
    <w:rsid w:val="00147F35"/>
    <w:rsid w:val="0015030D"/>
    <w:rsid w:val="00150E00"/>
    <w:rsid w:val="001513F7"/>
    <w:rsid w:val="001517D0"/>
    <w:rsid w:val="00152AF3"/>
    <w:rsid w:val="00153996"/>
    <w:rsid w:val="00154678"/>
    <w:rsid w:val="00154850"/>
    <w:rsid w:val="00154AED"/>
    <w:rsid w:val="00154E4E"/>
    <w:rsid w:val="001550CB"/>
    <w:rsid w:val="001550DA"/>
    <w:rsid w:val="0015518C"/>
    <w:rsid w:val="0015535E"/>
    <w:rsid w:val="001559C1"/>
    <w:rsid w:val="0015691B"/>
    <w:rsid w:val="0015695D"/>
    <w:rsid w:val="00156F1D"/>
    <w:rsid w:val="00156F59"/>
    <w:rsid w:val="00157AC2"/>
    <w:rsid w:val="00157B7E"/>
    <w:rsid w:val="00157E1B"/>
    <w:rsid w:val="00157F5F"/>
    <w:rsid w:val="001601D1"/>
    <w:rsid w:val="0016089B"/>
    <w:rsid w:val="001608BA"/>
    <w:rsid w:val="00160FDF"/>
    <w:rsid w:val="00161045"/>
    <w:rsid w:val="001611C7"/>
    <w:rsid w:val="001613C0"/>
    <w:rsid w:val="00162452"/>
    <w:rsid w:val="001625B8"/>
    <w:rsid w:val="00162D8F"/>
    <w:rsid w:val="0016373D"/>
    <w:rsid w:val="001638F2"/>
    <w:rsid w:val="00164140"/>
    <w:rsid w:val="001641EA"/>
    <w:rsid w:val="00164B79"/>
    <w:rsid w:val="00164F4B"/>
    <w:rsid w:val="001654F8"/>
    <w:rsid w:val="00165B0E"/>
    <w:rsid w:val="0016606A"/>
    <w:rsid w:val="00166129"/>
    <w:rsid w:val="00167171"/>
    <w:rsid w:val="00167E3B"/>
    <w:rsid w:val="00167F51"/>
    <w:rsid w:val="001704A8"/>
    <w:rsid w:val="0017113A"/>
    <w:rsid w:val="00171393"/>
    <w:rsid w:val="00171C1B"/>
    <w:rsid w:val="001721D8"/>
    <w:rsid w:val="00172E71"/>
    <w:rsid w:val="00172E83"/>
    <w:rsid w:val="00172E89"/>
    <w:rsid w:val="001733F7"/>
    <w:rsid w:val="001741AD"/>
    <w:rsid w:val="001741D4"/>
    <w:rsid w:val="00174607"/>
    <w:rsid w:val="00174BE2"/>
    <w:rsid w:val="00175612"/>
    <w:rsid w:val="001760BF"/>
    <w:rsid w:val="00176E50"/>
    <w:rsid w:val="00177305"/>
    <w:rsid w:val="00180A7C"/>
    <w:rsid w:val="001816B3"/>
    <w:rsid w:val="001818EA"/>
    <w:rsid w:val="00181954"/>
    <w:rsid w:val="00181E28"/>
    <w:rsid w:val="0018208A"/>
    <w:rsid w:val="0018211C"/>
    <w:rsid w:val="001824B3"/>
    <w:rsid w:val="00182840"/>
    <w:rsid w:val="00182B71"/>
    <w:rsid w:val="00182D4C"/>
    <w:rsid w:val="00182DED"/>
    <w:rsid w:val="001834F0"/>
    <w:rsid w:val="00183522"/>
    <w:rsid w:val="00183C39"/>
    <w:rsid w:val="00184474"/>
    <w:rsid w:val="0018461A"/>
    <w:rsid w:val="00184D12"/>
    <w:rsid w:val="00184E01"/>
    <w:rsid w:val="001854D9"/>
    <w:rsid w:val="00185790"/>
    <w:rsid w:val="00186035"/>
    <w:rsid w:val="0018652C"/>
    <w:rsid w:val="00190334"/>
    <w:rsid w:val="00190B31"/>
    <w:rsid w:val="00191362"/>
    <w:rsid w:val="00191CA2"/>
    <w:rsid w:val="0019266E"/>
    <w:rsid w:val="001928A3"/>
    <w:rsid w:val="00192988"/>
    <w:rsid w:val="00192D1C"/>
    <w:rsid w:val="00192E61"/>
    <w:rsid w:val="00193576"/>
    <w:rsid w:val="00193595"/>
    <w:rsid w:val="00193639"/>
    <w:rsid w:val="00193AF2"/>
    <w:rsid w:val="00193CDA"/>
    <w:rsid w:val="00193EAC"/>
    <w:rsid w:val="001943D8"/>
    <w:rsid w:val="001944B4"/>
    <w:rsid w:val="0019462E"/>
    <w:rsid w:val="00194A10"/>
    <w:rsid w:val="00194CCC"/>
    <w:rsid w:val="001957CE"/>
    <w:rsid w:val="00195AC6"/>
    <w:rsid w:val="001965BF"/>
    <w:rsid w:val="00196CAD"/>
    <w:rsid w:val="001970CA"/>
    <w:rsid w:val="0019744E"/>
    <w:rsid w:val="00197625"/>
    <w:rsid w:val="001976B2"/>
    <w:rsid w:val="00197CB1"/>
    <w:rsid w:val="001A01C5"/>
    <w:rsid w:val="001A1500"/>
    <w:rsid w:val="001A19CA"/>
    <w:rsid w:val="001A1CE7"/>
    <w:rsid w:val="001A209D"/>
    <w:rsid w:val="001A288A"/>
    <w:rsid w:val="001A2CD5"/>
    <w:rsid w:val="001A34A6"/>
    <w:rsid w:val="001A3535"/>
    <w:rsid w:val="001A3898"/>
    <w:rsid w:val="001A392B"/>
    <w:rsid w:val="001A4996"/>
    <w:rsid w:val="001A49FE"/>
    <w:rsid w:val="001A51EF"/>
    <w:rsid w:val="001A5275"/>
    <w:rsid w:val="001A550D"/>
    <w:rsid w:val="001A565E"/>
    <w:rsid w:val="001A5E8F"/>
    <w:rsid w:val="001A61F0"/>
    <w:rsid w:val="001A6343"/>
    <w:rsid w:val="001A647B"/>
    <w:rsid w:val="001A6821"/>
    <w:rsid w:val="001A6C50"/>
    <w:rsid w:val="001A7158"/>
    <w:rsid w:val="001A7CFD"/>
    <w:rsid w:val="001B1308"/>
    <w:rsid w:val="001B1C51"/>
    <w:rsid w:val="001B233D"/>
    <w:rsid w:val="001B26A5"/>
    <w:rsid w:val="001B2BF1"/>
    <w:rsid w:val="001B3120"/>
    <w:rsid w:val="001B35AF"/>
    <w:rsid w:val="001B3FF4"/>
    <w:rsid w:val="001B577C"/>
    <w:rsid w:val="001B5EFF"/>
    <w:rsid w:val="001B6632"/>
    <w:rsid w:val="001B66B4"/>
    <w:rsid w:val="001C0389"/>
    <w:rsid w:val="001C03F6"/>
    <w:rsid w:val="001C07A1"/>
    <w:rsid w:val="001C0A9D"/>
    <w:rsid w:val="001C0D21"/>
    <w:rsid w:val="001C159A"/>
    <w:rsid w:val="001C1C51"/>
    <w:rsid w:val="001C2154"/>
    <w:rsid w:val="001C25AF"/>
    <w:rsid w:val="001C29B7"/>
    <w:rsid w:val="001C2C94"/>
    <w:rsid w:val="001C321E"/>
    <w:rsid w:val="001C3BC5"/>
    <w:rsid w:val="001C4959"/>
    <w:rsid w:val="001C4F72"/>
    <w:rsid w:val="001C535F"/>
    <w:rsid w:val="001C5438"/>
    <w:rsid w:val="001C57B3"/>
    <w:rsid w:val="001C62DF"/>
    <w:rsid w:val="001C665B"/>
    <w:rsid w:val="001C68A7"/>
    <w:rsid w:val="001C69CE"/>
    <w:rsid w:val="001C71DA"/>
    <w:rsid w:val="001C7344"/>
    <w:rsid w:val="001C780B"/>
    <w:rsid w:val="001C7C47"/>
    <w:rsid w:val="001C7C6E"/>
    <w:rsid w:val="001C7C6F"/>
    <w:rsid w:val="001D0861"/>
    <w:rsid w:val="001D1090"/>
    <w:rsid w:val="001D1330"/>
    <w:rsid w:val="001D2522"/>
    <w:rsid w:val="001D2539"/>
    <w:rsid w:val="001D29C6"/>
    <w:rsid w:val="001D3B52"/>
    <w:rsid w:val="001D3DCC"/>
    <w:rsid w:val="001D3F84"/>
    <w:rsid w:val="001D412C"/>
    <w:rsid w:val="001D4CC0"/>
    <w:rsid w:val="001D5E90"/>
    <w:rsid w:val="001D6A13"/>
    <w:rsid w:val="001D6C30"/>
    <w:rsid w:val="001D6C48"/>
    <w:rsid w:val="001D724B"/>
    <w:rsid w:val="001E05ED"/>
    <w:rsid w:val="001E0DEB"/>
    <w:rsid w:val="001E1B6A"/>
    <w:rsid w:val="001E1C8F"/>
    <w:rsid w:val="001E1F90"/>
    <w:rsid w:val="001E2C22"/>
    <w:rsid w:val="001E2E03"/>
    <w:rsid w:val="001E3B93"/>
    <w:rsid w:val="001E3BB7"/>
    <w:rsid w:val="001E45E0"/>
    <w:rsid w:val="001E477D"/>
    <w:rsid w:val="001E4785"/>
    <w:rsid w:val="001E504B"/>
    <w:rsid w:val="001E50B3"/>
    <w:rsid w:val="001E53BF"/>
    <w:rsid w:val="001E5882"/>
    <w:rsid w:val="001E593F"/>
    <w:rsid w:val="001E5ACA"/>
    <w:rsid w:val="001E5F56"/>
    <w:rsid w:val="001E60C2"/>
    <w:rsid w:val="001E6609"/>
    <w:rsid w:val="001E6FA3"/>
    <w:rsid w:val="001E6FFC"/>
    <w:rsid w:val="001E720A"/>
    <w:rsid w:val="001E7C5B"/>
    <w:rsid w:val="001E7FED"/>
    <w:rsid w:val="001F0920"/>
    <w:rsid w:val="001F0D0B"/>
    <w:rsid w:val="001F0E7F"/>
    <w:rsid w:val="001F149C"/>
    <w:rsid w:val="001F24B9"/>
    <w:rsid w:val="001F298E"/>
    <w:rsid w:val="001F2D95"/>
    <w:rsid w:val="001F4BF5"/>
    <w:rsid w:val="001F4D4E"/>
    <w:rsid w:val="001F54CB"/>
    <w:rsid w:val="001F5CF0"/>
    <w:rsid w:val="001F5ED3"/>
    <w:rsid w:val="002000A5"/>
    <w:rsid w:val="00200BDF"/>
    <w:rsid w:val="00201593"/>
    <w:rsid w:val="002017F4"/>
    <w:rsid w:val="00201ACF"/>
    <w:rsid w:val="00201F5D"/>
    <w:rsid w:val="00202014"/>
    <w:rsid w:val="00202402"/>
    <w:rsid w:val="002031B3"/>
    <w:rsid w:val="00203506"/>
    <w:rsid w:val="002035AB"/>
    <w:rsid w:val="00203A3F"/>
    <w:rsid w:val="0020590E"/>
    <w:rsid w:val="00205ED8"/>
    <w:rsid w:val="00206765"/>
    <w:rsid w:val="0021014F"/>
    <w:rsid w:val="0021073B"/>
    <w:rsid w:val="00210CA4"/>
    <w:rsid w:val="00210F9A"/>
    <w:rsid w:val="00210FA5"/>
    <w:rsid w:val="0021139B"/>
    <w:rsid w:val="002117BE"/>
    <w:rsid w:val="002119C4"/>
    <w:rsid w:val="00211D39"/>
    <w:rsid w:val="00211DC4"/>
    <w:rsid w:val="002120A1"/>
    <w:rsid w:val="00212B52"/>
    <w:rsid w:val="00213802"/>
    <w:rsid w:val="00213C90"/>
    <w:rsid w:val="00214488"/>
    <w:rsid w:val="00214548"/>
    <w:rsid w:val="00215032"/>
    <w:rsid w:val="002153AC"/>
    <w:rsid w:val="00215A27"/>
    <w:rsid w:val="002164D3"/>
    <w:rsid w:val="00216D66"/>
    <w:rsid w:val="00216E62"/>
    <w:rsid w:val="00216F81"/>
    <w:rsid w:val="00217768"/>
    <w:rsid w:val="00217C03"/>
    <w:rsid w:val="002217D0"/>
    <w:rsid w:val="002218B8"/>
    <w:rsid w:val="00221CBD"/>
    <w:rsid w:val="00221ED1"/>
    <w:rsid w:val="0022295F"/>
    <w:rsid w:val="0022346A"/>
    <w:rsid w:val="00223811"/>
    <w:rsid w:val="00223837"/>
    <w:rsid w:val="00223E9C"/>
    <w:rsid w:val="00224059"/>
    <w:rsid w:val="002241DB"/>
    <w:rsid w:val="0022442C"/>
    <w:rsid w:val="0022442F"/>
    <w:rsid w:val="002244C1"/>
    <w:rsid w:val="00224823"/>
    <w:rsid w:val="002248BB"/>
    <w:rsid w:val="00224AA5"/>
    <w:rsid w:val="00225A3B"/>
    <w:rsid w:val="00225E96"/>
    <w:rsid w:val="00226435"/>
    <w:rsid w:val="002304F5"/>
    <w:rsid w:val="002307E3"/>
    <w:rsid w:val="00230DF3"/>
    <w:rsid w:val="00231090"/>
    <w:rsid w:val="002310E9"/>
    <w:rsid w:val="002311F6"/>
    <w:rsid w:val="002314EA"/>
    <w:rsid w:val="00231FEB"/>
    <w:rsid w:val="00232033"/>
    <w:rsid w:val="00232188"/>
    <w:rsid w:val="002327D8"/>
    <w:rsid w:val="00232B48"/>
    <w:rsid w:val="00233995"/>
    <w:rsid w:val="00233B21"/>
    <w:rsid w:val="00233F06"/>
    <w:rsid w:val="00233F6E"/>
    <w:rsid w:val="0023424D"/>
    <w:rsid w:val="00234426"/>
    <w:rsid w:val="002345DE"/>
    <w:rsid w:val="00234D47"/>
    <w:rsid w:val="00234D8B"/>
    <w:rsid w:val="002359E8"/>
    <w:rsid w:val="00236293"/>
    <w:rsid w:val="0023630A"/>
    <w:rsid w:val="0023642E"/>
    <w:rsid w:val="0023673D"/>
    <w:rsid w:val="00236B22"/>
    <w:rsid w:val="00236D0D"/>
    <w:rsid w:val="0023715D"/>
    <w:rsid w:val="002373F2"/>
    <w:rsid w:val="0023764A"/>
    <w:rsid w:val="00237725"/>
    <w:rsid w:val="002377B7"/>
    <w:rsid w:val="0024052E"/>
    <w:rsid w:val="00240643"/>
    <w:rsid w:val="00240DEE"/>
    <w:rsid w:val="002414A1"/>
    <w:rsid w:val="002417C0"/>
    <w:rsid w:val="00242C79"/>
    <w:rsid w:val="00242F1D"/>
    <w:rsid w:val="00243030"/>
    <w:rsid w:val="00243F56"/>
    <w:rsid w:val="00244397"/>
    <w:rsid w:val="0024481A"/>
    <w:rsid w:val="0024482F"/>
    <w:rsid w:val="00244B43"/>
    <w:rsid w:val="00244CBC"/>
    <w:rsid w:val="00244F06"/>
    <w:rsid w:val="00245E26"/>
    <w:rsid w:val="00246689"/>
    <w:rsid w:val="00246973"/>
    <w:rsid w:val="00246CBE"/>
    <w:rsid w:val="00246ED4"/>
    <w:rsid w:val="002471D8"/>
    <w:rsid w:val="00247230"/>
    <w:rsid w:val="00247464"/>
    <w:rsid w:val="002478A3"/>
    <w:rsid w:val="00247B65"/>
    <w:rsid w:val="00247CA2"/>
    <w:rsid w:val="00247D4F"/>
    <w:rsid w:val="00247D52"/>
    <w:rsid w:val="00247EC0"/>
    <w:rsid w:val="002506D8"/>
    <w:rsid w:val="00251B22"/>
    <w:rsid w:val="00252848"/>
    <w:rsid w:val="00252C4C"/>
    <w:rsid w:val="0025349F"/>
    <w:rsid w:val="002534F6"/>
    <w:rsid w:val="00253B4A"/>
    <w:rsid w:val="00253CA8"/>
    <w:rsid w:val="00254171"/>
    <w:rsid w:val="0025493E"/>
    <w:rsid w:val="00254A98"/>
    <w:rsid w:val="00255953"/>
    <w:rsid w:val="00255CCD"/>
    <w:rsid w:val="00256F8F"/>
    <w:rsid w:val="00256FD4"/>
    <w:rsid w:val="0025778D"/>
    <w:rsid w:val="00257927"/>
    <w:rsid w:val="00257D30"/>
    <w:rsid w:val="00257D6A"/>
    <w:rsid w:val="00257FDC"/>
    <w:rsid w:val="0026028D"/>
    <w:rsid w:val="00260725"/>
    <w:rsid w:val="00260AF3"/>
    <w:rsid w:val="002611F2"/>
    <w:rsid w:val="00261B9C"/>
    <w:rsid w:val="00261D8F"/>
    <w:rsid w:val="00261F4C"/>
    <w:rsid w:val="002623B5"/>
    <w:rsid w:val="00262D66"/>
    <w:rsid w:val="00262E11"/>
    <w:rsid w:val="00262FFC"/>
    <w:rsid w:val="00263354"/>
    <w:rsid w:val="002633F0"/>
    <w:rsid w:val="00263C44"/>
    <w:rsid w:val="0026427E"/>
    <w:rsid w:val="002642B1"/>
    <w:rsid w:val="0026493B"/>
    <w:rsid w:val="0026561F"/>
    <w:rsid w:val="00265C37"/>
    <w:rsid w:val="0026641F"/>
    <w:rsid w:val="0026678F"/>
    <w:rsid w:val="002676E0"/>
    <w:rsid w:val="00267A91"/>
    <w:rsid w:val="00270362"/>
    <w:rsid w:val="002711A7"/>
    <w:rsid w:val="00272EE6"/>
    <w:rsid w:val="00273610"/>
    <w:rsid w:val="00273CFA"/>
    <w:rsid w:val="0027488D"/>
    <w:rsid w:val="00274E1B"/>
    <w:rsid w:val="00274EE1"/>
    <w:rsid w:val="00274FD1"/>
    <w:rsid w:val="00275658"/>
    <w:rsid w:val="00275840"/>
    <w:rsid w:val="0027587C"/>
    <w:rsid w:val="002758CF"/>
    <w:rsid w:val="002760E5"/>
    <w:rsid w:val="0027681A"/>
    <w:rsid w:val="0027686D"/>
    <w:rsid w:val="00276D9D"/>
    <w:rsid w:val="00276E71"/>
    <w:rsid w:val="00277E1D"/>
    <w:rsid w:val="00277ED0"/>
    <w:rsid w:val="002802DD"/>
    <w:rsid w:val="00280942"/>
    <w:rsid w:val="00280A23"/>
    <w:rsid w:val="00281934"/>
    <w:rsid w:val="00281F26"/>
    <w:rsid w:val="00281FAB"/>
    <w:rsid w:val="002820BD"/>
    <w:rsid w:val="00282379"/>
    <w:rsid w:val="00282F09"/>
    <w:rsid w:val="00283325"/>
    <w:rsid w:val="002834B4"/>
    <w:rsid w:val="00283ED3"/>
    <w:rsid w:val="0028402B"/>
    <w:rsid w:val="002844B8"/>
    <w:rsid w:val="0028457B"/>
    <w:rsid w:val="0028464A"/>
    <w:rsid w:val="00284BC3"/>
    <w:rsid w:val="00285728"/>
    <w:rsid w:val="002857A9"/>
    <w:rsid w:val="0028583A"/>
    <w:rsid w:val="00285E58"/>
    <w:rsid w:val="00286397"/>
    <w:rsid w:val="00286AF5"/>
    <w:rsid w:val="0028743B"/>
    <w:rsid w:val="00287A95"/>
    <w:rsid w:val="00287F01"/>
    <w:rsid w:val="0029048E"/>
    <w:rsid w:val="0029065A"/>
    <w:rsid w:val="00291A5E"/>
    <w:rsid w:val="00291E36"/>
    <w:rsid w:val="00292028"/>
    <w:rsid w:val="002926A3"/>
    <w:rsid w:val="00292731"/>
    <w:rsid w:val="00292E46"/>
    <w:rsid w:val="00293322"/>
    <w:rsid w:val="002934CE"/>
    <w:rsid w:val="002936E2"/>
    <w:rsid w:val="00293E03"/>
    <w:rsid w:val="0029470E"/>
    <w:rsid w:val="002948B5"/>
    <w:rsid w:val="002949AF"/>
    <w:rsid w:val="00294C6F"/>
    <w:rsid w:val="002956D6"/>
    <w:rsid w:val="00295A43"/>
    <w:rsid w:val="00295E4A"/>
    <w:rsid w:val="00295E62"/>
    <w:rsid w:val="00295EED"/>
    <w:rsid w:val="00295F7E"/>
    <w:rsid w:val="00296822"/>
    <w:rsid w:val="00296A93"/>
    <w:rsid w:val="00296C47"/>
    <w:rsid w:val="00296E23"/>
    <w:rsid w:val="00296FFD"/>
    <w:rsid w:val="002A08ED"/>
    <w:rsid w:val="002A1245"/>
    <w:rsid w:val="002A154C"/>
    <w:rsid w:val="002A1956"/>
    <w:rsid w:val="002A27B5"/>
    <w:rsid w:val="002A2AF8"/>
    <w:rsid w:val="002A2B5C"/>
    <w:rsid w:val="002A31C6"/>
    <w:rsid w:val="002A4178"/>
    <w:rsid w:val="002A44A6"/>
    <w:rsid w:val="002A4FE7"/>
    <w:rsid w:val="002A52A6"/>
    <w:rsid w:val="002A53BB"/>
    <w:rsid w:val="002A54A3"/>
    <w:rsid w:val="002A55F4"/>
    <w:rsid w:val="002A5B10"/>
    <w:rsid w:val="002A5FFF"/>
    <w:rsid w:val="002A63C2"/>
    <w:rsid w:val="002A6509"/>
    <w:rsid w:val="002A69C1"/>
    <w:rsid w:val="002A6CEB"/>
    <w:rsid w:val="002A71DE"/>
    <w:rsid w:val="002A7AA0"/>
    <w:rsid w:val="002B003B"/>
    <w:rsid w:val="002B0188"/>
    <w:rsid w:val="002B0386"/>
    <w:rsid w:val="002B0445"/>
    <w:rsid w:val="002B0A4A"/>
    <w:rsid w:val="002B0D2F"/>
    <w:rsid w:val="002B1B20"/>
    <w:rsid w:val="002B3149"/>
    <w:rsid w:val="002B343A"/>
    <w:rsid w:val="002B3612"/>
    <w:rsid w:val="002B3972"/>
    <w:rsid w:val="002B4103"/>
    <w:rsid w:val="002B49D2"/>
    <w:rsid w:val="002B5B1C"/>
    <w:rsid w:val="002B6E9A"/>
    <w:rsid w:val="002B6FD2"/>
    <w:rsid w:val="002B7173"/>
    <w:rsid w:val="002C0341"/>
    <w:rsid w:val="002C03AE"/>
    <w:rsid w:val="002C0854"/>
    <w:rsid w:val="002C098C"/>
    <w:rsid w:val="002C0B78"/>
    <w:rsid w:val="002C0C99"/>
    <w:rsid w:val="002C1B22"/>
    <w:rsid w:val="002C25F9"/>
    <w:rsid w:val="002C2B8C"/>
    <w:rsid w:val="002C2F58"/>
    <w:rsid w:val="002C2F98"/>
    <w:rsid w:val="002C308B"/>
    <w:rsid w:val="002C3311"/>
    <w:rsid w:val="002C39AC"/>
    <w:rsid w:val="002C3BB0"/>
    <w:rsid w:val="002C471A"/>
    <w:rsid w:val="002C52CB"/>
    <w:rsid w:val="002C52F6"/>
    <w:rsid w:val="002C5801"/>
    <w:rsid w:val="002C59B0"/>
    <w:rsid w:val="002C623F"/>
    <w:rsid w:val="002C62C0"/>
    <w:rsid w:val="002C68FD"/>
    <w:rsid w:val="002C70F2"/>
    <w:rsid w:val="002C73D7"/>
    <w:rsid w:val="002C7A59"/>
    <w:rsid w:val="002C7CDF"/>
    <w:rsid w:val="002D04F8"/>
    <w:rsid w:val="002D0614"/>
    <w:rsid w:val="002D0CA9"/>
    <w:rsid w:val="002D0CED"/>
    <w:rsid w:val="002D0EBE"/>
    <w:rsid w:val="002D1776"/>
    <w:rsid w:val="002D19AB"/>
    <w:rsid w:val="002D20DA"/>
    <w:rsid w:val="002D287D"/>
    <w:rsid w:val="002D28AE"/>
    <w:rsid w:val="002D3A1B"/>
    <w:rsid w:val="002D3D51"/>
    <w:rsid w:val="002D3ED7"/>
    <w:rsid w:val="002D40EE"/>
    <w:rsid w:val="002D48F7"/>
    <w:rsid w:val="002D4ACF"/>
    <w:rsid w:val="002D4B97"/>
    <w:rsid w:val="002D4BCF"/>
    <w:rsid w:val="002D4E4F"/>
    <w:rsid w:val="002D5513"/>
    <w:rsid w:val="002D566D"/>
    <w:rsid w:val="002D568E"/>
    <w:rsid w:val="002D5733"/>
    <w:rsid w:val="002D5BE3"/>
    <w:rsid w:val="002D5D3A"/>
    <w:rsid w:val="002D5E3C"/>
    <w:rsid w:val="002D6132"/>
    <w:rsid w:val="002D6C4D"/>
    <w:rsid w:val="002D73DD"/>
    <w:rsid w:val="002D748F"/>
    <w:rsid w:val="002D7E07"/>
    <w:rsid w:val="002E026F"/>
    <w:rsid w:val="002E028A"/>
    <w:rsid w:val="002E0530"/>
    <w:rsid w:val="002E1016"/>
    <w:rsid w:val="002E1323"/>
    <w:rsid w:val="002E13AD"/>
    <w:rsid w:val="002E13CB"/>
    <w:rsid w:val="002E1774"/>
    <w:rsid w:val="002E2285"/>
    <w:rsid w:val="002E23E6"/>
    <w:rsid w:val="002E2481"/>
    <w:rsid w:val="002E2877"/>
    <w:rsid w:val="002E2975"/>
    <w:rsid w:val="002E2FC9"/>
    <w:rsid w:val="002E3079"/>
    <w:rsid w:val="002E3691"/>
    <w:rsid w:val="002E42CF"/>
    <w:rsid w:val="002E4341"/>
    <w:rsid w:val="002E480F"/>
    <w:rsid w:val="002E540F"/>
    <w:rsid w:val="002E5595"/>
    <w:rsid w:val="002E7957"/>
    <w:rsid w:val="002E7B76"/>
    <w:rsid w:val="002E7BBB"/>
    <w:rsid w:val="002E7C1A"/>
    <w:rsid w:val="002E7E58"/>
    <w:rsid w:val="002F0045"/>
    <w:rsid w:val="002F0E0C"/>
    <w:rsid w:val="002F0E51"/>
    <w:rsid w:val="002F1F33"/>
    <w:rsid w:val="002F2C93"/>
    <w:rsid w:val="002F3042"/>
    <w:rsid w:val="002F3A05"/>
    <w:rsid w:val="002F3D66"/>
    <w:rsid w:val="002F42E3"/>
    <w:rsid w:val="002F5463"/>
    <w:rsid w:val="002F6311"/>
    <w:rsid w:val="002F652A"/>
    <w:rsid w:val="002F6972"/>
    <w:rsid w:val="002F75D5"/>
    <w:rsid w:val="002F7DFE"/>
    <w:rsid w:val="00300731"/>
    <w:rsid w:val="00300DC2"/>
    <w:rsid w:val="003011CF"/>
    <w:rsid w:val="00301201"/>
    <w:rsid w:val="003018EE"/>
    <w:rsid w:val="003019CA"/>
    <w:rsid w:val="003026A0"/>
    <w:rsid w:val="0030271A"/>
    <w:rsid w:val="003027FB"/>
    <w:rsid w:val="0030325B"/>
    <w:rsid w:val="00304253"/>
    <w:rsid w:val="0030473C"/>
    <w:rsid w:val="00304A36"/>
    <w:rsid w:val="00304C7A"/>
    <w:rsid w:val="003050EE"/>
    <w:rsid w:val="00306139"/>
    <w:rsid w:val="00306434"/>
    <w:rsid w:val="0030716B"/>
    <w:rsid w:val="003071E5"/>
    <w:rsid w:val="00307850"/>
    <w:rsid w:val="003078C4"/>
    <w:rsid w:val="003079D2"/>
    <w:rsid w:val="00307D41"/>
    <w:rsid w:val="00307E6E"/>
    <w:rsid w:val="00307F3A"/>
    <w:rsid w:val="003103A6"/>
    <w:rsid w:val="00310ADB"/>
    <w:rsid w:val="00311509"/>
    <w:rsid w:val="00311560"/>
    <w:rsid w:val="0031176B"/>
    <w:rsid w:val="003118D1"/>
    <w:rsid w:val="0031198D"/>
    <w:rsid w:val="00311DB5"/>
    <w:rsid w:val="0031211F"/>
    <w:rsid w:val="003122DD"/>
    <w:rsid w:val="00312A5D"/>
    <w:rsid w:val="00312B0C"/>
    <w:rsid w:val="00313143"/>
    <w:rsid w:val="00314896"/>
    <w:rsid w:val="00314A69"/>
    <w:rsid w:val="00315018"/>
    <w:rsid w:val="00315F12"/>
    <w:rsid w:val="003160B2"/>
    <w:rsid w:val="00316255"/>
    <w:rsid w:val="003162D0"/>
    <w:rsid w:val="00316370"/>
    <w:rsid w:val="00316845"/>
    <w:rsid w:val="00316950"/>
    <w:rsid w:val="0031727A"/>
    <w:rsid w:val="00317935"/>
    <w:rsid w:val="00317F04"/>
    <w:rsid w:val="00320385"/>
    <w:rsid w:val="00321343"/>
    <w:rsid w:val="003223B2"/>
    <w:rsid w:val="0032244F"/>
    <w:rsid w:val="00322726"/>
    <w:rsid w:val="00322888"/>
    <w:rsid w:val="003228B3"/>
    <w:rsid w:val="003228FB"/>
    <w:rsid w:val="00322C59"/>
    <w:rsid w:val="00322C5D"/>
    <w:rsid w:val="00323399"/>
    <w:rsid w:val="003246C8"/>
    <w:rsid w:val="0032489F"/>
    <w:rsid w:val="00324B0F"/>
    <w:rsid w:val="00325E68"/>
    <w:rsid w:val="00326298"/>
    <w:rsid w:val="00326724"/>
    <w:rsid w:val="00326BCA"/>
    <w:rsid w:val="003277B2"/>
    <w:rsid w:val="0032786B"/>
    <w:rsid w:val="00327E1B"/>
    <w:rsid w:val="00330159"/>
    <w:rsid w:val="003302CC"/>
    <w:rsid w:val="00330A08"/>
    <w:rsid w:val="00330B2F"/>
    <w:rsid w:val="00330FEE"/>
    <w:rsid w:val="003314A3"/>
    <w:rsid w:val="00332162"/>
    <w:rsid w:val="00332832"/>
    <w:rsid w:val="00332E47"/>
    <w:rsid w:val="0033303C"/>
    <w:rsid w:val="0033344F"/>
    <w:rsid w:val="003336F4"/>
    <w:rsid w:val="00334E78"/>
    <w:rsid w:val="00334F40"/>
    <w:rsid w:val="00335028"/>
    <w:rsid w:val="003354C3"/>
    <w:rsid w:val="003355CE"/>
    <w:rsid w:val="00335834"/>
    <w:rsid w:val="00335D59"/>
    <w:rsid w:val="00336388"/>
    <w:rsid w:val="00336729"/>
    <w:rsid w:val="00336F5C"/>
    <w:rsid w:val="0033758A"/>
    <w:rsid w:val="00337D03"/>
    <w:rsid w:val="00340065"/>
    <w:rsid w:val="00340948"/>
    <w:rsid w:val="00341272"/>
    <w:rsid w:val="00341C63"/>
    <w:rsid w:val="00341C9E"/>
    <w:rsid w:val="003433A5"/>
    <w:rsid w:val="00343CC3"/>
    <w:rsid w:val="00345473"/>
    <w:rsid w:val="00345629"/>
    <w:rsid w:val="003457B4"/>
    <w:rsid w:val="003459D5"/>
    <w:rsid w:val="00346645"/>
    <w:rsid w:val="0034671C"/>
    <w:rsid w:val="00346D2B"/>
    <w:rsid w:val="00346E4D"/>
    <w:rsid w:val="0034705B"/>
    <w:rsid w:val="00347532"/>
    <w:rsid w:val="00347702"/>
    <w:rsid w:val="00347CEF"/>
    <w:rsid w:val="00347DD1"/>
    <w:rsid w:val="00347E19"/>
    <w:rsid w:val="003504F6"/>
    <w:rsid w:val="00350DC4"/>
    <w:rsid w:val="003510A4"/>
    <w:rsid w:val="0035139C"/>
    <w:rsid w:val="00351486"/>
    <w:rsid w:val="003517CE"/>
    <w:rsid w:val="003519E9"/>
    <w:rsid w:val="003521DC"/>
    <w:rsid w:val="00352A09"/>
    <w:rsid w:val="00352DAE"/>
    <w:rsid w:val="0035308D"/>
    <w:rsid w:val="00354086"/>
    <w:rsid w:val="00354365"/>
    <w:rsid w:val="00354739"/>
    <w:rsid w:val="00354CD7"/>
    <w:rsid w:val="00356008"/>
    <w:rsid w:val="00356109"/>
    <w:rsid w:val="00356238"/>
    <w:rsid w:val="003565B7"/>
    <w:rsid w:val="00356C82"/>
    <w:rsid w:val="00360490"/>
    <w:rsid w:val="00361155"/>
    <w:rsid w:val="00361F24"/>
    <w:rsid w:val="00361F89"/>
    <w:rsid w:val="00362005"/>
    <w:rsid w:val="0036218E"/>
    <w:rsid w:val="00362464"/>
    <w:rsid w:val="00363047"/>
    <w:rsid w:val="00363461"/>
    <w:rsid w:val="00363546"/>
    <w:rsid w:val="00364618"/>
    <w:rsid w:val="00364C93"/>
    <w:rsid w:val="00364E3B"/>
    <w:rsid w:val="0036512D"/>
    <w:rsid w:val="00365790"/>
    <w:rsid w:val="003661CC"/>
    <w:rsid w:val="00366588"/>
    <w:rsid w:val="00366755"/>
    <w:rsid w:val="00366E3C"/>
    <w:rsid w:val="00367380"/>
    <w:rsid w:val="00367BF1"/>
    <w:rsid w:val="00370123"/>
    <w:rsid w:val="0037015B"/>
    <w:rsid w:val="003702AF"/>
    <w:rsid w:val="003702E3"/>
    <w:rsid w:val="00370603"/>
    <w:rsid w:val="003707B4"/>
    <w:rsid w:val="003708BF"/>
    <w:rsid w:val="00370A0E"/>
    <w:rsid w:val="00371719"/>
    <w:rsid w:val="00372323"/>
    <w:rsid w:val="003723E8"/>
    <w:rsid w:val="00372469"/>
    <w:rsid w:val="00373297"/>
    <w:rsid w:val="00373523"/>
    <w:rsid w:val="00373587"/>
    <w:rsid w:val="00373DE9"/>
    <w:rsid w:val="003745D6"/>
    <w:rsid w:val="003746D8"/>
    <w:rsid w:val="003752DD"/>
    <w:rsid w:val="0037544B"/>
    <w:rsid w:val="00375473"/>
    <w:rsid w:val="003756FA"/>
    <w:rsid w:val="0037581F"/>
    <w:rsid w:val="00377C18"/>
    <w:rsid w:val="00380524"/>
    <w:rsid w:val="00380C5A"/>
    <w:rsid w:val="00380E32"/>
    <w:rsid w:val="003811A3"/>
    <w:rsid w:val="00381267"/>
    <w:rsid w:val="00381B3E"/>
    <w:rsid w:val="0038209B"/>
    <w:rsid w:val="00382F00"/>
    <w:rsid w:val="0038380E"/>
    <w:rsid w:val="00383B2D"/>
    <w:rsid w:val="00383B3A"/>
    <w:rsid w:val="00383C2A"/>
    <w:rsid w:val="0038437E"/>
    <w:rsid w:val="003856C5"/>
    <w:rsid w:val="00385C7A"/>
    <w:rsid w:val="00385CCE"/>
    <w:rsid w:val="00386149"/>
    <w:rsid w:val="00386440"/>
    <w:rsid w:val="00386BAD"/>
    <w:rsid w:val="00386C02"/>
    <w:rsid w:val="00387250"/>
    <w:rsid w:val="003902D6"/>
    <w:rsid w:val="003906D5"/>
    <w:rsid w:val="00390B8C"/>
    <w:rsid w:val="00390BE1"/>
    <w:rsid w:val="00390BF3"/>
    <w:rsid w:val="003917D2"/>
    <w:rsid w:val="00391CFE"/>
    <w:rsid w:val="00392079"/>
    <w:rsid w:val="003927B5"/>
    <w:rsid w:val="00392B00"/>
    <w:rsid w:val="00392EC2"/>
    <w:rsid w:val="00392F8C"/>
    <w:rsid w:val="003930C3"/>
    <w:rsid w:val="00393662"/>
    <w:rsid w:val="003936C7"/>
    <w:rsid w:val="00393752"/>
    <w:rsid w:val="00394036"/>
    <w:rsid w:val="00394285"/>
    <w:rsid w:val="00394A84"/>
    <w:rsid w:val="00394A91"/>
    <w:rsid w:val="00394EF0"/>
    <w:rsid w:val="00395256"/>
    <w:rsid w:val="00395791"/>
    <w:rsid w:val="003959AC"/>
    <w:rsid w:val="00395ABF"/>
    <w:rsid w:val="00395D92"/>
    <w:rsid w:val="00396795"/>
    <w:rsid w:val="00396F7A"/>
    <w:rsid w:val="0039717F"/>
    <w:rsid w:val="0039764B"/>
    <w:rsid w:val="003977DE"/>
    <w:rsid w:val="0039795A"/>
    <w:rsid w:val="00397E81"/>
    <w:rsid w:val="003A00FC"/>
    <w:rsid w:val="003A0530"/>
    <w:rsid w:val="003A0EC0"/>
    <w:rsid w:val="003A1D5F"/>
    <w:rsid w:val="003A2D78"/>
    <w:rsid w:val="003A4A4E"/>
    <w:rsid w:val="003A5169"/>
    <w:rsid w:val="003A593C"/>
    <w:rsid w:val="003A598F"/>
    <w:rsid w:val="003A60EB"/>
    <w:rsid w:val="003A625C"/>
    <w:rsid w:val="003A66C3"/>
    <w:rsid w:val="003A70EC"/>
    <w:rsid w:val="003A7771"/>
    <w:rsid w:val="003A7928"/>
    <w:rsid w:val="003A7C0C"/>
    <w:rsid w:val="003A7D30"/>
    <w:rsid w:val="003A7EEC"/>
    <w:rsid w:val="003B052D"/>
    <w:rsid w:val="003B16D6"/>
    <w:rsid w:val="003B22CF"/>
    <w:rsid w:val="003B2457"/>
    <w:rsid w:val="003B2A53"/>
    <w:rsid w:val="003B3379"/>
    <w:rsid w:val="003B3ABF"/>
    <w:rsid w:val="003B3C56"/>
    <w:rsid w:val="003B4237"/>
    <w:rsid w:val="003B46A2"/>
    <w:rsid w:val="003B4B08"/>
    <w:rsid w:val="003B5874"/>
    <w:rsid w:val="003B6100"/>
    <w:rsid w:val="003B684F"/>
    <w:rsid w:val="003B6A6F"/>
    <w:rsid w:val="003B72F1"/>
    <w:rsid w:val="003B7866"/>
    <w:rsid w:val="003B79F2"/>
    <w:rsid w:val="003C0892"/>
    <w:rsid w:val="003C1180"/>
    <w:rsid w:val="003C1977"/>
    <w:rsid w:val="003C1B43"/>
    <w:rsid w:val="003C1CFE"/>
    <w:rsid w:val="003C271C"/>
    <w:rsid w:val="003C2EB8"/>
    <w:rsid w:val="003C349F"/>
    <w:rsid w:val="003C3A46"/>
    <w:rsid w:val="003C4032"/>
    <w:rsid w:val="003C42DA"/>
    <w:rsid w:val="003C4705"/>
    <w:rsid w:val="003C4755"/>
    <w:rsid w:val="003C47F9"/>
    <w:rsid w:val="003C4ADC"/>
    <w:rsid w:val="003C4EF4"/>
    <w:rsid w:val="003C589A"/>
    <w:rsid w:val="003C58EA"/>
    <w:rsid w:val="003C5D4B"/>
    <w:rsid w:val="003C5E0B"/>
    <w:rsid w:val="003C6C79"/>
    <w:rsid w:val="003C74D1"/>
    <w:rsid w:val="003C7592"/>
    <w:rsid w:val="003C7B92"/>
    <w:rsid w:val="003D050B"/>
    <w:rsid w:val="003D13CD"/>
    <w:rsid w:val="003D15D4"/>
    <w:rsid w:val="003D1A82"/>
    <w:rsid w:val="003D22E8"/>
    <w:rsid w:val="003D257C"/>
    <w:rsid w:val="003D2B15"/>
    <w:rsid w:val="003D31F8"/>
    <w:rsid w:val="003D3913"/>
    <w:rsid w:val="003D3932"/>
    <w:rsid w:val="003D3DA5"/>
    <w:rsid w:val="003D3EAB"/>
    <w:rsid w:val="003D4103"/>
    <w:rsid w:val="003D456D"/>
    <w:rsid w:val="003D4B0E"/>
    <w:rsid w:val="003D5680"/>
    <w:rsid w:val="003D5ADE"/>
    <w:rsid w:val="003D5F64"/>
    <w:rsid w:val="003D66AB"/>
    <w:rsid w:val="003D694E"/>
    <w:rsid w:val="003D6A7C"/>
    <w:rsid w:val="003D6F4D"/>
    <w:rsid w:val="003D707B"/>
    <w:rsid w:val="003D74E8"/>
    <w:rsid w:val="003D7605"/>
    <w:rsid w:val="003D793A"/>
    <w:rsid w:val="003D79D5"/>
    <w:rsid w:val="003D7CA4"/>
    <w:rsid w:val="003D7DC7"/>
    <w:rsid w:val="003D7E48"/>
    <w:rsid w:val="003E04A7"/>
    <w:rsid w:val="003E0A48"/>
    <w:rsid w:val="003E1B24"/>
    <w:rsid w:val="003E1DF0"/>
    <w:rsid w:val="003E24BE"/>
    <w:rsid w:val="003E290F"/>
    <w:rsid w:val="003E3AD6"/>
    <w:rsid w:val="003E4446"/>
    <w:rsid w:val="003E4874"/>
    <w:rsid w:val="003E4B53"/>
    <w:rsid w:val="003E4D18"/>
    <w:rsid w:val="003E5C20"/>
    <w:rsid w:val="003E60B6"/>
    <w:rsid w:val="003E79F4"/>
    <w:rsid w:val="003E7BF0"/>
    <w:rsid w:val="003F00E7"/>
    <w:rsid w:val="003F0408"/>
    <w:rsid w:val="003F063F"/>
    <w:rsid w:val="003F064B"/>
    <w:rsid w:val="003F11E8"/>
    <w:rsid w:val="003F18C7"/>
    <w:rsid w:val="003F19EE"/>
    <w:rsid w:val="003F1F52"/>
    <w:rsid w:val="003F1FDD"/>
    <w:rsid w:val="003F2F94"/>
    <w:rsid w:val="003F32C5"/>
    <w:rsid w:val="003F363C"/>
    <w:rsid w:val="003F3C78"/>
    <w:rsid w:val="003F3FAC"/>
    <w:rsid w:val="003F40D3"/>
    <w:rsid w:val="003F414A"/>
    <w:rsid w:val="003F41FC"/>
    <w:rsid w:val="003F45C8"/>
    <w:rsid w:val="003F48C2"/>
    <w:rsid w:val="003F4985"/>
    <w:rsid w:val="003F51CC"/>
    <w:rsid w:val="003F5467"/>
    <w:rsid w:val="003F54E0"/>
    <w:rsid w:val="003F5F64"/>
    <w:rsid w:val="003F6600"/>
    <w:rsid w:val="003F6751"/>
    <w:rsid w:val="003F679C"/>
    <w:rsid w:val="003F6825"/>
    <w:rsid w:val="003F6862"/>
    <w:rsid w:val="003F79AD"/>
    <w:rsid w:val="0040067D"/>
    <w:rsid w:val="00401592"/>
    <w:rsid w:val="0040205C"/>
    <w:rsid w:val="00402060"/>
    <w:rsid w:val="00402AC6"/>
    <w:rsid w:val="00402AE3"/>
    <w:rsid w:val="00402D32"/>
    <w:rsid w:val="00403CAE"/>
    <w:rsid w:val="0040456A"/>
    <w:rsid w:val="004046EC"/>
    <w:rsid w:val="0040471E"/>
    <w:rsid w:val="004048F1"/>
    <w:rsid w:val="00404AB6"/>
    <w:rsid w:val="00405492"/>
    <w:rsid w:val="00405F9C"/>
    <w:rsid w:val="004067AD"/>
    <w:rsid w:val="004102AC"/>
    <w:rsid w:val="0041035B"/>
    <w:rsid w:val="0041080A"/>
    <w:rsid w:val="00410AAC"/>
    <w:rsid w:val="00410AE9"/>
    <w:rsid w:val="00410CF4"/>
    <w:rsid w:val="0041118C"/>
    <w:rsid w:val="00411844"/>
    <w:rsid w:val="00411DC2"/>
    <w:rsid w:val="004124E1"/>
    <w:rsid w:val="004125FB"/>
    <w:rsid w:val="00412791"/>
    <w:rsid w:val="00412D01"/>
    <w:rsid w:val="00413082"/>
    <w:rsid w:val="004132D5"/>
    <w:rsid w:val="004137AE"/>
    <w:rsid w:val="00413A8E"/>
    <w:rsid w:val="00413E2E"/>
    <w:rsid w:val="00413E69"/>
    <w:rsid w:val="00413F2F"/>
    <w:rsid w:val="004142AB"/>
    <w:rsid w:val="00414358"/>
    <w:rsid w:val="00415DC7"/>
    <w:rsid w:val="00415EF9"/>
    <w:rsid w:val="00415F6E"/>
    <w:rsid w:val="0041689B"/>
    <w:rsid w:val="004168D0"/>
    <w:rsid w:val="004173AB"/>
    <w:rsid w:val="0041798F"/>
    <w:rsid w:val="00417A13"/>
    <w:rsid w:val="00417D72"/>
    <w:rsid w:val="00417DD1"/>
    <w:rsid w:val="00417E46"/>
    <w:rsid w:val="0042014C"/>
    <w:rsid w:val="00420668"/>
    <w:rsid w:val="00420CE8"/>
    <w:rsid w:val="00421318"/>
    <w:rsid w:val="00422109"/>
    <w:rsid w:val="00422254"/>
    <w:rsid w:val="00422E9B"/>
    <w:rsid w:val="00423C89"/>
    <w:rsid w:val="00424436"/>
    <w:rsid w:val="00424610"/>
    <w:rsid w:val="004248B9"/>
    <w:rsid w:val="00424CA8"/>
    <w:rsid w:val="00424DFB"/>
    <w:rsid w:val="00424F37"/>
    <w:rsid w:val="004250A3"/>
    <w:rsid w:val="004252D3"/>
    <w:rsid w:val="0042533C"/>
    <w:rsid w:val="00425477"/>
    <w:rsid w:val="00426198"/>
    <w:rsid w:val="00426DF4"/>
    <w:rsid w:val="00426FDD"/>
    <w:rsid w:val="00427569"/>
    <w:rsid w:val="00427DE6"/>
    <w:rsid w:val="00430C79"/>
    <w:rsid w:val="00431112"/>
    <w:rsid w:val="004312B3"/>
    <w:rsid w:val="00431B8F"/>
    <w:rsid w:val="00431DE5"/>
    <w:rsid w:val="0043239C"/>
    <w:rsid w:val="004329C7"/>
    <w:rsid w:val="0043329E"/>
    <w:rsid w:val="00433320"/>
    <w:rsid w:val="0043435C"/>
    <w:rsid w:val="004347B1"/>
    <w:rsid w:val="00435088"/>
    <w:rsid w:val="00435754"/>
    <w:rsid w:val="004367A3"/>
    <w:rsid w:val="00436DE7"/>
    <w:rsid w:val="0043705C"/>
    <w:rsid w:val="004371BD"/>
    <w:rsid w:val="004373FD"/>
    <w:rsid w:val="0044061D"/>
    <w:rsid w:val="00440A3F"/>
    <w:rsid w:val="00440AEC"/>
    <w:rsid w:val="00440D12"/>
    <w:rsid w:val="0044116B"/>
    <w:rsid w:val="00441219"/>
    <w:rsid w:val="004414D5"/>
    <w:rsid w:val="00441D03"/>
    <w:rsid w:val="00442496"/>
    <w:rsid w:val="00442FA5"/>
    <w:rsid w:val="00443060"/>
    <w:rsid w:val="004433DB"/>
    <w:rsid w:val="00443AC6"/>
    <w:rsid w:val="00443B71"/>
    <w:rsid w:val="004446AF"/>
    <w:rsid w:val="004446BE"/>
    <w:rsid w:val="0044507A"/>
    <w:rsid w:val="0044508C"/>
    <w:rsid w:val="00445206"/>
    <w:rsid w:val="0044607F"/>
    <w:rsid w:val="0044644B"/>
    <w:rsid w:val="00446B3A"/>
    <w:rsid w:val="00447974"/>
    <w:rsid w:val="00447AA2"/>
    <w:rsid w:val="00447B72"/>
    <w:rsid w:val="0045030A"/>
    <w:rsid w:val="004505F2"/>
    <w:rsid w:val="00450CE1"/>
    <w:rsid w:val="00450E99"/>
    <w:rsid w:val="00451863"/>
    <w:rsid w:val="004518FC"/>
    <w:rsid w:val="00451EF2"/>
    <w:rsid w:val="00451FC1"/>
    <w:rsid w:val="004540E5"/>
    <w:rsid w:val="00454211"/>
    <w:rsid w:val="004547E2"/>
    <w:rsid w:val="004548DB"/>
    <w:rsid w:val="00454D0F"/>
    <w:rsid w:val="00454E09"/>
    <w:rsid w:val="00454F8C"/>
    <w:rsid w:val="00456014"/>
    <w:rsid w:val="00456600"/>
    <w:rsid w:val="004567C8"/>
    <w:rsid w:val="004569C5"/>
    <w:rsid w:val="00456FED"/>
    <w:rsid w:val="0045724B"/>
    <w:rsid w:val="0045726B"/>
    <w:rsid w:val="00457A3F"/>
    <w:rsid w:val="00457DB8"/>
    <w:rsid w:val="00461213"/>
    <w:rsid w:val="00461240"/>
    <w:rsid w:val="00462514"/>
    <w:rsid w:val="00462844"/>
    <w:rsid w:val="0046296B"/>
    <w:rsid w:val="00462B0A"/>
    <w:rsid w:val="004634A4"/>
    <w:rsid w:val="004635B3"/>
    <w:rsid w:val="00465076"/>
    <w:rsid w:val="0046640C"/>
    <w:rsid w:val="004669DF"/>
    <w:rsid w:val="00466FBB"/>
    <w:rsid w:val="004673AE"/>
    <w:rsid w:val="0046786B"/>
    <w:rsid w:val="00467953"/>
    <w:rsid w:val="00467FB1"/>
    <w:rsid w:val="004702F8"/>
    <w:rsid w:val="0047070F"/>
    <w:rsid w:val="00471E51"/>
    <w:rsid w:val="00471E7B"/>
    <w:rsid w:val="004726AD"/>
    <w:rsid w:val="00472793"/>
    <w:rsid w:val="004727D4"/>
    <w:rsid w:val="00472F94"/>
    <w:rsid w:val="0047350C"/>
    <w:rsid w:val="004737C3"/>
    <w:rsid w:val="004749BC"/>
    <w:rsid w:val="00475542"/>
    <w:rsid w:val="00475714"/>
    <w:rsid w:val="00475C3D"/>
    <w:rsid w:val="00476564"/>
    <w:rsid w:val="00476C1A"/>
    <w:rsid w:val="00477360"/>
    <w:rsid w:val="00477ED6"/>
    <w:rsid w:val="00480EFB"/>
    <w:rsid w:val="00482600"/>
    <w:rsid w:val="00482704"/>
    <w:rsid w:val="004827E5"/>
    <w:rsid w:val="0048306E"/>
    <w:rsid w:val="00483125"/>
    <w:rsid w:val="0048353D"/>
    <w:rsid w:val="00483D50"/>
    <w:rsid w:val="004843B2"/>
    <w:rsid w:val="00484B1F"/>
    <w:rsid w:val="00484B4C"/>
    <w:rsid w:val="00484E03"/>
    <w:rsid w:val="00484FF0"/>
    <w:rsid w:val="004853DC"/>
    <w:rsid w:val="00485975"/>
    <w:rsid w:val="00485EF2"/>
    <w:rsid w:val="00486391"/>
    <w:rsid w:val="004866C5"/>
    <w:rsid w:val="004866C8"/>
    <w:rsid w:val="0048697E"/>
    <w:rsid w:val="004875A8"/>
    <w:rsid w:val="004875A9"/>
    <w:rsid w:val="0048773D"/>
    <w:rsid w:val="00487D55"/>
    <w:rsid w:val="00487D6A"/>
    <w:rsid w:val="00487D81"/>
    <w:rsid w:val="00490017"/>
    <w:rsid w:val="004908F7"/>
    <w:rsid w:val="004909BE"/>
    <w:rsid w:val="00490D98"/>
    <w:rsid w:val="00490EDC"/>
    <w:rsid w:val="004910DD"/>
    <w:rsid w:val="00491228"/>
    <w:rsid w:val="00491987"/>
    <w:rsid w:val="004922F5"/>
    <w:rsid w:val="00492594"/>
    <w:rsid w:val="0049288E"/>
    <w:rsid w:val="00492926"/>
    <w:rsid w:val="00493A24"/>
    <w:rsid w:val="00493DD4"/>
    <w:rsid w:val="004946C1"/>
    <w:rsid w:val="0049532E"/>
    <w:rsid w:val="00495385"/>
    <w:rsid w:val="004953F2"/>
    <w:rsid w:val="004964BB"/>
    <w:rsid w:val="004968C6"/>
    <w:rsid w:val="00496F4C"/>
    <w:rsid w:val="00496F8E"/>
    <w:rsid w:val="00497088"/>
    <w:rsid w:val="004971DA"/>
    <w:rsid w:val="00497C98"/>
    <w:rsid w:val="004A0583"/>
    <w:rsid w:val="004A159E"/>
    <w:rsid w:val="004A1852"/>
    <w:rsid w:val="004A199F"/>
    <w:rsid w:val="004A1CB9"/>
    <w:rsid w:val="004A1E0A"/>
    <w:rsid w:val="004A2325"/>
    <w:rsid w:val="004A24CA"/>
    <w:rsid w:val="004A2868"/>
    <w:rsid w:val="004A297A"/>
    <w:rsid w:val="004A32EB"/>
    <w:rsid w:val="004A33E3"/>
    <w:rsid w:val="004A3436"/>
    <w:rsid w:val="004A3546"/>
    <w:rsid w:val="004A3E6D"/>
    <w:rsid w:val="004A4009"/>
    <w:rsid w:val="004A4AC6"/>
    <w:rsid w:val="004A5519"/>
    <w:rsid w:val="004A5933"/>
    <w:rsid w:val="004A6319"/>
    <w:rsid w:val="004A6845"/>
    <w:rsid w:val="004A7069"/>
    <w:rsid w:val="004A78B5"/>
    <w:rsid w:val="004A7BF9"/>
    <w:rsid w:val="004B01FC"/>
    <w:rsid w:val="004B0998"/>
    <w:rsid w:val="004B0BC2"/>
    <w:rsid w:val="004B0D28"/>
    <w:rsid w:val="004B0E6A"/>
    <w:rsid w:val="004B0EE8"/>
    <w:rsid w:val="004B0FCB"/>
    <w:rsid w:val="004B11CC"/>
    <w:rsid w:val="004B2392"/>
    <w:rsid w:val="004B282A"/>
    <w:rsid w:val="004B4291"/>
    <w:rsid w:val="004B42CA"/>
    <w:rsid w:val="004B4A1E"/>
    <w:rsid w:val="004B4B1B"/>
    <w:rsid w:val="004B5500"/>
    <w:rsid w:val="004B578A"/>
    <w:rsid w:val="004B5916"/>
    <w:rsid w:val="004B5A7F"/>
    <w:rsid w:val="004B6283"/>
    <w:rsid w:val="004B660F"/>
    <w:rsid w:val="004B79D0"/>
    <w:rsid w:val="004C0097"/>
    <w:rsid w:val="004C012A"/>
    <w:rsid w:val="004C0AC5"/>
    <w:rsid w:val="004C0B70"/>
    <w:rsid w:val="004C0BB2"/>
    <w:rsid w:val="004C0F73"/>
    <w:rsid w:val="004C10BB"/>
    <w:rsid w:val="004C1262"/>
    <w:rsid w:val="004C12ED"/>
    <w:rsid w:val="004C1879"/>
    <w:rsid w:val="004C1BAD"/>
    <w:rsid w:val="004C20BD"/>
    <w:rsid w:val="004C2C8E"/>
    <w:rsid w:val="004C3142"/>
    <w:rsid w:val="004C3861"/>
    <w:rsid w:val="004C403D"/>
    <w:rsid w:val="004C51DC"/>
    <w:rsid w:val="004C5221"/>
    <w:rsid w:val="004C5377"/>
    <w:rsid w:val="004C56F2"/>
    <w:rsid w:val="004C62F7"/>
    <w:rsid w:val="004C6367"/>
    <w:rsid w:val="004C6985"/>
    <w:rsid w:val="004C6A7D"/>
    <w:rsid w:val="004C6CC5"/>
    <w:rsid w:val="004C6E14"/>
    <w:rsid w:val="004C7223"/>
    <w:rsid w:val="004C740E"/>
    <w:rsid w:val="004C7D8C"/>
    <w:rsid w:val="004C7E5B"/>
    <w:rsid w:val="004D01A7"/>
    <w:rsid w:val="004D091B"/>
    <w:rsid w:val="004D0996"/>
    <w:rsid w:val="004D0A3E"/>
    <w:rsid w:val="004D16BE"/>
    <w:rsid w:val="004D19BB"/>
    <w:rsid w:val="004D1B1A"/>
    <w:rsid w:val="004D1C71"/>
    <w:rsid w:val="004D2F2E"/>
    <w:rsid w:val="004D3564"/>
    <w:rsid w:val="004D3911"/>
    <w:rsid w:val="004D3AEA"/>
    <w:rsid w:val="004D3CA6"/>
    <w:rsid w:val="004D47DE"/>
    <w:rsid w:val="004D4B0F"/>
    <w:rsid w:val="004D4D47"/>
    <w:rsid w:val="004D5776"/>
    <w:rsid w:val="004D5C3F"/>
    <w:rsid w:val="004D5D01"/>
    <w:rsid w:val="004D6179"/>
    <w:rsid w:val="004D64FF"/>
    <w:rsid w:val="004D65F2"/>
    <w:rsid w:val="004D69E4"/>
    <w:rsid w:val="004D6C5C"/>
    <w:rsid w:val="004D7638"/>
    <w:rsid w:val="004D7735"/>
    <w:rsid w:val="004D7A83"/>
    <w:rsid w:val="004D7B6D"/>
    <w:rsid w:val="004D7D82"/>
    <w:rsid w:val="004D7DB9"/>
    <w:rsid w:val="004D7E7E"/>
    <w:rsid w:val="004D7F4D"/>
    <w:rsid w:val="004E090B"/>
    <w:rsid w:val="004E09DC"/>
    <w:rsid w:val="004E0AC3"/>
    <w:rsid w:val="004E1042"/>
    <w:rsid w:val="004E163A"/>
    <w:rsid w:val="004E1970"/>
    <w:rsid w:val="004E1C51"/>
    <w:rsid w:val="004E2149"/>
    <w:rsid w:val="004E248D"/>
    <w:rsid w:val="004E2644"/>
    <w:rsid w:val="004E2F77"/>
    <w:rsid w:val="004E32A7"/>
    <w:rsid w:val="004E32D3"/>
    <w:rsid w:val="004E3AC7"/>
    <w:rsid w:val="004E3D51"/>
    <w:rsid w:val="004E4A8D"/>
    <w:rsid w:val="004E4B26"/>
    <w:rsid w:val="004E5314"/>
    <w:rsid w:val="004E5BEE"/>
    <w:rsid w:val="004E5D38"/>
    <w:rsid w:val="004E60DA"/>
    <w:rsid w:val="004E6204"/>
    <w:rsid w:val="004E6550"/>
    <w:rsid w:val="004E6988"/>
    <w:rsid w:val="004E698C"/>
    <w:rsid w:val="004E71AA"/>
    <w:rsid w:val="004E7373"/>
    <w:rsid w:val="004E7623"/>
    <w:rsid w:val="004E763D"/>
    <w:rsid w:val="004E79B4"/>
    <w:rsid w:val="004E7A29"/>
    <w:rsid w:val="004F10FB"/>
    <w:rsid w:val="004F1566"/>
    <w:rsid w:val="004F16CA"/>
    <w:rsid w:val="004F1902"/>
    <w:rsid w:val="004F19C9"/>
    <w:rsid w:val="004F1B37"/>
    <w:rsid w:val="004F2009"/>
    <w:rsid w:val="004F233E"/>
    <w:rsid w:val="004F256A"/>
    <w:rsid w:val="004F263B"/>
    <w:rsid w:val="004F28CC"/>
    <w:rsid w:val="004F30BC"/>
    <w:rsid w:val="004F3594"/>
    <w:rsid w:val="004F520E"/>
    <w:rsid w:val="004F5529"/>
    <w:rsid w:val="004F59B1"/>
    <w:rsid w:val="004F6136"/>
    <w:rsid w:val="004F64CE"/>
    <w:rsid w:val="004F6C57"/>
    <w:rsid w:val="004F6D5C"/>
    <w:rsid w:val="004F6FA9"/>
    <w:rsid w:val="004F7123"/>
    <w:rsid w:val="004F713F"/>
    <w:rsid w:val="004F7213"/>
    <w:rsid w:val="004F73E8"/>
    <w:rsid w:val="004F7465"/>
    <w:rsid w:val="004F7B2B"/>
    <w:rsid w:val="004F7F4F"/>
    <w:rsid w:val="0050046F"/>
    <w:rsid w:val="005004DD"/>
    <w:rsid w:val="005006FB"/>
    <w:rsid w:val="00500A9A"/>
    <w:rsid w:val="00500CFE"/>
    <w:rsid w:val="005010C4"/>
    <w:rsid w:val="005015D4"/>
    <w:rsid w:val="00501C06"/>
    <w:rsid w:val="00501E85"/>
    <w:rsid w:val="005029A3"/>
    <w:rsid w:val="00502AD7"/>
    <w:rsid w:val="00502E64"/>
    <w:rsid w:val="0050343F"/>
    <w:rsid w:val="00503CC9"/>
    <w:rsid w:val="005047D9"/>
    <w:rsid w:val="00504A6C"/>
    <w:rsid w:val="00504EDA"/>
    <w:rsid w:val="00504F30"/>
    <w:rsid w:val="00504FF4"/>
    <w:rsid w:val="00505192"/>
    <w:rsid w:val="0050605A"/>
    <w:rsid w:val="005063F3"/>
    <w:rsid w:val="00507113"/>
    <w:rsid w:val="005071FC"/>
    <w:rsid w:val="00507F48"/>
    <w:rsid w:val="00510044"/>
    <w:rsid w:val="00510156"/>
    <w:rsid w:val="0051028B"/>
    <w:rsid w:val="005102FC"/>
    <w:rsid w:val="00510540"/>
    <w:rsid w:val="00510A8D"/>
    <w:rsid w:val="00511163"/>
    <w:rsid w:val="00511229"/>
    <w:rsid w:val="005114CF"/>
    <w:rsid w:val="00511A25"/>
    <w:rsid w:val="00511E11"/>
    <w:rsid w:val="00511E47"/>
    <w:rsid w:val="00512A37"/>
    <w:rsid w:val="00512B02"/>
    <w:rsid w:val="005130CD"/>
    <w:rsid w:val="00513640"/>
    <w:rsid w:val="005141B9"/>
    <w:rsid w:val="0051499A"/>
    <w:rsid w:val="00514D0D"/>
    <w:rsid w:val="00515219"/>
    <w:rsid w:val="0051584D"/>
    <w:rsid w:val="00515AFF"/>
    <w:rsid w:val="0051603D"/>
    <w:rsid w:val="0051618A"/>
    <w:rsid w:val="005168D6"/>
    <w:rsid w:val="00516DD9"/>
    <w:rsid w:val="005202E4"/>
    <w:rsid w:val="005208A3"/>
    <w:rsid w:val="0052144C"/>
    <w:rsid w:val="005216AD"/>
    <w:rsid w:val="005242AC"/>
    <w:rsid w:val="00524509"/>
    <w:rsid w:val="00524797"/>
    <w:rsid w:val="00525D26"/>
    <w:rsid w:val="00525DEE"/>
    <w:rsid w:val="005268B1"/>
    <w:rsid w:val="005268E3"/>
    <w:rsid w:val="00527380"/>
    <w:rsid w:val="0052774D"/>
    <w:rsid w:val="0052781C"/>
    <w:rsid w:val="00527A29"/>
    <w:rsid w:val="00530097"/>
    <w:rsid w:val="0053061C"/>
    <w:rsid w:val="005313E8"/>
    <w:rsid w:val="00531A34"/>
    <w:rsid w:val="00531A71"/>
    <w:rsid w:val="0053252C"/>
    <w:rsid w:val="00532A44"/>
    <w:rsid w:val="00532F24"/>
    <w:rsid w:val="005338D3"/>
    <w:rsid w:val="00534394"/>
    <w:rsid w:val="00534BBD"/>
    <w:rsid w:val="00535A9F"/>
    <w:rsid w:val="00535ED5"/>
    <w:rsid w:val="005363B5"/>
    <w:rsid w:val="00536E18"/>
    <w:rsid w:val="00537887"/>
    <w:rsid w:val="00537CE3"/>
    <w:rsid w:val="00537DA1"/>
    <w:rsid w:val="00537E65"/>
    <w:rsid w:val="0054121B"/>
    <w:rsid w:val="00541705"/>
    <w:rsid w:val="0054179D"/>
    <w:rsid w:val="00541D0E"/>
    <w:rsid w:val="00542163"/>
    <w:rsid w:val="0054254C"/>
    <w:rsid w:val="00542736"/>
    <w:rsid w:val="00542A70"/>
    <w:rsid w:val="0054330F"/>
    <w:rsid w:val="005444DC"/>
    <w:rsid w:val="005445FB"/>
    <w:rsid w:val="00544687"/>
    <w:rsid w:val="005446C5"/>
    <w:rsid w:val="00544933"/>
    <w:rsid w:val="0054564E"/>
    <w:rsid w:val="00545696"/>
    <w:rsid w:val="00545C10"/>
    <w:rsid w:val="00545C64"/>
    <w:rsid w:val="00545EF9"/>
    <w:rsid w:val="00546042"/>
    <w:rsid w:val="0054616C"/>
    <w:rsid w:val="00546648"/>
    <w:rsid w:val="005469BB"/>
    <w:rsid w:val="00546D23"/>
    <w:rsid w:val="00546F6C"/>
    <w:rsid w:val="00547405"/>
    <w:rsid w:val="005474B2"/>
    <w:rsid w:val="0055007B"/>
    <w:rsid w:val="005504B9"/>
    <w:rsid w:val="00550E96"/>
    <w:rsid w:val="00551082"/>
    <w:rsid w:val="005518EA"/>
    <w:rsid w:val="00551DDA"/>
    <w:rsid w:val="00552D5C"/>
    <w:rsid w:val="00553169"/>
    <w:rsid w:val="005537DC"/>
    <w:rsid w:val="005548FA"/>
    <w:rsid w:val="00554C31"/>
    <w:rsid w:val="00554C69"/>
    <w:rsid w:val="00554F3A"/>
    <w:rsid w:val="0055589D"/>
    <w:rsid w:val="00555906"/>
    <w:rsid w:val="0055593D"/>
    <w:rsid w:val="00555CC6"/>
    <w:rsid w:val="0055628C"/>
    <w:rsid w:val="00556314"/>
    <w:rsid w:val="005563A6"/>
    <w:rsid w:val="00556E5D"/>
    <w:rsid w:val="00557727"/>
    <w:rsid w:val="00557EA2"/>
    <w:rsid w:val="005609D3"/>
    <w:rsid w:val="005611FA"/>
    <w:rsid w:val="005616ED"/>
    <w:rsid w:val="00561839"/>
    <w:rsid w:val="00561B30"/>
    <w:rsid w:val="00561B44"/>
    <w:rsid w:val="00561C20"/>
    <w:rsid w:val="0056224C"/>
    <w:rsid w:val="00562CB0"/>
    <w:rsid w:val="00563BD9"/>
    <w:rsid w:val="005643A8"/>
    <w:rsid w:val="0056467A"/>
    <w:rsid w:val="00564927"/>
    <w:rsid w:val="00564A0E"/>
    <w:rsid w:val="00564E06"/>
    <w:rsid w:val="00565299"/>
    <w:rsid w:val="00565A32"/>
    <w:rsid w:val="00565E50"/>
    <w:rsid w:val="00566307"/>
    <w:rsid w:val="00567988"/>
    <w:rsid w:val="00570C56"/>
    <w:rsid w:val="00570F29"/>
    <w:rsid w:val="00570FCF"/>
    <w:rsid w:val="0057117A"/>
    <w:rsid w:val="005714E4"/>
    <w:rsid w:val="005725FB"/>
    <w:rsid w:val="00572A95"/>
    <w:rsid w:val="00572E80"/>
    <w:rsid w:val="00573FDE"/>
    <w:rsid w:val="00574866"/>
    <w:rsid w:val="005751FF"/>
    <w:rsid w:val="0057536A"/>
    <w:rsid w:val="00575B48"/>
    <w:rsid w:val="00575DD7"/>
    <w:rsid w:val="00576457"/>
    <w:rsid w:val="00576536"/>
    <w:rsid w:val="005765D1"/>
    <w:rsid w:val="00576DED"/>
    <w:rsid w:val="00577605"/>
    <w:rsid w:val="0058003C"/>
    <w:rsid w:val="00581202"/>
    <w:rsid w:val="0058143B"/>
    <w:rsid w:val="00581B75"/>
    <w:rsid w:val="00581E15"/>
    <w:rsid w:val="00581EF1"/>
    <w:rsid w:val="00582143"/>
    <w:rsid w:val="0058230E"/>
    <w:rsid w:val="00582C2E"/>
    <w:rsid w:val="0058321F"/>
    <w:rsid w:val="005833E2"/>
    <w:rsid w:val="00583FD6"/>
    <w:rsid w:val="005842B1"/>
    <w:rsid w:val="005845AC"/>
    <w:rsid w:val="00584DAE"/>
    <w:rsid w:val="0058544E"/>
    <w:rsid w:val="00586432"/>
    <w:rsid w:val="005864AD"/>
    <w:rsid w:val="00586B79"/>
    <w:rsid w:val="00587148"/>
    <w:rsid w:val="00587389"/>
    <w:rsid w:val="00587501"/>
    <w:rsid w:val="00587AD7"/>
    <w:rsid w:val="00590C0D"/>
    <w:rsid w:val="005913D0"/>
    <w:rsid w:val="00591522"/>
    <w:rsid w:val="0059178E"/>
    <w:rsid w:val="00591911"/>
    <w:rsid w:val="005926CA"/>
    <w:rsid w:val="0059339E"/>
    <w:rsid w:val="00594745"/>
    <w:rsid w:val="00594884"/>
    <w:rsid w:val="00594909"/>
    <w:rsid w:val="005949E8"/>
    <w:rsid w:val="00594C59"/>
    <w:rsid w:val="00594C62"/>
    <w:rsid w:val="00594CA2"/>
    <w:rsid w:val="00594F07"/>
    <w:rsid w:val="0059534F"/>
    <w:rsid w:val="0059599A"/>
    <w:rsid w:val="005959E1"/>
    <w:rsid w:val="00595B4F"/>
    <w:rsid w:val="005963C8"/>
    <w:rsid w:val="0059644B"/>
    <w:rsid w:val="00596592"/>
    <w:rsid w:val="00597E82"/>
    <w:rsid w:val="005A0150"/>
    <w:rsid w:val="005A0231"/>
    <w:rsid w:val="005A05EB"/>
    <w:rsid w:val="005A086D"/>
    <w:rsid w:val="005A0B3E"/>
    <w:rsid w:val="005A1312"/>
    <w:rsid w:val="005A1507"/>
    <w:rsid w:val="005A1B5C"/>
    <w:rsid w:val="005A1BB6"/>
    <w:rsid w:val="005A209C"/>
    <w:rsid w:val="005A2343"/>
    <w:rsid w:val="005A2D2D"/>
    <w:rsid w:val="005A2E19"/>
    <w:rsid w:val="005A310C"/>
    <w:rsid w:val="005A32E9"/>
    <w:rsid w:val="005A339A"/>
    <w:rsid w:val="005A4331"/>
    <w:rsid w:val="005A45BA"/>
    <w:rsid w:val="005A5033"/>
    <w:rsid w:val="005A5234"/>
    <w:rsid w:val="005A549C"/>
    <w:rsid w:val="005A550A"/>
    <w:rsid w:val="005A55DF"/>
    <w:rsid w:val="005A5625"/>
    <w:rsid w:val="005A651B"/>
    <w:rsid w:val="005A68B2"/>
    <w:rsid w:val="005A6D73"/>
    <w:rsid w:val="005A6E65"/>
    <w:rsid w:val="005A7AD6"/>
    <w:rsid w:val="005A7B8D"/>
    <w:rsid w:val="005A7C19"/>
    <w:rsid w:val="005B038A"/>
    <w:rsid w:val="005B0418"/>
    <w:rsid w:val="005B1017"/>
    <w:rsid w:val="005B19F0"/>
    <w:rsid w:val="005B1AA1"/>
    <w:rsid w:val="005B1BD7"/>
    <w:rsid w:val="005B1DAC"/>
    <w:rsid w:val="005B1E32"/>
    <w:rsid w:val="005B1E47"/>
    <w:rsid w:val="005B2455"/>
    <w:rsid w:val="005B3170"/>
    <w:rsid w:val="005B326D"/>
    <w:rsid w:val="005B340E"/>
    <w:rsid w:val="005B3758"/>
    <w:rsid w:val="005B3A9C"/>
    <w:rsid w:val="005B3F39"/>
    <w:rsid w:val="005B40AC"/>
    <w:rsid w:val="005B5582"/>
    <w:rsid w:val="005B5EAF"/>
    <w:rsid w:val="005B5FC4"/>
    <w:rsid w:val="005B6011"/>
    <w:rsid w:val="005B613A"/>
    <w:rsid w:val="005B6143"/>
    <w:rsid w:val="005B65DA"/>
    <w:rsid w:val="005B6C8F"/>
    <w:rsid w:val="005B7066"/>
    <w:rsid w:val="005B7DCB"/>
    <w:rsid w:val="005C0234"/>
    <w:rsid w:val="005C04C7"/>
    <w:rsid w:val="005C09BA"/>
    <w:rsid w:val="005C0A7E"/>
    <w:rsid w:val="005C133D"/>
    <w:rsid w:val="005C134E"/>
    <w:rsid w:val="005C1E71"/>
    <w:rsid w:val="005C271C"/>
    <w:rsid w:val="005C29F1"/>
    <w:rsid w:val="005C2BCD"/>
    <w:rsid w:val="005C32C1"/>
    <w:rsid w:val="005C32D1"/>
    <w:rsid w:val="005C3BF5"/>
    <w:rsid w:val="005C4222"/>
    <w:rsid w:val="005C47DE"/>
    <w:rsid w:val="005C4F5B"/>
    <w:rsid w:val="005C531E"/>
    <w:rsid w:val="005C54F8"/>
    <w:rsid w:val="005C5770"/>
    <w:rsid w:val="005C5A6D"/>
    <w:rsid w:val="005C704B"/>
    <w:rsid w:val="005C77BE"/>
    <w:rsid w:val="005C7A15"/>
    <w:rsid w:val="005C7AB7"/>
    <w:rsid w:val="005D0025"/>
    <w:rsid w:val="005D04A4"/>
    <w:rsid w:val="005D087C"/>
    <w:rsid w:val="005D0BF4"/>
    <w:rsid w:val="005D0F51"/>
    <w:rsid w:val="005D10B0"/>
    <w:rsid w:val="005D1828"/>
    <w:rsid w:val="005D1C8C"/>
    <w:rsid w:val="005D1CBD"/>
    <w:rsid w:val="005D1F6B"/>
    <w:rsid w:val="005D2796"/>
    <w:rsid w:val="005D2A01"/>
    <w:rsid w:val="005D32D8"/>
    <w:rsid w:val="005D3456"/>
    <w:rsid w:val="005D356E"/>
    <w:rsid w:val="005D366C"/>
    <w:rsid w:val="005D3D3A"/>
    <w:rsid w:val="005D402B"/>
    <w:rsid w:val="005D426E"/>
    <w:rsid w:val="005D448D"/>
    <w:rsid w:val="005D456A"/>
    <w:rsid w:val="005D49BA"/>
    <w:rsid w:val="005D4CBC"/>
    <w:rsid w:val="005D51D1"/>
    <w:rsid w:val="005D592F"/>
    <w:rsid w:val="005D599A"/>
    <w:rsid w:val="005D59E5"/>
    <w:rsid w:val="005D5DFA"/>
    <w:rsid w:val="005D609E"/>
    <w:rsid w:val="005D683F"/>
    <w:rsid w:val="005D6C44"/>
    <w:rsid w:val="005D6C7F"/>
    <w:rsid w:val="005D6C95"/>
    <w:rsid w:val="005D6CD4"/>
    <w:rsid w:val="005D76AB"/>
    <w:rsid w:val="005E02A9"/>
    <w:rsid w:val="005E0B1B"/>
    <w:rsid w:val="005E0CFC"/>
    <w:rsid w:val="005E1294"/>
    <w:rsid w:val="005E1298"/>
    <w:rsid w:val="005E13E0"/>
    <w:rsid w:val="005E15A9"/>
    <w:rsid w:val="005E16E1"/>
    <w:rsid w:val="005E19EA"/>
    <w:rsid w:val="005E2138"/>
    <w:rsid w:val="005E23BC"/>
    <w:rsid w:val="005E2818"/>
    <w:rsid w:val="005E2FAC"/>
    <w:rsid w:val="005E35DC"/>
    <w:rsid w:val="005E389B"/>
    <w:rsid w:val="005E3DAA"/>
    <w:rsid w:val="005E3EA6"/>
    <w:rsid w:val="005E4277"/>
    <w:rsid w:val="005E4952"/>
    <w:rsid w:val="005E4F5E"/>
    <w:rsid w:val="005E4FFC"/>
    <w:rsid w:val="005E57AC"/>
    <w:rsid w:val="005E58AB"/>
    <w:rsid w:val="005E59C2"/>
    <w:rsid w:val="005E5B13"/>
    <w:rsid w:val="005E5D47"/>
    <w:rsid w:val="005E5FAB"/>
    <w:rsid w:val="005E6367"/>
    <w:rsid w:val="005E6A36"/>
    <w:rsid w:val="005E7565"/>
    <w:rsid w:val="005E77CC"/>
    <w:rsid w:val="005E7B8B"/>
    <w:rsid w:val="005E7CE2"/>
    <w:rsid w:val="005E7EC1"/>
    <w:rsid w:val="005F080E"/>
    <w:rsid w:val="005F0C9A"/>
    <w:rsid w:val="005F1149"/>
    <w:rsid w:val="005F1618"/>
    <w:rsid w:val="005F1A98"/>
    <w:rsid w:val="005F1FBD"/>
    <w:rsid w:val="005F2A36"/>
    <w:rsid w:val="005F2E83"/>
    <w:rsid w:val="005F35A7"/>
    <w:rsid w:val="005F3F84"/>
    <w:rsid w:val="005F42CC"/>
    <w:rsid w:val="005F4364"/>
    <w:rsid w:val="005F4866"/>
    <w:rsid w:val="005F5314"/>
    <w:rsid w:val="005F54C3"/>
    <w:rsid w:val="005F56A5"/>
    <w:rsid w:val="005F5A65"/>
    <w:rsid w:val="005F616B"/>
    <w:rsid w:val="005F6655"/>
    <w:rsid w:val="005F6B98"/>
    <w:rsid w:val="005F701D"/>
    <w:rsid w:val="005F714B"/>
    <w:rsid w:val="005F7706"/>
    <w:rsid w:val="005F7965"/>
    <w:rsid w:val="005F7A5C"/>
    <w:rsid w:val="006000F8"/>
    <w:rsid w:val="00600326"/>
    <w:rsid w:val="006004C7"/>
    <w:rsid w:val="00601475"/>
    <w:rsid w:val="00601B76"/>
    <w:rsid w:val="006024E9"/>
    <w:rsid w:val="0060288D"/>
    <w:rsid w:val="00602B1F"/>
    <w:rsid w:val="00602B95"/>
    <w:rsid w:val="006030C6"/>
    <w:rsid w:val="00603A73"/>
    <w:rsid w:val="00603E54"/>
    <w:rsid w:val="0060420E"/>
    <w:rsid w:val="00604345"/>
    <w:rsid w:val="00604555"/>
    <w:rsid w:val="006045BF"/>
    <w:rsid w:val="00604B1C"/>
    <w:rsid w:val="00605DAC"/>
    <w:rsid w:val="00605EFD"/>
    <w:rsid w:val="00606093"/>
    <w:rsid w:val="006064F7"/>
    <w:rsid w:val="00606A81"/>
    <w:rsid w:val="00607285"/>
    <w:rsid w:val="0060777A"/>
    <w:rsid w:val="00607BE0"/>
    <w:rsid w:val="00607D2A"/>
    <w:rsid w:val="00607E94"/>
    <w:rsid w:val="00607EEC"/>
    <w:rsid w:val="006101B5"/>
    <w:rsid w:val="006104D2"/>
    <w:rsid w:val="00610B07"/>
    <w:rsid w:val="00611527"/>
    <w:rsid w:val="0061157E"/>
    <w:rsid w:val="006117FD"/>
    <w:rsid w:val="00611C2F"/>
    <w:rsid w:val="00612869"/>
    <w:rsid w:val="00612B40"/>
    <w:rsid w:val="00612DC4"/>
    <w:rsid w:val="006136A5"/>
    <w:rsid w:val="00613800"/>
    <w:rsid w:val="00613858"/>
    <w:rsid w:val="00613936"/>
    <w:rsid w:val="006143F5"/>
    <w:rsid w:val="00614441"/>
    <w:rsid w:val="00614D87"/>
    <w:rsid w:val="00615154"/>
    <w:rsid w:val="006171C2"/>
    <w:rsid w:val="00617599"/>
    <w:rsid w:val="00617B21"/>
    <w:rsid w:val="00617C63"/>
    <w:rsid w:val="00617DA9"/>
    <w:rsid w:val="00620677"/>
    <w:rsid w:val="00620D0D"/>
    <w:rsid w:val="00620D43"/>
    <w:rsid w:val="006210AB"/>
    <w:rsid w:val="006214AB"/>
    <w:rsid w:val="0062248D"/>
    <w:rsid w:val="00622ED8"/>
    <w:rsid w:val="00623063"/>
    <w:rsid w:val="00623D04"/>
    <w:rsid w:val="0062442F"/>
    <w:rsid w:val="006244D1"/>
    <w:rsid w:val="006248E5"/>
    <w:rsid w:val="00624D17"/>
    <w:rsid w:val="00624DAE"/>
    <w:rsid w:val="0062516A"/>
    <w:rsid w:val="006252CB"/>
    <w:rsid w:val="0062571E"/>
    <w:rsid w:val="00625A1B"/>
    <w:rsid w:val="00625B35"/>
    <w:rsid w:val="00626CA1"/>
    <w:rsid w:val="0062719B"/>
    <w:rsid w:val="0062733B"/>
    <w:rsid w:val="00627486"/>
    <w:rsid w:val="006275A4"/>
    <w:rsid w:val="0062776F"/>
    <w:rsid w:val="00627F42"/>
    <w:rsid w:val="00630121"/>
    <w:rsid w:val="006301A0"/>
    <w:rsid w:val="00630682"/>
    <w:rsid w:val="00630AD7"/>
    <w:rsid w:val="00630DAE"/>
    <w:rsid w:val="006314F1"/>
    <w:rsid w:val="006316D8"/>
    <w:rsid w:val="00631C82"/>
    <w:rsid w:val="006320F2"/>
    <w:rsid w:val="00632629"/>
    <w:rsid w:val="00632B58"/>
    <w:rsid w:val="006330EA"/>
    <w:rsid w:val="00633297"/>
    <w:rsid w:val="0063353E"/>
    <w:rsid w:val="006336BC"/>
    <w:rsid w:val="00634788"/>
    <w:rsid w:val="0063507C"/>
    <w:rsid w:val="006353E2"/>
    <w:rsid w:val="006357F6"/>
    <w:rsid w:val="00635B88"/>
    <w:rsid w:val="00635C27"/>
    <w:rsid w:val="006361A5"/>
    <w:rsid w:val="006368E6"/>
    <w:rsid w:val="00636ABE"/>
    <w:rsid w:val="00636E45"/>
    <w:rsid w:val="00637245"/>
    <w:rsid w:val="00637309"/>
    <w:rsid w:val="00637660"/>
    <w:rsid w:val="00640970"/>
    <w:rsid w:val="00640CB1"/>
    <w:rsid w:val="00640D13"/>
    <w:rsid w:val="00640D54"/>
    <w:rsid w:val="00641231"/>
    <w:rsid w:val="00642223"/>
    <w:rsid w:val="00642764"/>
    <w:rsid w:val="0064321B"/>
    <w:rsid w:val="006433A5"/>
    <w:rsid w:val="00643737"/>
    <w:rsid w:val="006437F9"/>
    <w:rsid w:val="0064409B"/>
    <w:rsid w:val="00644131"/>
    <w:rsid w:val="00644880"/>
    <w:rsid w:val="006452F3"/>
    <w:rsid w:val="00645646"/>
    <w:rsid w:val="00645885"/>
    <w:rsid w:val="0064590C"/>
    <w:rsid w:val="00645A91"/>
    <w:rsid w:val="006465FF"/>
    <w:rsid w:val="00647AAE"/>
    <w:rsid w:val="006501EF"/>
    <w:rsid w:val="00650704"/>
    <w:rsid w:val="00650BF6"/>
    <w:rsid w:val="00650F0C"/>
    <w:rsid w:val="0065113A"/>
    <w:rsid w:val="006514F8"/>
    <w:rsid w:val="0065186F"/>
    <w:rsid w:val="00651CB8"/>
    <w:rsid w:val="00651E9E"/>
    <w:rsid w:val="00652343"/>
    <w:rsid w:val="006532A2"/>
    <w:rsid w:val="00653533"/>
    <w:rsid w:val="00653608"/>
    <w:rsid w:val="00653670"/>
    <w:rsid w:val="00653F75"/>
    <w:rsid w:val="0065411E"/>
    <w:rsid w:val="0065415F"/>
    <w:rsid w:val="00654298"/>
    <w:rsid w:val="006542AE"/>
    <w:rsid w:val="00654B68"/>
    <w:rsid w:val="00654F70"/>
    <w:rsid w:val="00654F75"/>
    <w:rsid w:val="006550C2"/>
    <w:rsid w:val="00656837"/>
    <w:rsid w:val="0065699B"/>
    <w:rsid w:val="00656A5F"/>
    <w:rsid w:val="006570C3"/>
    <w:rsid w:val="006573A1"/>
    <w:rsid w:val="006577D3"/>
    <w:rsid w:val="00657A47"/>
    <w:rsid w:val="00657EBE"/>
    <w:rsid w:val="0066061D"/>
    <w:rsid w:val="00660876"/>
    <w:rsid w:val="00660912"/>
    <w:rsid w:val="00661B08"/>
    <w:rsid w:val="00661C48"/>
    <w:rsid w:val="00662054"/>
    <w:rsid w:val="006621C1"/>
    <w:rsid w:val="0066295A"/>
    <w:rsid w:val="006630A6"/>
    <w:rsid w:val="00663361"/>
    <w:rsid w:val="00663832"/>
    <w:rsid w:val="00663C8A"/>
    <w:rsid w:val="00663DC3"/>
    <w:rsid w:val="006645D4"/>
    <w:rsid w:val="0066463B"/>
    <w:rsid w:val="0066496D"/>
    <w:rsid w:val="00665539"/>
    <w:rsid w:val="0066555D"/>
    <w:rsid w:val="0066585B"/>
    <w:rsid w:val="00665A3E"/>
    <w:rsid w:val="00665F05"/>
    <w:rsid w:val="0066632B"/>
    <w:rsid w:val="0066660D"/>
    <w:rsid w:val="006666FD"/>
    <w:rsid w:val="00666880"/>
    <w:rsid w:val="00667261"/>
    <w:rsid w:val="00670DB1"/>
    <w:rsid w:val="006713CD"/>
    <w:rsid w:val="0067155F"/>
    <w:rsid w:val="00672068"/>
    <w:rsid w:val="00672099"/>
    <w:rsid w:val="00672587"/>
    <w:rsid w:val="00672873"/>
    <w:rsid w:val="00672952"/>
    <w:rsid w:val="00672F45"/>
    <w:rsid w:val="00673680"/>
    <w:rsid w:val="00673A4C"/>
    <w:rsid w:val="00673BC4"/>
    <w:rsid w:val="00673C4F"/>
    <w:rsid w:val="00674138"/>
    <w:rsid w:val="006752D5"/>
    <w:rsid w:val="006759BD"/>
    <w:rsid w:val="00676889"/>
    <w:rsid w:val="00677952"/>
    <w:rsid w:val="0067796D"/>
    <w:rsid w:val="006779C3"/>
    <w:rsid w:val="006803D9"/>
    <w:rsid w:val="00680859"/>
    <w:rsid w:val="00680905"/>
    <w:rsid w:val="00680AFD"/>
    <w:rsid w:val="00680CC3"/>
    <w:rsid w:val="0068105E"/>
    <w:rsid w:val="00681091"/>
    <w:rsid w:val="0068159A"/>
    <w:rsid w:val="00681762"/>
    <w:rsid w:val="006817C8"/>
    <w:rsid w:val="00681CF5"/>
    <w:rsid w:val="00681ECE"/>
    <w:rsid w:val="00682801"/>
    <w:rsid w:val="006828C6"/>
    <w:rsid w:val="006828F3"/>
    <w:rsid w:val="00682D24"/>
    <w:rsid w:val="0068336F"/>
    <w:rsid w:val="00683453"/>
    <w:rsid w:val="0068359A"/>
    <w:rsid w:val="00684672"/>
    <w:rsid w:val="006847BF"/>
    <w:rsid w:val="006855DD"/>
    <w:rsid w:val="00685A59"/>
    <w:rsid w:val="00685B3B"/>
    <w:rsid w:val="006860FC"/>
    <w:rsid w:val="0068623D"/>
    <w:rsid w:val="00686656"/>
    <w:rsid w:val="00686C30"/>
    <w:rsid w:val="0068786A"/>
    <w:rsid w:val="00687D31"/>
    <w:rsid w:val="00687E95"/>
    <w:rsid w:val="0069048C"/>
    <w:rsid w:val="00692146"/>
    <w:rsid w:val="0069246C"/>
    <w:rsid w:val="00692DF5"/>
    <w:rsid w:val="006930D4"/>
    <w:rsid w:val="0069350B"/>
    <w:rsid w:val="00693603"/>
    <w:rsid w:val="0069361E"/>
    <w:rsid w:val="006959AB"/>
    <w:rsid w:val="00695FAF"/>
    <w:rsid w:val="00696999"/>
    <w:rsid w:val="0069723E"/>
    <w:rsid w:val="006976FF"/>
    <w:rsid w:val="00697802"/>
    <w:rsid w:val="006979C4"/>
    <w:rsid w:val="006A0985"/>
    <w:rsid w:val="006A0B83"/>
    <w:rsid w:val="006A1104"/>
    <w:rsid w:val="006A1D18"/>
    <w:rsid w:val="006A1D52"/>
    <w:rsid w:val="006A1F86"/>
    <w:rsid w:val="006A229E"/>
    <w:rsid w:val="006A2BEE"/>
    <w:rsid w:val="006A2E36"/>
    <w:rsid w:val="006A377A"/>
    <w:rsid w:val="006A3E19"/>
    <w:rsid w:val="006A5162"/>
    <w:rsid w:val="006A5A33"/>
    <w:rsid w:val="006A62F0"/>
    <w:rsid w:val="006A65D6"/>
    <w:rsid w:val="006A775E"/>
    <w:rsid w:val="006A7B25"/>
    <w:rsid w:val="006A7BE5"/>
    <w:rsid w:val="006A7F72"/>
    <w:rsid w:val="006B0C73"/>
    <w:rsid w:val="006B0E66"/>
    <w:rsid w:val="006B11A7"/>
    <w:rsid w:val="006B1327"/>
    <w:rsid w:val="006B1A82"/>
    <w:rsid w:val="006B1D38"/>
    <w:rsid w:val="006B1E7C"/>
    <w:rsid w:val="006B1F26"/>
    <w:rsid w:val="006B2259"/>
    <w:rsid w:val="006B2400"/>
    <w:rsid w:val="006B2849"/>
    <w:rsid w:val="006B29E3"/>
    <w:rsid w:val="006B2D94"/>
    <w:rsid w:val="006B3988"/>
    <w:rsid w:val="006B399F"/>
    <w:rsid w:val="006B3C59"/>
    <w:rsid w:val="006B484F"/>
    <w:rsid w:val="006B4885"/>
    <w:rsid w:val="006B4DF8"/>
    <w:rsid w:val="006B5077"/>
    <w:rsid w:val="006B5351"/>
    <w:rsid w:val="006B55D3"/>
    <w:rsid w:val="006B5A27"/>
    <w:rsid w:val="006B62AE"/>
    <w:rsid w:val="006B6394"/>
    <w:rsid w:val="006B6864"/>
    <w:rsid w:val="006B6B4D"/>
    <w:rsid w:val="006B6C76"/>
    <w:rsid w:val="006B7103"/>
    <w:rsid w:val="006B7251"/>
    <w:rsid w:val="006B7D26"/>
    <w:rsid w:val="006C04A0"/>
    <w:rsid w:val="006C179C"/>
    <w:rsid w:val="006C17E1"/>
    <w:rsid w:val="006C1A24"/>
    <w:rsid w:val="006C20D0"/>
    <w:rsid w:val="006C2134"/>
    <w:rsid w:val="006C2176"/>
    <w:rsid w:val="006C24EE"/>
    <w:rsid w:val="006C258E"/>
    <w:rsid w:val="006C30C7"/>
    <w:rsid w:val="006C36EC"/>
    <w:rsid w:val="006C3829"/>
    <w:rsid w:val="006C3C90"/>
    <w:rsid w:val="006C4735"/>
    <w:rsid w:val="006C4850"/>
    <w:rsid w:val="006C4BF4"/>
    <w:rsid w:val="006C53C0"/>
    <w:rsid w:val="006C54B5"/>
    <w:rsid w:val="006C5557"/>
    <w:rsid w:val="006C69D0"/>
    <w:rsid w:val="006C6AC3"/>
    <w:rsid w:val="006C6CAE"/>
    <w:rsid w:val="006C6FF6"/>
    <w:rsid w:val="006C7163"/>
    <w:rsid w:val="006C7992"/>
    <w:rsid w:val="006C7AA4"/>
    <w:rsid w:val="006D0D8D"/>
    <w:rsid w:val="006D0EDC"/>
    <w:rsid w:val="006D10B5"/>
    <w:rsid w:val="006D17A3"/>
    <w:rsid w:val="006D1B61"/>
    <w:rsid w:val="006D1C21"/>
    <w:rsid w:val="006D1E80"/>
    <w:rsid w:val="006D25A8"/>
    <w:rsid w:val="006D269D"/>
    <w:rsid w:val="006D2721"/>
    <w:rsid w:val="006D27A4"/>
    <w:rsid w:val="006D2E93"/>
    <w:rsid w:val="006D442F"/>
    <w:rsid w:val="006D44AC"/>
    <w:rsid w:val="006D4748"/>
    <w:rsid w:val="006D48D8"/>
    <w:rsid w:val="006D4C9F"/>
    <w:rsid w:val="006D4D6F"/>
    <w:rsid w:val="006D554C"/>
    <w:rsid w:val="006D610A"/>
    <w:rsid w:val="006D6494"/>
    <w:rsid w:val="006D6DB8"/>
    <w:rsid w:val="006D7C03"/>
    <w:rsid w:val="006E012F"/>
    <w:rsid w:val="006E039D"/>
    <w:rsid w:val="006E0E58"/>
    <w:rsid w:val="006E1363"/>
    <w:rsid w:val="006E1B1F"/>
    <w:rsid w:val="006E2A64"/>
    <w:rsid w:val="006E32F8"/>
    <w:rsid w:val="006E3647"/>
    <w:rsid w:val="006E4207"/>
    <w:rsid w:val="006E4BAE"/>
    <w:rsid w:val="006E4F0D"/>
    <w:rsid w:val="006E53F4"/>
    <w:rsid w:val="006E564F"/>
    <w:rsid w:val="006E5656"/>
    <w:rsid w:val="006E59C7"/>
    <w:rsid w:val="006E5D77"/>
    <w:rsid w:val="006E5E82"/>
    <w:rsid w:val="006E5FA9"/>
    <w:rsid w:val="006E6D24"/>
    <w:rsid w:val="006E6F7D"/>
    <w:rsid w:val="006E7FC9"/>
    <w:rsid w:val="006F0BEB"/>
    <w:rsid w:val="006F10A8"/>
    <w:rsid w:val="006F1980"/>
    <w:rsid w:val="006F1A03"/>
    <w:rsid w:val="006F1C8A"/>
    <w:rsid w:val="006F22D9"/>
    <w:rsid w:val="006F2A83"/>
    <w:rsid w:val="006F2CD3"/>
    <w:rsid w:val="006F36C4"/>
    <w:rsid w:val="006F43F5"/>
    <w:rsid w:val="006F4C21"/>
    <w:rsid w:val="006F52F5"/>
    <w:rsid w:val="006F53F4"/>
    <w:rsid w:val="006F6ABC"/>
    <w:rsid w:val="006F6BF2"/>
    <w:rsid w:val="006F71B3"/>
    <w:rsid w:val="006F7413"/>
    <w:rsid w:val="006F79A0"/>
    <w:rsid w:val="006F7CBD"/>
    <w:rsid w:val="0070002A"/>
    <w:rsid w:val="00700839"/>
    <w:rsid w:val="007018AD"/>
    <w:rsid w:val="00701A78"/>
    <w:rsid w:val="00701E54"/>
    <w:rsid w:val="0070258F"/>
    <w:rsid w:val="00702593"/>
    <w:rsid w:val="00702801"/>
    <w:rsid w:val="0070419F"/>
    <w:rsid w:val="007044D0"/>
    <w:rsid w:val="00704685"/>
    <w:rsid w:val="00704A8F"/>
    <w:rsid w:val="00705235"/>
    <w:rsid w:val="00705E5F"/>
    <w:rsid w:val="00706478"/>
    <w:rsid w:val="00706B0B"/>
    <w:rsid w:val="00706F79"/>
    <w:rsid w:val="00707467"/>
    <w:rsid w:val="00707A45"/>
    <w:rsid w:val="007105CD"/>
    <w:rsid w:val="00710FC5"/>
    <w:rsid w:val="007112FD"/>
    <w:rsid w:val="00711C4F"/>
    <w:rsid w:val="00712852"/>
    <w:rsid w:val="00712E4D"/>
    <w:rsid w:val="0071411C"/>
    <w:rsid w:val="007145DD"/>
    <w:rsid w:val="00714CB9"/>
    <w:rsid w:val="00714F43"/>
    <w:rsid w:val="007153AA"/>
    <w:rsid w:val="00715866"/>
    <w:rsid w:val="00715ADC"/>
    <w:rsid w:val="00715B08"/>
    <w:rsid w:val="00715C5C"/>
    <w:rsid w:val="00715E48"/>
    <w:rsid w:val="00715ECE"/>
    <w:rsid w:val="00716D46"/>
    <w:rsid w:val="00717018"/>
    <w:rsid w:val="007170CE"/>
    <w:rsid w:val="007179EB"/>
    <w:rsid w:val="00717BB1"/>
    <w:rsid w:val="00717BF6"/>
    <w:rsid w:val="00717F7C"/>
    <w:rsid w:val="00720370"/>
    <w:rsid w:val="00720807"/>
    <w:rsid w:val="00721B32"/>
    <w:rsid w:val="00721E5E"/>
    <w:rsid w:val="007220BC"/>
    <w:rsid w:val="00723299"/>
    <w:rsid w:val="007232F3"/>
    <w:rsid w:val="00723D22"/>
    <w:rsid w:val="00723E73"/>
    <w:rsid w:val="007252DD"/>
    <w:rsid w:val="00725EF5"/>
    <w:rsid w:val="00725F88"/>
    <w:rsid w:val="00726727"/>
    <w:rsid w:val="00726AFC"/>
    <w:rsid w:val="00726C17"/>
    <w:rsid w:val="00727BB1"/>
    <w:rsid w:val="00727BBC"/>
    <w:rsid w:val="0073073F"/>
    <w:rsid w:val="00730894"/>
    <w:rsid w:val="00730F19"/>
    <w:rsid w:val="00730FF4"/>
    <w:rsid w:val="007318A6"/>
    <w:rsid w:val="00731D3F"/>
    <w:rsid w:val="0073291A"/>
    <w:rsid w:val="00732AE1"/>
    <w:rsid w:val="0073312C"/>
    <w:rsid w:val="00733262"/>
    <w:rsid w:val="0073327F"/>
    <w:rsid w:val="00733A11"/>
    <w:rsid w:val="00733BBD"/>
    <w:rsid w:val="00733F2E"/>
    <w:rsid w:val="0073443A"/>
    <w:rsid w:val="007350BD"/>
    <w:rsid w:val="00735138"/>
    <w:rsid w:val="00735256"/>
    <w:rsid w:val="00735731"/>
    <w:rsid w:val="00735B01"/>
    <w:rsid w:val="00735D35"/>
    <w:rsid w:val="00735DE9"/>
    <w:rsid w:val="007361C4"/>
    <w:rsid w:val="007368C9"/>
    <w:rsid w:val="00736BB6"/>
    <w:rsid w:val="00736C48"/>
    <w:rsid w:val="00736F79"/>
    <w:rsid w:val="00737129"/>
    <w:rsid w:val="00737439"/>
    <w:rsid w:val="00737939"/>
    <w:rsid w:val="00737F82"/>
    <w:rsid w:val="00740572"/>
    <w:rsid w:val="00740A3E"/>
    <w:rsid w:val="00740AE0"/>
    <w:rsid w:val="00740CC3"/>
    <w:rsid w:val="00740F5E"/>
    <w:rsid w:val="00741655"/>
    <w:rsid w:val="00741703"/>
    <w:rsid w:val="0074246C"/>
    <w:rsid w:val="00742773"/>
    <w:rsid w:val="00742A05"/>
    <w:rsid w:val="00742C5E"/>
    <w:rsid w:val="00742D8E"/>
    <w:rsid w:val="00744495"/>
    <w:rsid w:val="00744B43"/>
    <w:rsid w:val="00744DCB"/>
    <w:rsid w:val="00744FED"/>
    <w:rsid w:val="00745986"/>
    <w:rsid w:val="00745D2A"/>
    <w:rsid w:val="00745D7E"/>
    <w:rsid w:val="00745FE7"/>
    <w:rsid w:val="00746B58"/>
    <w:rsid w:val="007470B3"/>
    <w:rsid w:val="00747383"/>
    <w:rsid w:val="00747C21"/>
    <w:rsid w:val="00750060"/>
    <w:rsid w:val="00750527"/>
    <w:rsid w:val="0075077B"/>
    <w:rsid w:val="00750B77"/>
    <w:rsid w:val="0075106E"/>
    <w:rsid w:val="0075109A"/>
    <w:rsid w:val="00751163"/>
    <w:rsid w:val="0075134B"/>
    <w:rsid w:val="00751452"/>
    <w:rsid w:val="00751E04"/>
    <w:rsid w:val="00752290"/>
    <w:rsid w:val="00752377"/>
    <w:rsid w:val="007524AA"/>
    <w:rsid w:val="00752F3C"/>
    <w:rsid w:val="007530B7"/>
    <w:rsid w:val="00753480"/>
    <w:rsid w:val="00753BCB"/>
    <w:rsid w:val="00753D51"/>
    <w:rsid w:val="00753D9B"/>
    <w:rsid w:val="00753E6C"/>
    <w:rsid w:val="00754130"/>
    <w:rsid w:val="007541F1"/>
    <w:rsid w:val="00754ED5"/>
    <w:rsid w:val="00754F76"/>
    <w:rsid w:val="0075550E"/>
    <w:rsid w:val="007555F1"/>
    <w:rsid w:val="007556E0"/>
    <w:rsid w:val="00755E2D"/>
    <w:rsid w:val="00756041"/>
    <w:rsid w:val="00756118"/>
    <w:rsid w:val="007561B1"/>
    <w:rsid w:val="007564BD"/>
    <w:rsid w:val="00756BC0"/>
    <w:rsid w:val="00756E7D"/>
    <w:rsid w:val="00756EE7"/>
    <w:rsid w:val="007572AE"/>
    <w:rsid w:val="007572D4"/>
    <w:rsid w:val="0075750F"/>
    <w:rsid w:val="00760232"/>
    <w:rsid w:val="0076025E"/>
    <w:rsid w:val="007602FC"/>
    <w:rsid w:val="00760612"/>
    <w:rsid w:val="00760F01"/>
    <w:rsid w:val="007617A8"/>
    <w:rsid w:val="00762161"/>
    <w:rsid w:val="0076250D"/>
    <w:rsid w:val="00762615"/>
    <w:rsid w:val="0076275C"/>
    <w:rsid w:val="007629AA"/>
    <w:rsid w:val="00762DE4"/>
    <w:rsid w:val="00763B5B"/>
    <w:rsid w:val="00764F69"/>
    <w:rsid w:val="00765B24"/>
    <w:rsid w:val="00766850"/>
    <w:rsid w:val="007671BC"/>
    <w:rsid w:val="007675A5"/>
    <w:rsid w:val="007701DB"/>
    <w:rsid w:val="007708AD"/>
    <w:rsid w:val="0077113E"/>
    <w:rsid w:val="00771713"/>
    <w:rsid w:val="00771F93"/>
    <w:rsid w:val="007725B2"/>
    <w:rsid w:val="00772C26"/>
    <w:rsid w:val="00773222"/>
    <w:rsid w:val="007737A3"/>
    <w:rsid w:val="00773AAA"/>
    <w:rsid w:val="00773CB2"/>
    <w:rsid w:val="00773E43"/>
    <w:rsid w:val="00773EA3"/>
    <w:rsid w:val="007740F9"/>
    <w:rsid w:val="0077447A"/>
    <w:rsid w:val="00774941"/>
    <w:rsid w:val="0077495E"/>
    <w:rsid w:val="00774BA7"/>
    <w:rsid w:val="00775DC0"/>
    <w:rsid w:val="00776547"/>
    <w:rsid w:val="00776E5B"/>
    <w:rsid w:val="007803CC"/>
    <w:rsid w:val="007806A2"/>
    <w:rsid w:val="007806EF"/>
    <w:rsid w:val="00780DEC"/>
    <w:rsid w:val="00781082"/>
    <w:rsid w:val="00781084"/>
    <w:rsid w:val="0078131A"/>
    <w:rsid w:val="0078173C"/>
    <w:rsid w:val="00781977"/>
    <w:rsid w:val="00781F0F"/>
    <w:rsid w:val="0078221F"/>
    <w:rsid w:val="00782A38"/>
    <w:rsid w:val="00782AC9"/>
    <w:rsid w:val="00782B65"/>
    <w:rsid w:val="007832FB"/>
    <w:rsid w:val="0078379F"/>
    <w:rsid w:val="00784B43"/>
    <w:rsid w:val="007854A1"/>
    <w:rsid w:val="00785A41"/>
    <w:rsid w:val="0078725C"/>
    <w:rsid w:val="00787C61"/>
    <w:rsid w:val="007902FA"/>
    <w:rsid w:val="00790349"/>
    <w:rsid w:val="00791535"/>
    <w:rsid w:val="007915B5"/>
    <w:rsid w:val="007918D8"/>
    <w:rsid w:val="0079190A"/>
    <w:rsid w:val="00791B02"/>
    <w:rsid w:val="00791E03"/>
    <w:rsid w:val="00791E75"/>
    <w:rsid w:val="00791F58"/>
    <w:rsid w:val="00792395"/>
    <w:rsid w:val="007923F5"/>
    <w:rsid w:val="00792D14"/>
    <w:rsid w:val="00792E2B"/>
    <w:rsid w:val="0079349A"/>
    <w:rsid w:val="00793ACF"/>
    <w:rsid w:val="00793F51"/>
    <w:rsid w:val="00793F72"/>
    <w:rsid w:val="00794290"/>
    <w:rsid w:val="007944D1"/>
    <w:rsid w:val="00794531"/>
    <w:rsid w:val="00794A60"/>
    <w:rsid w:val="00794AE0"/>
    <w:rsid w:val="00795282"/>
    <w:rsid w:val="0079548E"/>
    <w:rsid w:val="007962AA"/>
    <w:rsid w:val="007962BD"/>
    <w:rsid w:val="00796900"/>
    <w:rsid w:val="00796D2A"/>
    <w:rsid w:val="00796F8E"/>
    <w:rsid w:val="007979AA"/>
    <w:rsid w:val="007A01B0"/>
    <w:rsid w:val="007A07E2"/>
    <w:rsid w:val="007A126F"/>
    <w:rsid w:val="007A1506"/>
    <w:rsid w:val="007A1773"/>
    <w:rsid w:val="007A1DBB"/>
    <w:rsid w:val="007A1F84"/>
    <w:rsid w:val="007A201A"/>
    <w:rsid w:val="007A22AF"/>
    <w:rsid w:val="007A2A01"/>
    <w:rsid w:val="007A3C6E"/>
    <w:rsid w:val="007A3CFE"/>
    <w:rsid w:val="007A3F8D"/>
    <w:rsid w:val="007A47DF"/>
    <w:rsid w:val="007A4895"/>
    <w:rsid w:val="007A48D7"/>
    <w:rsid w:val="007A4E8C"/>
    <w:rsid w:val="007A5A3E"/>
    <w:rsid w:val="007A5A9C"/>
    <w:rsid w:val="007A5F5F"/>
    <w:rsid w:val="007A6112"/>
    <w:rsid w:val="007A6213"/>
    <w:rsid w:val="007A6231"/>
    <w:rsid w:val="007A6A70"/>
    <w:rsid w:val="007A70A4"/>
    <w:rsid w:val="007A78B4"/>
    <w:rsid w:val="007A791D"/>
    <w:rsid w:val="007B0646"/>
    <w:rsid w:val="007B0ECF"/>
    <w:rsid w:val="007B10E9"/>
    <w:rsid w:val="007B1286"/>
    <w:rsid w:val="007B17DC"/>
    <w:rsid w:val="007B1A39"/>
    <w:rsid w:val="007B1C9F"/>
    <w:rsid w:val="007B20B3"/>
    <w:rsid w:val="007B23EC"/>
    <w:rsid w:val="007B2AB4"/>
    <w:rsid w:val="007B2F90"/>
    <w:rsid w:val="007B30AB"/>
    <w:rsid w:val="007B368F"/>
    <w:rsid w:val="007B36BE"/>
    <w:rsid w:val="007B45D7"/>
    <w:rsid w:val="007B49C7"/>
    <w:rsid w:val="007B5A4F"/>
    <w:rsid w:val="007B5BEA"/>
    <w:rsid w:val="007B5D22"/>
    <w:rsid w:val="007B6877"/>
    <w:rsid w:val="007B6F2E"/>
    <w:rsid w:val="007C03CA"/>
    <w:rsid w:val="007C0CFF"/>
    <w:rsid w:val="007C10EF"/>
    <w:rsid w:val="007C132C"/>
    <w:rsid w:val="007C2971"/>
    <w:rsid w:val="007C29B3"/>
    <w:rsid w:val="007C3621"/>
    <w:rsid w:val="007C3696"/>
    <w:rsid w:val="007C3844"/>
    <w:rsid w:val="007C38AD"/>
    <w:rsid w:val="007C4311"/>
    <w:rsid w:val="007C4484"/>
    <w:rsid w:val="007C45F5"/>
    <w:rsid w:val="007C4926"/>
    <w:rsid w:val="007C4D12"/>
    <w:rsid w:val="007C4EF5"/>
    <w:rsid w:val="007C508A"/>
    <w:rsid w:val="007C5134"/>
    <w:rsid w:val="007C534C"/>
    <w:rsid w:val="007C56F7"/>
    <w:rsid w:val="007C573F"/>
    <w:rsid w:val="007C5977"/>
    <w:rsid w:val="007C5ED9"/>
    <w:rsid w:val="007C5F28"/>
    <w:rsid w:val="007C5FDD"/>
    <w:rsid w:val="007C6147"/>
    <w:rsid w:val="007C6371"/>
    <w:rsid w:val="007C6686"/>
    <w:rsid w:val="007C70E1"/>
    <w:rsid w:val="007C73ED"/>
    <w:rsid w:val="007C7562"/>
    <w:rsid w:val="007C75CC"/>
    <w:rsid w:val="007D00A6"/>
    <w:rsid w:val="007D0555"/>
    <w:rsid w:val="007D107A"/>
    <w:rsid w:val="007D116C"/>
    <w:rsid w:val="007D11C6"/>
    <w:rsid w:val="007D16C1"/>
    <w:rsid w:val="007D230E"/>
    <w:rsid w:val="007D2911"/>
    <w:rsid w:val="007D2D4D"/>
    <w:rsid w:val="007D3092"/>
    <w:rsid w:val="007D30B6"/>
    <w:rsid w:val="007D39B7"/>
    <w:rsid w:val="007D3E87"/>
    <w:rsid w:val="007D432B"/>
    <w:rsid w:val="007D442B"/>
    <w:rsid w:val="007D44B4"/>
    <w:rsid w:val="007D4511"/>
    <w:rsid w:val="007D4B33"/>
    <w:rsid w:val="007D4FBC"/>
    <w:rsid w:val="007D52BB"/>
    <w:rsid w:val="007D6555"/>
    <w:rsid w:val="007D655C"/>
    <w:rsid w:val="007D6726"/>
    <w:rsid w:val="007D6F54"/>
    <w:rsid w:val="007D7A68"/>
    <w:rsid w:val="007E0340"/>
    <w:rsid w:val="007E0CFF"/>
    <w:rsid w:val="007E0DAD"/>
    <w:rsid w:val="007E0ED6"/>
    <w:rsid w:val="007E0F63"/>
    <w:rsid w:val="007E11A7"/>
    <w:rsid w:val="007E143C"/>
    <w:rsid w:val="007E195E"/>
    <w:rsid w:val="007E2166"/>
    <w:rsid w:val="007E279B"/>
    <w:rsid w:val="007E2BDF"/>
    <w:rsid w:val="007E2D3F"/>
    <w:rsid w:val="007E327C"/>
    <w:rsid w:val="007E329D"/>
    <w:rsid w:val="007E34FA"/>
    <w:rsid w:val="007E373B"/>
    <w:rsid w:val="007E3DD7"/>
    <w:rsid w:val="007E40DA"/>
    <w:rsid w:val="007E52FB"/>
    <w:rsid w:val="007E6037"/>
    <w:rsid w:val="007E6239"/>
    <w:rsid w:val="007E6416"/>
    <w:rsid w:val="007E67B8"/>
    <w:rsid w:val="007E6AED"/>
    <w:rsid w:val="007E6AF9"/>
    <w:rsid w:val="007E6D04"/>
    <w:rsid w:val="007E6DFB"/>
    <w:rsid w:val="007E7330"/>
    <w:rsid w:val="007E7771"/>
    <w:rsid w:val="007E77CA"/>
    <w:rsid w:val="007E79C4"/>
    <w:rsid w:val="007E7B5C"/>
    <w:rsid w:val="007E7FEB"/>
    <w:rsid w:val="007F0205"/>
    <w:rsid w:val="007F039D"/>
    <w:rsid w:val="007F08D1"/>
    <w:rsid w:val="007F0B71"/>
    <w:rsid w:val="007F0C87"/>
    <w:rsid w:val="007F15CB"/>
    <w:rsid w:val="007F1DCC"/>
    <w:rsid w:val="007F1E0A"/>
    <w:rsid w:val="007F1F2E"/>
    <w:rsid w:val="007F2087"/>
    <w:rsid w:val="007F2889"/>
    <w:rsid w:val="007F30B3"/>
    <w:rsid w:val="007F3275"/>
    <w:rsid w:val="007F3496"/>
    <w:rsid w:val="007F3856"/>
    <w:rsid w:val="007F3934"/>
    <w:rsid w:val="007F3E91"/>
    <w:rsid w:val="007F4285"/>
    <w:rsid w:val="007F4A8A"/>
    <w:rsid w:val="007F4BF8"/>
    <w:rsid w:val="007F5433"/>
    <w:rsid w:val="007F58DD"/>
    <w:rsid w:val="007F5E9F"/>
    <w:rsid w:val="007F70A3"/>
    <w:rsid w:val="007F74F6"/>
    <w:rsid w:val="007F75D7"/>
    <w:rsid w:val="007F7B07"/>
    <w:rsid w:val="00800A97"/>
    <w:rsid w:val="00800BEA"/>
    <w:rsid w:val="00800C30"/>
    <w:rsid w:val="00801256"/>
    <w:rsid w:val="00801292"/>
    <w:rsid w:val="008013F5"/>
    <w:rsid w:val="0080141D"/>
    <w:rsid w:val="0080174F"/>
    <w:rsid w:val="0080196C"/>
    <w:rsid w:val="008019A9"/>
    <w:rsid w:val="00801ADB"/>
    <w:rsid w:val="008025F5"/>
    <w:rsid w:val="00803288"/>
    <w:rsid w:val="00803E20"/>
    <w:rsid w:val="00803E46"/>
    <w:rsid w:val="008049E4"/>
    <w:rsid w:val="0080528A"/>
    <w:rsid w:val="0080529A"/>
    <w:rsid w:val="008059B7"/>
    <w:rsid w:val="00805A10"/>
    <w:rsid w:val="00805B87"/>
    <w:rsid w:val="00805BEF"/>
    <w:rsid w:val="0080625F"/>
    <w:rsid w:val="00807251"/>
    <w:rsid w:val="008072A1"/>
    <w:rsid w:val="0080788D"/>
    <w:rsid w:val="00807BE9"/>
    <w:rsid w:val="00807D36"/>
    <w:rsid w:val="00810BF2"/>
    <w:rsid w:val="00810E3C"/>
    <w:rsid w:val="0081109E"/>
    <w:rsid w:val="008112B5"/>
    <w:rsid w:val="008117C1"/>
    <w:rsid w:val="00812B7E"/>
    <w:rsid w:val="00812D04"/>
    <w:rsid w:val="008136B5"/>
    <w:rsid w:val="008137B5"/>
    <w:rsid w:val="00813BA0"/>
    <w:rsid w:val="00813CF5"/>
    <w:rsid w:val="008140DF"/>
    <w:rsid w:val="00814B3A"/>
    <w:rsid w:val="00814C36"/>
    <w:rsid w:val="0081520D"/>
    <w:rsid w:val="008152ED"/>
    <w:rsid w:val="0081561B"/>
    <w:rsid w:val="0081586D"/>
    <w:rsid w:val="0081649F"/>
    <w:rsid w:val="00817399"/>
    <w:rsid w:val="00817743"/>
    <w:rsid w:val="00817ED5"/>
    <w:rsid w:val="008200CA"/>
    <w:rsid w:val="008202FF"/>
    <w:rsid w:val="0082050E"/>
    <w:rsid w:val="00820A36"/>
    <w:rsid w:val="00820CFC"/>
    <w:rsid w:val="0082134D"/>
    <w:rsid w:val="0082180A"/>
    <w:rsid w:val="0082190C"/>
    <w:rsid w:val="00822174"/>
    <w:rsid w:val="0082251D"/>
    <w:rsid w:val="00822D96"/>
    <w:rsid w:val="0082327B"/>
    <w:rsid w:val="008237FD"/>
    <w:rsid w:val="00823D81"/>
    <w:rsid w:val="00823E1D"/>
    <w:rsid w:val="00823F18"/>
    <w:rsid w:val="00823F3A"/>
    <w:rsid w:val="0082440B"/>
    <w:rsid w:val="00824BA3"/>
    <w:rsid w:val="0082534D"/>
    <w:rsid w:val="008259FD"/>
    <w:rsid w:val="00825D1D"/>
    <w:rsid w:val="00826185"/>
    <w:rsid w:val="00826A55"/>
    <w:rsid w:val="0082771A"/>
    <w:rsid w:val="008303F3"/>
    <w:rsid w:val="008305F9"/>
    <w:rsid w:val="00831CC7"/>
    <w:rsid w:val="00833C4F"/>
    <w:rsid w:val="00833D04"/>
    <w:rsid w:val="00833DF7"/>
    <w:rsid w:val="00834220"/>
    <w:rsid w:val="008343C7"/>
    <w:rsid w:val="00834D63"/>
    <w:rsid w:val="00834F4B"/>
    <w:rsid w:val="00835389"/>
    <w:rsid w:val="00835F1C"/>
    <w:rsid w:val="00837EFD"/>
    <w:rsid w:val="00840900"/>
    <w:rsid w:val="008410AA"/>
    <w:rsid w:val="00841346"/>
    <w:rsid w:val="00841842"/>
    <w:rsid w:val="00841D7B"/>
    <w:rsid w:val="00842261"/>
    <w:rsid w:val="008425B7"/>
    <w:rsid w:val="00842C39"/>
    <w:rsid w:val="0084321C"/>
    <w:rsid w:val="00843E7F"/>
    <w:rsid w:val="00843ED4"/>
    <w:rsid w:val="0084444D"/>
    <w:rsid w:val="00844CB1"/>
    <w:rsid w:val="00845389"/>
    <w:rsid w:val="0084545C"/>
    <w:rsid w:val="008455C9"/>
    <w:rsid w:val="00845C6D"/>
    <w:rsid w:val="00845DBB"/>
    <w:rsid w:val="00845E46"/>
    <w:rsid w:val="008461C5"/>
    <w:rsid w:val="008463E0"/>
    <w:rsid w:val="008465B7"/>
    <w:rsid w:val="00846B19"/>
    <w:rsid w:val="00846C9D"/>
    <w:rsid w:val="00846EC9"/>
    <w:rsid w:val="00846F30"/>
    <w:rsid w:val="00847365"/>
    <w:rsid w:val="00847E1B"/>
    <w:rsid w:val="0085042A"/>
    <w:rsid w:val="008506C2"/>
    <w:rsid w:val="008507A1"/>
    <w:rsid w:val="008509C4"/>
    <w:rsid w:val="00851143"/>
    <w:rsid w:val="0085160D"/>
    <w:rsid w:val="00851C41"/>
    <w:rsid w:val="008524FC"/>
    <w:rsid w:val="008527C2"/>
    <w:rsid w:val="00853067"/>
    <w:rsid w:val="00853DB1"/>
    <w:rsid w:val="00854378"/>
    <w:rsid w:val="008543D6"/>
    <w:rsid w:val="008543EA"/>
    <w:rsid w:val="00854836"/>
    <w:rsid w:val="00854ADE"/>
    <w:rsid w:val="00855CC8"/>
    <w:rsid w:val="00855DAD"/>
    <w:rsid w:val="00855E93"/>
    <w:rsid w:val="008561B7"/>
    <w:rsid w:val="00856A7E"/>
    <w:rsid w:val="00856D87"/>
    <w:rsid w:val="00857618"/>
    <w:rsid w:val="00857E6C"/>
    <w:rsid w:val="00860379"/>
    <w:rsid w:val="008608AB"/>
    <w:rsid w:val="00860D64"/>
    <w:rsid w:val="00860F2A"/>
    <w:rsid w:val="008611ED"/>
    <w:rsid w:val="008620DC"/>
    <w:rsid w:val="00862325"/>
    <w:rsid w:val="008623D4"/>
    <w:rsid w:val="0086245A"/>
    <w:rsid w:val="0086256D"/>
    <w:rsid w:val="0086276C"/>
    <w:rsid w:val="00863025"/>
    <w:rsid w:val="00863683"/>
    <w:rsid w:val="00863EE8"/>
    <w:rsid w:val="00864339"/>
    <w:rsid w:val="0086464D"/>
    <w:rsid w:val="00865582"/>
    <w:rsid w:val="008656D1"/>
    <w:rsid w:val="00865B74"/>
    <w:rsid w:val="00865D47"/>
    <w:rsid w:val="00865E13"/>
    <w:rsid w:val="008664B8"/>
    <w:rsid w:val="00866B47"/>
    <w:rsid w:val="00867E7F"/>
    <w:rsid w:val="008709B4"/>
    <w:rsid w:val="00870AC3"/>
    <w:rsid w:val="00870DBD"/>
    <w:rsid w:val="00870DE4"/>
    <w:rsid w:val="008714DF"/>
    <w:rsid w:val="00871598"/>
    <w:rsid w:val="0087161E"/>
    <w:rsid w:val="0087188E"/>
    <w:rsid w:val="008719A5"/>
    <w:rsid w:val="00871CAA"/>
    <w:rsid w:val="00872DB6"/>
    <w:rsid w:val="008730AA"/>
    <w:rsid w:val="00873237"/>
    <w:rsid w:val="00873F15"/>
    <w:rsid w:val="008740F5"/>
    <w:rsid w:val="00874104"/>
    <w:rsid w:val="00874805"/>
    <w:rsid w:val="00875619"/>
    <w:rsid w:val="0087570C"/>
    <w:rsid w:val="0087588F"/>
    <w:rsid w:val="00875BEA"/>
    <w:rsid w:val="00876C20"/>
    <w:rsid w:val="00877A5E"/>
    <w:rsid w:val="0088022B"/>
    <w:rsid w:val="00880639"/>
    <w:rsid w:val="00880AC9"/>
    <w:rsid w:val="0088119D"/>
    <w:rsid w:val="008811F2"/>
    <w:rsid w:val="008813FD"/>
    <w:rsid w:val="0088144D"/>
    <w:rsid w:val="00881C52"/>
    <w:rsid w:val="00881CB5"/>
    <w:rsid w:val="008827F3"/>
    <w:rsid w:val="00884023"/>
    <w:rsid w:val="00884122"/>
    <w:rsid w:val="00884385"/>
    <w:rsid w:val="00884466"/>
    <w:rsid w:val="008849A6"/>
    <w:rsid w:val="00884ADD"/>
    <w:rsid w:val="00884B46"/>
    <w:rsid w:val="00884D5D"/>
    <w:rsid w:val="00884FB4"/>
    <w:rsid w:val="00885F79"/>
    <w:rsid w:val="008865A7"/>
    <w:rsid w:val="00886840"/>
    <w:rsid w:val="00886983"/>
    <w:rsid w:val="00886DF2"/>
    <w:rsid w:val="008878B9"/>
    <w:rsid w:val="0088795C"/>
    <w:rsid w:val="00887D78"/>
    <w:rsid w:val="00887EB8"/>
    <w:rsid w:val="0089014C"/>
    <w:rsid w:val="0089017E"/>
    <w:rsid w:val="00890422"/>
    <w:rsid w:val="008904A3"/>
    <w:rsid w:val="00890706"/>
    <w:rsid w:val="0089078E"/>
    <w:rsid w:val="00890FF4"/>
    <w:rsid w:val="008914E8"/>
    <w:rsid w:val="00891BE5"/>
    <w:rsid w:val="0089234C"/>
    <w:rsid w:val="00892361"/>
    <w:rsid w:val="0089262C"/>
    <w:rsid w:val="00892BFE"/>
    <w:rsid w:val="008937E6"/>
    <w:rsid w:val="008938E7"/>
    <w:rsid w:val="00893BA4"/>
    <w:rsid w:val="008945C4"/>
    <w:rsid w:val="008945E2"/>
    <w:rsid w:val="00894A92"/>
    <w:rsid w:val="00894D9E"/>
    <w:rsid w:val="00895D71"/>
    <w:rsid w:val="00895ECD"/>
    <w:rsid w:val="00896534"/>
    <w:rsid w:val="0089693D"/>
    <w:rsid w:val="00896D7C"/>
    <w:rsid w:val="0089712D"/>
    <w:rsid w:val="00897332"/>
    <w:rsid w:val="00897EC7"/>
    <w:rsid w:val="008A0246"/>
    <w:rsid w:val="008A06A2"/>
    <w:rsid w:val="008A139D"/>
    <w:rsid w:val="008A146B"/>
    <w:rsid w:val="008A1C02"/>
    <w:rsid w:val="008A2057"/>
    <w:rsid w:val="008A27E2"/>
    <w:rsid w:val="008A2B5B"/>
    <w:rsid w:val="008A3293"/>
    <w:rsid w:val="008A32DF"/>
    <w:rsid w:val="008A32E4"/>
    <w:rsid w:val="008A3490"/>
    <w:rsid w:val="008A3754"/>
    <w:rsid w:val="008A3894"/>
    <w:rsid w:val="008A3A9F"/>
    <w:rsid w:val="008A3E26"/>
    <w:rsid w:val="008A40E0"/>
    <w:rsid w:val="008A49C4"/>
    <w:rsid w:val="008A4E71"/>
    <w:rsid w:val="008A56E8"/>
    <w:rsid w:val="008A585A"/>
    <w:rsid w:val="008A5E2E"/>
    <w:rsid w:val="008A5E80"/>
    <w:rsid w:val="008A63F2"/>
    <w:rsid w:val="008A6AEF"/>
    <w:rsid w:val="008A6F4C"/>
    <w:rsid w:val="008A7203"/>
    <w:rsid w:val="008A7220"/>
    <w:rsid w:val="008A7F15"/>
    <w:rsid w:val="008B0271"/>
    <w:rsid w:val="008B14BA"/>
    <w:rsid w:val="008B1DA2"/>
    <w:rsid w:val="008B20C5"/>
    <w:rsid w:val="008B2870"/>
    <w:rsid w:val="008B3590"/>
    <w:rsid w:val="008B35D3"/>
    <w:rsid w:val="008B3B96"/>
    <w:rsid w:val="008B3BE1"/>
    <w:rsid w:val="008B43D0"/>
    <w:rsid w:val="008B45D4"/>
    <w:rsid w:val="008B48D9"/>
    <w:rsid w:val="008B4DE2"/>
    <w:rsid w:val="008B50B9"/>
    <w:rsid w:val="008B583C"/>
    <w:rsid w:val="008B5F6A"/>
    <w:rsid w:val="008B67D8"/>
    <w:rsid w:val="008B748F"/>
    <w:rsid w:val="008C0618"/>
    <w:rsid w:val="008C06F3"/>
    <w:rsid w:val="008C074D"/>
    <w:rsid w:val="008C0882"/>
    <w:rsid w:val="008C0D15"/>
    <w:rsid w:val="008C0FDA"/>
    <w:rsid w:val="008C14DD"/>
    <w:rsid w:val="008C1F04"/>
    <w:rsid w:val="008C1F43"/>
    <w:rsid w:val="008C200A"/>
    <w:rsid w:val="008C24F4"/>
    <w:rsid w:val="008C4143"/>
    <w:rsid w:val="008C44AC"/>
    <w:rsid w:val="008C4BD4"/>
    <w:rsid w:val="008C4C6A"/>
    <w:rsid w:val="008C4CBB"/>
    <w:rsid w:val="008C540E"/>
    <w:rsid w:val="008C5414"/>
    <w:rsid w:val="008C5A8B"/>
    <w:rsid w:val="008C5FA7"/>
    <w:rsid w:val="008C6023"/>
    <w:rsid w:val="008C606B"/>
    <w:rsid w:val="008C6244"/>
    <w:rsid w:val="008C6862"/>
    <w:rsid w:val="008C69A2"/>
    <w:rsid w:val="008C6A74"/>
    <w:rsid w:val="008C726D"/>
    <w:rsid w:val="008C729B"/>
    <w:rsid w:val="008C7841"/>
    <w:rsid w:val="008C78FD"/>
    <w:rsid w:val="008C797B"/>
    <w:rsid w:val="008D00A9"/>
    <w:rsid w:val="008D0346"/>
    <w:rsid w:val="008D0571"/>
    <w:rsid w:val="008D05D0"/>
    <w:rsid w:val="008D0AB7"/>
    <w:rsid w:val="008D0B3D"/>
    <w:rsid w:val="008D196F"/>
    <w:rsid w:val="008D1A12"/>
    <w:rsid w:val="008D1FC2"/>
    <w:rsid w:val="008D213E"/>
    <w:rsid w:val="008D21DE"/>
    <w:rsid w:val="008D2B1B"/>
    <w:rsid w:val="008D2C34"/>
    <w:rsid w:val="008D2D05"/>
    <w:rsid w:val="008D2DB5"/>
    <w:rsid w:val="008D33C5"/>
    <w:rsid w:val="008D3868"/>
    <w:rsid w:val="008D3F5F"/>
    <w:rsid w:val="008D4B1B"/>
    <w:rsid w:val="008D4CE4"/>
    <w:rsid w:val="008D4E0D"/>
    <w:rsid w:val="008D5305"/>
    <w:rsid w:val="008D57A8"/>
    <w:rsid w:val="008D5FC4"/>
    <w:rsid w:val="008D60FB"/>
    <w:rsid w:val="008D6485"/>
    <w:rsid w:val="008D6721"/>
    <w:rsid w:val="008D6863"/>
    <w:rsid w:val="008D71B2"/>
    <w:rsid w:val="008D7624"/>
    <w:rsid w:val="008D7C6F"/>
    <w:rsid w:val="008D7DD2"/>
    <w:rsid w:val="008E00D5"/>
    <w:rsid w:val="008E0459"/>
    <w:rsid w:val="008E05A5"/>
    <w:rsid w:val="008E085E"/>
    <w:rsid w:val="008E1146"/>
    <w:rsid w:val="008E1166"/>
    <w:rsid w:val="008E1242"/>
    <w:rsid w:val="008E1318"/>
    <w:rsid w:val="008E17D5"/>
    <w:rsid w:val="008E2225"/>
    <w:rsid w:val="008E22A6"/>
    <w:rsid w:val="008E2738"/>
    <w:rsid w:val="008E29F1"/>
    <w:rsid w:val="008E2AE9"/>
    <w:rsid w:val="008E2E2B"/>
    <w:rsid w:val="008E2F85"/>
    <w:rsid w:val="008E3EEB"/>
    <w:rsid w:val="008E4507"/>
    <w:rsid w:val="008E4692"/>
    <w:rsid w:val="008E4804"/>
    <w:rsid w:val="008E4AB9"/>
    <w:rsid w:val="008E52A6"/>
    <w:rsid w:val="008E5EFA"/>
    <w:rsid w:val="008E5F36"/>
    <w:rsid w:val="008E66D7"/>
    <w:rsid w:val="008E6B90"/>
    <w:rsid w:val="008E6CC0"/>
    <w:rsid w:val="008E6D8B"/>
    <w:rsid w:val="008E6EBE"/>
    <w:rsid w:val="008F0E05"/>
    <w:rsid w:val="008F1DAA"/>
    <w:rsid w:val="008F23B3"/>
    <w:rsid w:val="008F2D0F"/>
    <w:rsid w:val="008F33FE"/>
    <w:rsid w:val="008F3A27"/>
    <w:rsid w:val="008F43B8"/>
    <w:rsid w:val="008F4D84"/>
    <w:rsid w:val="008F5B6B"/>
    <w:rsid w:val="008F6857"/>
    <w:rsid w:val="008F6A64"/>
    <w:rsid w:val="008F74EE"/>
    <w:rsid w:val="008F7B87"/>
    <w:rsid w:val="008F7CE5"/>
    <w:rsid w:val="008F7FD5"/>
    <w:rsid w:val="009004F8"/>
    <w:rsid w:val="0090133D"/>
    <w:rsid w:val="00901FEE"/>
    <w:rsid w:val="00902719"/>
    <w:rsid w:val="0090293E"/>
    <w:rsid w:val="00902D1D"/>
    <w:rsid w:val="00902DBD"/>
    <w:rsid w:val="00902E1D"/>
    <w:rsid w:val="00903048"/>
    <w:rsid w:val="0090326B"/>
    <w:rsid w:val="00903717"/>
    <w:rsid w:val="009062D1"/>
    <w:rsid w:val="00906AE8"/>
    <w:rsid w:val="00906D52"/>
    <w:rsid w:val="0090790E"/>
    <w:rsid w:val="00907A7C"/>
    <w:rsid w:val="009102E6"/>
    <w:rsid w:val="00910D46"/>
    <w:rsid w:val="009112E5"/>
    <w:rsid w:val="00911AE7"/>
    <w:rsid w:val="00912532"/>
    <w:rsid w:val="009133C5"/>
    <w:rsid w:val="00913B97"/>
    <w:rsid w:val="00914A8E"/>
    <w:rsid w:val="0091567F"/>
    <w:rsid w:val="00915ED4"/>
    <w:rsid w:val="00915FAA"/>
    <w:rsid w:val="00916B45"/>
    <w:rsid w:val="0091709B"/>
    <w:rsid w:val="00917310"/>
    <w:rsid w:val="009174E9"/>
    <w:rsid w:val="0091756F"/>
    <w:rsid w:val="009175FF"/>
    <w:rsid w:val="009179C0"/>
    <w:rsid w:val="00917F92"/>
    <w:rsid w:val="00921AA7"/>
    <w:rsid w:val="00921EE0"/>
    <w:rsid w:val="00922315"/>
    <w:rsid w:val="0092231A"/>
    <w:rsid w:val="0092238E"/>
    <w:rsid w:val="00922C1D"/>
    <w:rsid w:val="009230BD"/>
    <w:rsid w:val="009233BE"/>
    <w:rsid w:val="009234C1"/>
    <w:rsid w:val="00923520"/>
    <w:rsid w:val="0092362D"/>
    <w:rsid w:val="00923CD3"/>
    <w:rsid w:val="0092424D"/>
    <w:rsid w:val="009242B5"/>
    <w:rsid w:val="00924335"/>
    <w:rsid w:val="00924887"/>
    <w:rsid w:val="009248F3"/>
    <w:rsid w:val="0092492C"/>
    <w:rsid w:val="00924EBE"/>
    <w:rsid w:val="0092534A"/>
    <w:rsid w:val="00925877"/>
    <w:rsid w:val="00925897"/>
    <w:rsid w:val="009259A5"/>
    <w:rsid w:val="00926630"/>
    <w:rsid w:val="009266B2"/>
    <w:rsid w:val="0092685B"/>
    <w:rsid w:val="0092706F"/>
    <w:rsid w:val="00927136"/>
    <w:rsid w:val="00927FEB"/>
    <w:rsid w:val="009303D1"/>
    <w:rsid w:val="009304FE"/>
    <w:rsid w:val="009309B5"/>
    <w:rsid w:val="00930C24"/>
    <w:rsid w:val="00930FBB"/>
    <w:rsid w:val="009314D6"/>
    <w:rsid w:val="0093152C"/>
    <w:rsid w:val="00932210"/>
    <w:rsid w:val="0093311B"/>
    <w:rsid w:val="0093394F"/>
    <w:rsid w:val="0093406B"/>
    <w:rsid w:val="00935474"/>
    <w:rsid w:val="0093646A"/>
    <w:rsid w:val="009369BB"/>
    <w:rsid w:val="0093711F"/>
    <w:rsid w:val="009372D2"/>
    <w:rsid w:val="00937D8D"/>
    <w:rsid w:val="00937FF2"/>
    <w:rsid w:val="009402E1"/>
    <w:rsid w:val="009403EA"/>
    <w:rsid w:val="009404E3"/>
    <w:rsid w:val="009408F3"/>
    <w:rsid w:val="009409E3"/>
    <w:rsid w:val="00940F54"/>
    <w:rsid w:val="009414E4"/>
    <w:rsid w:val="0094174B"/>
    <w:rsid w:val="00942221"/>
    <w:rsid w:val="00942355"/>
    <w:rsid w:val="00942A6A"/>
    <w:rsid w:val="00943546"/>
    <w:rsid w:val="009435B5"/>
    <w:rsid w:val="00943DD9"/>
    <w:rsid w:val="00943FC8"/>
    <w:rsid w:val="00945237"/>
    <w:rsid w:val="00945649"/>
    <w:rsid w:val="009456B0"/>
    <w:rsid w:val="00945793"/>
    <w:rsid w:val="00945E7C"/>
    <w:rsid w:val="00945F9E"/>
    <w:rsid w:val="00946809"/>
    <w:rsid w:val="00946BB2"/>
    <w:rsid w:val="00947547"/>
    <w:rsid w:val="009476D0"/>
    <w:rsid w:val="00947F92"/>
    <w:rsid w:val="009504F5"/>
    <w:rsid w:val="0095068B"/>
    <w:rsid w:val="00950A2F"/>
    <w:rsid w:val="00951323"/>
    <w:rsid w:val="009515AA"/>
    <w:rsid w:val="00951C13"/>
    <w:rsid w:val="00951E59"/>
    <w:rsid w:val="00952685"/>
    <w:rsid w:val="00953443"/>
    <w:rsid w:val="009538DB"/>
    <w:rsid w:val="00953F6C"/>
    <w:rsid w:val="00953FA7"/>
    <w:rsid w:val="009545B7"/>
    <w:rsid w:val="009547CF"/>
    <w:rsid w:val="00954A2D"/>
    <w:rsid w:val="00954D38"/>
    <w:rsid w:val="00954DFB"/>
    <w:rsid w:val="00954E22"/>
    <w:rsid w:val="009555F1"/>
    <w:rsid w:val="00955627"/>
    <w:rsid w:val="00956045"/>
    <w:rsid w:val="00956502"/>
    <w:rsid w:val="00956586"/>
    <w:rsid w:val="00956F85"/>
    <w:rsid w:val="00957647"/>
    <w:rsid w:val="009576FF"/>
    <w:rsid w:val="00957747"/>
    <w:rsid w:val="00961536"/>
    <w:rsid w:val="00961597"/>
    <w:rsid w:val="00961D90"/>
    <w:rsid w:val="009624D9"/>
    <w:rsid w:val="00962500"/>
    <w:rsid w:val="00963369"/>
    <w:rsid w:val="009634FE"/>
    <w:rsid w:val="00964492"/>
    <w:rsid w:val="009649C3"/>
    <w:rsid w:val="00964E1F"/>
    <w:rsid w:val="009658C1"/>
    <w:rsid w:val="00965A9F"/>
    <w:rsid w:val="00966039"/>
    <w:rsid w:val="0096687F"/>
    <w:rsid w:val="00966888"/>
    <w:rsid w:val="00966C1B"/>
    <w:rsid w:val="00966F0A"/>
    <w:rsid w:val="00966F37"/>
    <w:rsid w:val="00966F3B"/>
    <w:rsid w:val="00967184"/>
    <w:rsid w:val="0096767C"/>
    <w:rsid w:val="00967A2E"/>
    <w:rsid w:val="009703CB"/>
    <w:rsid w:val="00971338"/>
    <w:rsid w:val="00971712"/>
    <w:rsid w:val="00971A9B"/>
    <w:rsid w:val="00971D9A"/>
    <w:rsid w:val="0097254F"/>
    <w:rsid w:val="00972BEB"/>
    <w:rsid w:val="00974741"/>
    <w:rsid w:val="00974943"/>
    <w:rsid w:val="00974AE7"/>
    <w:rsid w:val="00974C49"/>
    <w:rsid w:val="00974F76"/>
    <w:rsid w:val="00974FD6"/>
    <w:rsid w:val="009750FA"/>
    <w:rsid w:val="0097572A"/>
    <w:rsid w:val="009759F2"/>
    <w:rsid w:val="00975C27"/>
    <w:rsid w:val="0097647A"/>
    <w:rsid w:val="00976792"/>
    <w:rsid w:val="00976824"/>
    <w:rsid w:val="0097686F"/>
    <w:rsid w:val="00977214"/>
    <w:rsid w:val="0097755F"/>
    <w:rsid w:val="00977AEF"/>
    <w:rsid w:val="00977E80"/>
    <w:rsid w:val="0098004E"/>
    <w:rsid w:val="00980302"/>
    <w:rsid w:val="00980871"/>
    <w:rsid w:val="00980CB2"/>
    <w:rsid w:val="00981055"/>
    <w:rsid w:val="00981BAD"/>
    <w:rsid w:val="00981F7F"/>
    <w:rsid w:val="0098274D"/>
    <w:rsid w:val="00982D8B"/>
    <w:rsid w:val="009841EC"/>
    <w:rsid w:val="0098448E"/>
    <w:rsid w:val="009848A0"/>
    <w:rsid w:val="009848D4"/>
    <w:rsid w:val="00984D01"/>
    <w:rsid w:val="00984D4D"/>
    <w:rsid w:val="00984F63"/>
    <w:rsid w:val="009852B8"/>
    <w:rsid w:val="00985512"/>
    <w:rsid w:val="00985E8B"/>
    <w:rsid w:val="00985F4B"/>
    <w:rsid w:val="0098602A"/>
    <w:rsid w:val="0098694E"/>
    <w:rsid w:val="00986E0C"/>
    <w:rsid w:val="00987164"/>
    <w:rsid w:val="00987294"/>
    <w:rsid w:val="0098742A"/>
    <w:rsid w:val="009875FF"/>
    <w:rsid w:val="009877B2"/>
    <w:rsid w:val="009904D8"/>
    <w:rsid w:val="00991381"/>
    <w:rsid w:val="00991C4E"/>
    <w:rsid w:val="00991E06"/>
    <w:rsid w:val="009920FE"/>
    <w:rsid w:val="00992493"/>
    <w:rsid w:val="0099255A"/>
    <w:rsid w:val="009926EF"/>
    <w:rsid w:val="00992BE4"/>
    <w:rsid w:val="009931C5"/>
    <w:rsid w:val="009933CF"/>
    <w:rsid w:val="00993423"/>
    <w:rsid w:val="0099427A"/>
    <w:rsid w:val="009949A8"/>
    <w:rsid w:val="00995260"/>
    <w:rsid w:val="00995490"/>
    <w:rsid w:val="0099556E"/>
    <w:rsid w:val="00995ADE"/>
    <w:rsid w:val="00995F55"/>
    <w:rsid w:val="00995FC9"/>
    <w:rsid w:val="009964A9"/>
    <w:rsid w:val="0099676D"/>
    <w:rsid w:val="00996C61"/>
    <w:rsid w:val="00996E1C"/>
    <w:rsid w:val="00997576"/>
    <w:rsid w:val="00997784"/>
    <w:rsid w:val="009A02E8"/>
    <w:rsid w:val="009A0394"/>
    <w:rsid w:val="009A0443"/>
    <w:rsid w:val="009A0EE0"/>
    <w:rsid w:val="009A1521"/>
    <w:rsid w:val="009A1596"/>
    <w:rsid w:val="009A272E"/>
    <w:rsid w:val="009A2898"/>
    <w:rsid w:val="009A29FF"/>
    <w:rsid w:val="009A2D3A"/>
    <w:rsid w:val="009A2E59"/>
    <w:rsid w:val="009A2F83"/>
    <w:rsid w:val="009A3308"/>
    <w:rsid w:val="009A3911"/>
    <w:rsid w:val="009A3937"/>
    <w:rsid w:val="009A3B1B"/>
    <w:rsid w:val="009A4785"/>
    <w:rsid w:val="009A47CF"/>
    <w:rsid w:val="009A480D"/>
    <w:rsid w:val="009A4C01"/>
    <w:rsid w:val="009A54D6"/>
    <w:rsid w:val="009A54FD"/>
    <w:rsid w:val="009A5676"/>
    <w:rsid w:val="009A5C90"/>
    <w:rsid w:val="009A65DC"/>
    <w:rsid w:val="009B08E3"/>
    <w:rsid w:val="009B096A"/>
    <w:rsid w:val="009B15F9"/>
    <w:rsid w:val="009B19DA"/>
    <w:rsid w:val="009B1ED8"/>
    <w:rsid w:val="009B2199"/>
    <w:rsid w:val="009B27D2"/>
    <w:rsid w:val="009B2D90"/>
    <w:rsid w:val="009B2F43"/>
    <w:rsid w:val="009B349A"/>
    <w:rsid w:val="009B3603"/>
    <w:rsid w:val="009B3A35"/>
    <w:rsid w:val="009B429A"/>
    <w:rsid w:val="009B446E"/>
    <w:rsid w:val="009B524B"/>
    <w:rsid w:val="009B52E5"/>
    <w:rsid w:val="009B5517"/>
    <w:rsid w:val="009B5B80"/>
    <w:rsid w:val="009B6173"/>
    <w:rsid w:val="009B6ACF"/>
    <w:rsid w:val="009B78B0"/>
    <w:rsid w:val="009C0986"/>
    <w:rsid w:val="009C0A83"/>
    <w:rsid w:val="009C0DB8"/>
    <w:rsid w:val="009C13FD"/>
    <w:rsid w:val="009C14ED"/>
    <w:rsid w:val="009C18A5"/>
    <w:rsid w:val="009C1946"/>
    <w:rsid w:val="009C1BF5"/>
    <w:rsid w:val="009C1DFC"/>
    <w:rsid w:val="009C1F36"/>
    <w:rsid w:val="009C1FBF"/>
    <w:rsid w:val="009C21D6"/>
    <w:rsid w:val="009C2C1A"/>
    <w:rsid w:val="009C3012"/>
    <w:rsid w:val="009C3214"/>
    <w:rsid w:val="009C3339"/>
    <w:rsid w:val="009C3CC7"/>
    <w:rsid w:val="009C4489"/>
    <w:rsid w:val="009C4898"/>
    <w:rsid w:val="009C4F27"/>
    <w:rsid w:val="009C52F8"/>
    <w:rsid w:val="009C53D3"/>
    <w:rsid w:val="009C61A6"/>
    <w:rsid w:val="009C6694"/>
    <w:rsid w:val="009C6773"/>
    <w:rsid w:val="009C7282"/>
    <w:rsid w:val="009C77BA"/>
    <w:rsid w:val="009C7BCC"/>
    <w:rsid w:val="009C7CAA"/>
    <w:rsid w:val="009C7CDD"/>
    <w:rsid w:val="009D0370"/>
    <w:rsid w:val="009D0604"/>
    <w:rsid w:val="009D068A"/>
    <w:rsid w:val="009D0CF6"/>
    <w:rsid w:val="009D0D2F"/>
    <w:rsid w:val="009D10E5"/>
    <w:rsid w:val="009D11A9"/>
    <w:rsid w:val="009D1C06"/>
    <w:rsid w:val="009D2742"/>
    <w:rsid w:val="009D2A79"/>
    <w:rsid w:val="009D2D28"/>
    <w:rsid w:val="009D2D78"/>
    <w:rsid w:val="009D37C0"/>
    <w:rsid w:val="009D3F33"/>
    <w:rsid w:val="009D4231"/>
    <w:rsid w:val="009D44D8"/>
    <w:rsid w:val="009D44DB"/>
    <w:rsid w:val="009D4F3A"/>
    <w:rsid w:val="009D5178"/>
    <w:rsid w:val="009D5C05"/>
    <w:rsid w:val="009D5EA8"/>
    <w:rsid w:val="009D60F8"/>
    <w:rsid w:val="009D6265"/>
    <w:rsid w:val="009D648D"/>
    <w:rsid w:val="009D6510"/>
    <w:rsid w:val="009D6AC2"/>
    <w:rsid w:val="009D7EA3"/>
    <w:rsid w:val="009E002D"/>
    <w:rsid w:val="009E00A9"/>
    <w:rsid w:val="009E09B4"/>
    <w:rsid w:val="009E1816"/>
    <w:rsid w:val="009E1FB8"/>
    <w:rsid w:val="009E26D6"/>
    <w:rsid w:val="009E271A"/>
    <w:rsid w:val="009E2970"/>
    <w:rsid w:val="009E2F8D"/>
    <w:rsid w:val="009E416B"/>
    <w:rsid w:val="009E43D1"/>
    <w:rsid w:val="009E4703"/>
    <w:rsid w:val="009E4B0E"/>
    <w:rsid w:val="009E4BBD"/>
    <w:rsid w:val="009E4CD8"/>
    <w:rsid w:val="009E4E0F"/>
    <w:rsid w:val="009E5126"/>
    <w:rsid w:val="009E5143"/>
    <w:rsid w:val="009E5BAD"/>
    <w:rsid w:val="009E64F0"/>
    <w:rsid w:val="009E71F4"/>
    <w:rsid w:val="009E7F81"/>
    <w:rsid w:val="009F0E6F"/>
    <w:rsid w:val="009F1806"/>
    <w:rsid w:val="009F1CF6"/>
    <w:rsid w:val="009F1E37"/>
    <w:rsid w:val="009F2849"/>
    <w:rsid w:val="009F2B71"/>
    <w:rsid w:val="009F2E2C"/>
    <w:rsid w:val="009F311C"/>
    <w:rsid w:val="009F3ACD"/>
    <w:rsid w:val="009F4864"/>
    <w:rsid w:val="009F5078"/>
    <w:rsid w:val="009F5201"/>
    <w:rsid w:val="009F57D3"/>
    <w:rsid w:val="009F59A2"/>
    <w:rsid w:val="009F5A3D"/>
    <w:rsid w:val="009F6718"/>
    <w:rsid w:val="009F6C16"/>
    <w:rsid w:val="009F71D5"/>
    <w:rsid w:val="009F7575"/>
    <w:rsid w:val="009F7956"/>
    <w:rsid w:val="009F7D42"/>
    <w:rsid w:val="00A003C6"/>
    <w:rsid w:val="00A00C59"/>
    <w:rsid w:val="00A0139B"/>
    <w:rsid w:val="00A0148E"/>
    <w:rsid w:val="00A01B6E"/>
    <w:rsid w:val="00A0213C"/>
    <w:rsid w:val="00A02370"/>
    <w:rsid w:val="00A026CD"/>
    <w:rsid w:val="00A029C2"/>
    <w:rsid w:val="00A03A0F"/>
    <w:rsid w:val="00A03D94"/>
    <w:rsid w:val="00A03F7D"/>
    <w:rsid w:val="00A0409D"/>
    <w:rsid w:val="00A0414C"/>
    <w:rsid w:val="00A042C6"/>
    <w:rsid w:val="00A04676"/>
    <w:rsid w:val="00A04B6B"/>
    <w:rsid w:val="00A04C10"/>
    <w:rsid w:val="00A0586B"/>
    <w:rsid w:val="00A05A27"/>
    <w:rsid w:val="00A063F1"/>
    <w:rsid w:val="00A07220"/>
    <w:rsid w:val="00A07BCC"/>
    <w:rsid w:val="00A07F66"/>
    <w:rsid w:val="00A07F9C"/>
    <w:rsid w:val="00A10BD8"/>
    <w:rsid w:val="00A10C75"/>
    <w:rsid w:val="00A11097"/>
    <w:rsid w:val="00A115AF"/>
    <w:rsid w:val="00A115E3"/>
    <w:rsid w:val="00A1174E"/>
    <w:rsid w:val="00A11E30"/>
    <w:rsid w:val="00A12588"/>
    <w:rsid w:val="00A125BA"/>
    <w:rsid w:val="00A12E7E"/>
    <w:rsid w:val="00A13961"/>
    <w:rsid w:val="00A13EE9"/>
    <w:rsid w:val="00A147C5"/>
    <w:rsid w:val="00A14907"/>
    <w:rsid w:val="00A14D00"/>
    <w:rsid w:val="00A14EEC"/>
    <w:rsid w:val="00A15341"/>
    <w:rsid w:val="00A15437"/>
    <w:rsid w:val="00A1634C"/>
    <w:rsid w:val="00A16A70"/>
    <w:rsid w:val="00A16F98"/>
    <w:rsid w:val="00A171A3"/>
    <w:rsid w:val="00A1735B"/>
    <w:rsid w:val="00A17D5C"/>
    <w:rsid w:val="00A17E62"/>
    <w:rsid w:val="00A20538"/>
    <w:rsid w:val="00A20C2B"/>
    <w:rsid w:val="00A20CC2"/>
    <w:rsid w:val="00A20E90"/>
    <w:rsid w:val="00A211B0"/>
    <w:rsid w:val="00A21AC5"/>
    <w:rsid w:val="00A2282B"/>
    <w:rsid w:val="00A228AB"/>
    <w:rsid w:val="00A236E9"/>
    <w:rsid w:val="00A23EE9"/>
    <w:rsid w:val="00A2448A"/>
    <w:rsid w:val="00A24B0F"/>
    <w:rsid w:val="00A252C7"/>
    <w:rsid w:val="00A25BFE"/>
    <w:rsid w:val="00A25C3C"/>
    <w:rsid w:val="00A26257"/>
    <w:rsid w:val="00A2667A"/>
    <w:rsid w:val="00A27687"/>
    <w:rsid w:val="00A30051"/>
    <w:rsid w:val="00A302F1"/>
    <w:rsid w:val="00A30F63"/>
    <w:rsid w:val="00A316E5"/>
    <w:rsid w:val="00A31CA9"/>
    <w:rsid w:val="00A32F42"/>
    <w:rsid w:val="00A33240"/>
    <w:rsid w:val="00A335CF"/>
    <w:rsid w:val="00A33659"/>
    <w:rsid w:val="00A33825"/>
    <w:rsid w:val="00A34591"/>
    <w:rsid w:val="00A3459D"/>
    <w:rsid w:val="00A3478E"/>
    <w:rsid w:val="00A348E4"/>
    <w:rsid w:val="00A35442"/>
    <w:rsid w:val="00A35760"/>
    <w:rsid w:val="00A35986"/>
    <w:rsid w:val="00A36DFF"/>
    <w:rsid w:val="00A373A6"/>
    <w:rsid w:val="00A37560"/>
    <w:rsid w:val="00A37787"/>
    <w:rsid w:val="00A40497"/>
    <w:rsid w:val="00A405A4"/>
    <w:rsid w:val="00A4065F"/>
    <w:rsid w:val="00A40D85"/>
    <w:rsid w:val="00A40F72"/>
    <w:rsid w:val="00A4152A"/>
    <w:rsid w:val="00A41588"/>
    <w:rsid w:val="00A416EA"/>
    <w:rsid w:val="00A418EE"/>
    <w:rsid w:val="00A42221"/>
    <w:rsid w:val="00A425C0"/>
    <w:rsid w:val="00A43920"/>
    <w:rsid w:val="00A43A61"/>
    <w:rsid w:val="00A43E68"/>
    <w:rsid w:val="00A447A3"/>
    <w:rsid w:val="00A44CBE"/>
    <w:rsid w:val="00A450A1"/>
    <w:rsid w:val="00A46035"/>
    <w:rsid w:val="00A463E2"/>
    <w:rsid w:val="00A46654"/>
    <w:rsid w:val="00A4695B"/>
    <w:rsid w:val="00A46AEB"/>
    <w:rsid w:val="00A46B99"/>
    <w:rsid w:val="00A474A2"/>
    <w:rsid w:val="00A47796"/>
    <w:rsid w:val="00A47A4F"/>
    <w:rsid w:val="00A47D6B"/>
    <w:rsid w:val="00A501F4"/>
    <w:rsid w:val="00A502E3"/>
    <w:rsid w:val="00A50411"/>
    <w:rsid w:val="00A506C3"/>
    <w:rsid w:val="00A5109A"/>
    <w:rsid w:val="00A5123C"/>
    <w:rsid w:val="00A5139E"/>
    <w:rsid w:val="00A518DF"/>
    <w:rsid w:val="00A51FA4"/>
    <w:rsid w:val="00A524D7"/>
    <w:rsid w:val="00A533FD"/>
    <w:rsid w:val="00A533FF"/>
    <w:rsid w:val="00A53537"/>
    <w:rsid w:val="00A53C78"/>
    <w:rsid w:val="00A54341"/>
    <w:rsid w:val="00A54453"/>
    <w:rsid w:val="00A5459A"/>
    <w:rsid w:val="00A55126"/>
    <w:rsid w:val="00A5592E"/>
    <w:rsid w:val="00A55AB8"/>
    <w:rsid w:val="00A55CE8"/>
    <w:rsid w:val="00A56343"/>
    <w:rsid w:val="00A56615"/>
    <w:rsid w:val="00A5680C"/>
    <w:rsid w:val="00A56A5C"/>
    <w:rsid w:val="00A57BEA"/>
    <w:rsid w:val="00A57C97"/>
    <w:rsid w:val="00A601C1"/>
    <w:rsid w:val="00A60E5E"/>
    <w:rsid w:val="00A61744"/>
    <w:rsid w:val="00A61838"/>
    <w:rsid w:val="00A6195F"/>
    <w:rsid w:val="00A61FD8"/>
    <w:rsid w:val="00A62054"/>
    <w:rsid w:val="00A62F5D"/>
    <w:rsid w:val="00A62FA5"/>
    <w:rsid w:val="00A633B5"/>
    <w:rsid w:val="00A63B49"/>
    <w:rsid w:val="00A63DD6"/>
    <w:rsid w:val="00A646F4"/>
    <w:rsid w:val="00A64ADB"/>
    <w:rsid w:val="00A652BC"/>
    <w:rsid w:val="00A655A4"/>
    <w:rsid w:val="00A65E99"/>
    <w:rsid w:val="00A66162"/>
    <w:rsid w:val="00A670FB"/>
    <w:rsid w:val="00A671DD"/>
    <w:rsid w:val="00A67274"/>
    <w:rsid w:val="00A67289"/>
    <w:rsid w:val="00A67814"/>
    <w:rsid w:val="00A7033F"/>
    <w:rsid w:val="00A704BA"/>
    <w:rsid w:val="00A706EE"/>
    <w:rsid w:val="00A7091D"/>
    <w:rsid w:val="00A70E1D"/>
    <w:rsid w:val="00A70FC0"/>
    <w:rsid w:val="00A716CF"/>
    <w:rsid w:val="00A71873"/>
    <w:rsid w:val="00A725AB"/>
    <w:rsid w:val="00A72631"/>
    <w:rsid w:val="00A72D4D"/>
    <w:rsid w:val="00A73114"/>
    <w:rsid w:val="00A731C9"/>
    <w:rsid w:val="00A73797"/>
    <w:rsid w:val="00A73CF7"/>
    <w:rsid w:val="00A73F0E"/>
    <w:rsid w:val="00A74440"/>
    <w:rsid w:val="00A7481E"/>
    <w:rsid w:val="00A74EAF"/>
    <w:rsid w:val="00A7508C"/>
    <w:rsid w:val="00A75204"/>
    <w:rsid w:val="00A7524E"/>
    <w:rsid w:val="00A757A0"/>
    <w:rsid w:val="00A75B80"/>
    <w:rsid w:val="00A75D4A"/>
    <w:rsid w:val="00A75FA6"/>
    <w:rsid w:val="00A7653E"/>
    <w:rsid w:val="00A766B2"/>
    <w:rsid w:val="00A766FB"/>
    <w:rsid w:val="00A7708D"/>
    <w:rsid w:val="00A77395"/>
    <w:rsid w:val="00A77431"/>
    <w:rsid w:val="00A77811"/>
    <w:rsid w:val="00A77910"/>
    <w:rsid w:val="00A77FFB"/>
    <w:rsid w:val="00A801B4"/>
    <w:rsid w:val="00A80F7B"/>
    <w:rsid w:val="00A8144E"/>
    <w:rsid w:val="00A81944"/>
    <w:rsid w:val="00A81BD1"/>
    <w:rsid w:val="00A81D4B"/>
    <w:rsid w:val="00A8265F"/>
    <w:rsid w:val="00A82728"/>
    <w:rsid w:val="00A828D3"/>
    <w:rsid w:val="00A82EE7"/>
    <w:rsid w:val="00A83229"/>
    <w:rsid w:val="00A834EA"/>
    <w:rsid w:val="00A83DB0"/>
    <w:rsid w:val="00A84937"/>
    <w:rsid w:val="00A8576F"/>
    <w:rsid w:val="00A85E1D"/>
    <w:rsid w:val="00A85E49"/>
    <w:rsid w:val="00A8613E"/>
    <w:rsid w:val="00A861F7"/>
    <w:rsid w:val="00A867F5"/>
    <w:rsid w:val="00A86C86"/>
    <w:rsid w:val="00A87495"/>
    <w:rsid w:val="00A8797D"/>
    <w:rsid w:val="00A901C2"/>
    <w:rsid w:val="00A902A4"/>
    <w:rsid w:val="00A90406"/>
    <w:rsid w:val="00A90B1D"/>
    <w:rsid w:val="00A90BFF"/>
    <w:rsid w:val="00A90D9C"/>
    <w:rsid w:val="00A90E45"/>
    <w:rsid w:val="00A91788"/>
    <w:rsid w:val="00A919BF"/>
    <w:rsid w:val="00A92D20"/>
    <w:rsid w:val="00A92D6F"/>
    <w:rsid w:val="00A9366C"/>
    <w:rsid w:val="00A936BA"/>
    <w:rsid w:val="00A93763"/>
    <w:rsid w:val="00A93F51"/>
    <w:rsid w:val="00A941AD"/>
    <w:rsid w:val="00A94349"/>
    <w:rsid w:val="00A943A5"/>
    <w:rsid w:val="00A94E01"/>
    <w:rsid w:val="00A94F1B"/>
    <w:rsid w:val="00A95293"/>
    <w:rsid w:val="00A963E5"/>
    <w:rsid w:val="00A9667A"/>
    <w:rsid w:val="00A96E24"/>
    <w:rsid w:val="00A97B79"/>
    <w:rsid w:val="00A97C2A"/>
    <w:rsid w:val="00A97E77"/>
    <w:rsid w:val="00AA0939"/>
    <w:rsid w:val="00AA0A79"/>
    <w:rsid w:val="00AA1273"/>
    <w:rsid w:val="00AA157C"/>
    <w:rsid w:val="00AA15C2"/>
    <w:rsid w:val="00AA17C7"/>
    <w:rsid w:val="00AA1DA1"/>
    <w:rsid w:val="00AA1DC4"/>
    <w:rsid w:val="00AA1DCA"/>
    <w:rsid w:val="00AA3314"/>
    <w:rsid w:val="00AA3316"/>
    <w:rsid w:val="00AA3440"/>
    <w:rsid w:val="00AA3481"/>
    <w:rsid w:val="00AA35CA"/>
    <w:rsid w:val="00AA3B74"/>
    <w:rsid w:val="00AA3BE9"/>
    <w:rsid w:val="00AA3C33"/>
    <w:rsid w:val="00AA3CE1"/>
    <w:rsid w:val="00AA3FBF"/>
    <w:rsid w:val="00AA4117"/>
    <w:rsid w:val="00AA4895"/>
    <w:rsid w:val="00AA525B"/>
    <w:rsid w:val="00AA534C"/>
    <w:rsid w:val="00AA5CDE"/>
    <w:rsid w:val="00AA5E16"/>
    <w:rsid w:val="00AA5E61"/>
    <w:rsid w:val="00AA6233"/>
    <w:rsid w:val="00AA6359"/>
    <w:rsid w:val="00AA65C5"/>
    <w:rsid w:val="00AA6F25"/>
    <w:rsid w:val="00AA6F31"/>
    <w:rsid w:val="00AA72BA"/>
    <w:rsid w:val="00AA738D"/>
    <w:rsid w:val="00AA7AA6"/>
    <w:rsid w:val="00AA7C6F"/>
    <w:rsid w:val="00AA7FE5"/>
    <w:rsid w:val="00AB0ACF"/>
    <w:rsid w:val="00AB146A"/>
    <w:rsid w:val="00AB1AFE"/>
    <w:rsid w:val="00AB28C5"/>
    <w:rsid w:val="00AB2B1A"/>
    <w:rsid w:val="00AB2F00"/>
    <w:rsid w:val="00AB3277"/>
    <w:rsid w:val="00AB3CBB"/>
    <w:rsid w:val="00AB3E9D"/>
    <w:rsid w:val="00AB404A"/>
    <w:rsid w:val="00AB4106"/>
    <w:rsid w:val="00AB56E7"/>
    <w:rsid w:val="00AB5941"/>
    <w:rsid w:val="00AB60A0"/>
    <w:rsid w:val="00AB6104"/>
    <w:rsid w:val="00AB6521"/>
    <w:rsid w:val="00AB6755"/>
    <w:rsid w:val="00AB6B9E"/>
    <w:rsid w:val="00AB6BBA"/>
    <w:rsid w:val="00AB7179"/>
    <w:rsid w:val="00AB729D"/>
    <w:rsid w:val="00AB78B2"/>
    <w:rsid w:val="00AB7B9D"/>
    <w:rsid w:val="00AC0064"/>
    <w:rsid w:val="00AC02A7"/>
    <w:rsid w:val="00AC03ED"/>
    <w:rsid w:val="00AC0860"/>
    <w:rsid w:val="00AC0A5D"/>
    <w:rsid w:val="00AC0D7F"/>
    <w:rsid w:val="00AC1040"/>
    <w:rsid w:val="00AC10D7"/>
    <w:rsid w:val="00AC2988"/>
    <w:rsid w:val="00AC2E1E"/>
    <w:rsid w:val="00AC2F1F"/>
    <w:rsid w:val="00AC3156"/>
    <w:rsid w:val="00AC3263"/>
    <w:rsid w:val="00AC34A3"/>
    <w:rsid w:val="00AC4A2D"/>
    <w:rsid w:val="00AC5EA3"/>
    <w:rsid w:val="00AC60FF"/>
    <w:rsid w:val="00AC6674"/>
    <w:rsid w:val="00AC6776"/>
    <w:rsid w:val="00AC697D"/>
    <w:rsid w:val="00AC6B70"/>
    <w:rsid w:val="00AC7025"/>
    <w:rsid w:val="00AC7139"/>
    <w:rsid w:val="00AC762F"/>
    <w:rsid w:val="00AD03BF"/>
    <w:rsid w:val="00AD085C"/>
    <w:rsid w:val="00AD117D"/>
    <w:rsid w:val="00AD159E"/>
    <w:rsid w:val="00AD2416"/>
    <w:rsid w:val="00AD2B08"/>
    <w:rsid w:val="00AD2E74"/>
    <w:rsid w:val="00AD396F"/>
    <w:rsid w:val="00AD3BE6"/>
    <w:rsid w:val="00AD3CF9"/>
    <w:rsid w:val="00AD4690"/>
    <w:rsid w:val="00AD4E99"/>
    <w:rsid w:val="00AD5FE7"/>
    <w:rsid w:val="00AD60DF"/>
    <w:rsid w:val="00AD6D79"/>
    <w:rsid w:val="00AD6E8B"/>
    <w:rsid w:val="00AD6F96"/>
    <w:rsid w:val="00AD7315"/>
    <w:rsid w:val="00AD7A4E"/>
    <w:rsid w:val="00AE0577"/>
    <w:rsid w:val="00AE0F41"/>
    <w:rsid w:val="00AE12D8"/>
    <w:rsid w:val="00AE1AF3"/>
    <w:rsid w:val="00AE1B2E"/>
    <w:rsid w:val="00AE23C6"/>
    <w:rsid w:val="00AE2480"/>
    <w:rsid w:val="00AE24D4"/>
    <w:rsid w:val="00AE2C48"/>
    <w:rsid w:val="00AE2FEA"/>
    <w:rsid w:val="00AE379F"/>
    <w:rsid w:val="00AE3C23"/>
    <w:rsid w:val="00AE3C57"/>
    <w:rsid w:val="00AE3E69"/>
    <w:rsid w:val="00AE3EBF"/>
    <w:rsid w:val="00AE4BA3"/>
    <w:rsid w:val="00AE4EAC"/>
    <w:rsid w:val="00AE58EE"/>
    <w:rsid w:val="00AE6199"/>
    <w:rsid w:val="00AE638B"/>
    <w:rsid w:val="00AE6FBD"/>
    <w:rsid w:val="00AE7046"/>
    <w:rsid w:val="00AE74BF"/>
    <w:rsid w:val="00AE7E11"/>
    <w:rsid w:val="00AE7FAB"/>
    <w:rsid w:val="00AF01F3"/>
    <w:rsid w:val="00AF0590"/>
    <w:rsid w:val="00AF1081"/>
    <w:rsid w:val="00AF1693"/>
    <w:rsid w:val="00AF1C2C"/>
    <w:rsid w:val="00AF1CC6"/>
    <w:rsid w:val="00AF23BD"/>
    <w:rsid w:val="00AF2563"/>
    <w:rsid w:val="00AF2A0C"/>
    <w:rsid w:val="00AF2FC5"/>
    <w:rsid w:val="00AF3020"/>
    <w:rsid w:val="00AF3747"/>
    <w:rsid w:val="00AF37E5"/>
    <w:rsid w:val="00AF380B"/>
    <w:rsid w:val="00AF3BDA"/>
    <w:rsid w:val="00AF40B4"/>
    <w:rsid w:val="00AF4221"/>
    <w:rsid w:val="00AF5D45"/>
    <w:rsid w:val="00AF5FF0"/>
    <w:rsid w:val="00AF6108"/>
    <w:rsid w:val="00AF63AA"/>
    <w:rsid w:val="00AF660E"/>
    <w:rsid w:val="00AF686D"/>
    <w:rsid w:val="00AF6ACB"/>
    <w:rsid w:val="00AF763D"/>
    <w:rsid w:val="00AF7E9F"/>
    <w:rsid w:val="00B00209"/>
    <w:rsid w:val="00B00272"/>
    <w:rsid w:val="00B00E83"/>
    <w:rsid w:val="00B00EFD"/>
    <w:rsid w:val="00B02354"/>
    <w:rsid w:val="00B02BCB"/>
    <w:rsid w:val="00B02BD3"/>
    <w:rsid w:val="00B02D33"/>
    <w:rsid w:val="00B02D60"/>
    <w:rsid w:val="00B0337D"/>
    <w:rsid w:val="00B03407"/>
    <w:rsid w:val="00B038BD"/>
    <w:rsid w:val="00B041E1"/>
    <w:rsid w:val="00B04880"/>
    <w:rsid w:val="00B04956"/>
    <w:rsid w:val="00B04EC1"/>
    <w:rsid w:val="00B051AD"/>
    <w:rsid w:val="00B053F1"/>
    <w:rsid w:val="00B0598C"/>
    <w:rsid w:val="00B062B3"/>
    <w:rsid w:val="00B06400"/>
    <w:rsid w:val="00B0642E"/>
    <w:rsid w:val="00B06A00"/>
    <w:rsid w:val="00B0783B"/>
    <w:rsid w:val="00B1013F"/>
    <w:rsid w:val="00B1053A"/>
    <w:rsid w:val="00B105B7"/>
    <w:rsid w:val="00B10AA9"/>
    <w:rsid w:val="00B10C72"/>
    <w:rsid w:val="00B10E95"/>
    <w:rsid w:val="00B11325"/>
    <w:rsid w:val="00B11431"/>
    <w:rsid w:val="00B11B10"/>
    <w:rsid w:val="00B12F33"/>
    <w:rsid w:val="00B130E7"/>
    <w:rsid w:val="00B132C8"/>
    <w:rsid w:val="00B13AC8"/>
    <w:rsid w:val="00B13DE4"/>
    <w:rsid w:val="00B14407"/>
    <w:rsid w:val="00B144C2"/>
    <w:rsid w:val="00B151B2"/>
    <w:rsid w:val="00B15B06"/>
    <w:rsid w:val="00B16388"/>
    <w:rsid w:val="00B168AB"/>
    <w:rsid w:val="00B17849"/>
    <w:rsid w:val="00B20574"/>
    <w:rsid w:val="00B20737"/>
    <w:rsid w:val="00B2075A"/>
    <w:rsid w:val="00B209C1"/>
    <w:rsid w:val="00B212A0"/>
    <w:rsid w:val="00B217A2"/>
    <w:rsid w:val="00B22180"/>
    <w:rsid w:val="00B223AC"/>
    <w:rsid w:val="00B223CA"/>
    <w:rsid w:val="00B2406D"/>
    <w:rsid w:val="00B2449C"/>
    <w:rsid w:val="00B24A3F"/>
    <w:rsid w:val="00B24DF6"/>
    <w:rsid w:val="00B24FE2"/>
    <w:rsid w:val="00B250BD"/>
    <w:rsid w:val="00B25162"/>
    <w:rsid w:val="00B2666B"/>
    <w:rsid w:val="00B26937"/>
    <w:rsid w:val="00B27859"/>
    <w:rsid w:val="00B30049"/>
    <w:rsid w:val="00B30A59"/>
    <w:rsid w:val="00B3192A"/>
    <w:rsid w:val="00B31DFF"/>
    <w:rsid w:val="00B32475"/>
    <w:rsid w:val="00B32628"/>
    <w:rsid w:val="00B32803"/>
    <w:rsid w:val="00B32CFB"/>
    <w:rsid w:val="00B3304E"/>
    <w:rsid w:val="00B333F9"/>
    <w:rsid w:val="00B33624"/>
    <w:rsid w:val="00B338B1"/>
    <w:rsid w:val="00B33A4E"/>
    <w:rsid w:val="00B33CA8"/>
    <w:rsid w:val="00B33CB0"/>
    <w:rsid w:val="00B34A39"/>
    <w:rsid w:val="00B34BCF"/>
    <w:rsid w:val="00B36A33"/>
    <w:rsid w:val="00B36C47"/>
    <w:rsid w:val="00B36FC0"/>
    <w:rsid w:val="00B375A3"/>
    <w:rsid w:val="00B375AD"/>
    <w:rsid w:val="00B3785F"/>
    <w:rsid w:val="00B37C43"/>
    <w:rsid w:val="00B37C83"/>
    <w:rsid w:val="00B400A0"/>
    <w:rsid w:val="00B400B3"/>
    <w:rsid w:val="00B409B7"/>
    <w:rsid w:val="00B41411"/>
    <w:rsid w:val="00B418F0"/>
    <w:rsid w:val="00B41D10"/>
    <w:rsid w:val="00B41F18"/>
    <w:rsid w:val="00B425D9"/>
    <w:rsid w:val="00B42BAF"/>
    <w:rsid w:val="00B42CE1"/>
    <w:rsid w:val="00B43115"/>
    <w:rsid w:val="00B4349F"/>
    <w:rsid w:val="00B437A1"/>
    <w:rsid w:val="00B44482"/>
    <w:rsid w:val="00B444DD"/>
    <w:rsid w:val="00B44621"/>
    <w:rsid w:val="00B44C93"/>
    <w:rsid w:val="00B4553E"/>
    <w:rsid w:val="00B45B1B"/>
    <w:rsid w:val="00B4608A"/>
    <w:rsid w:val="00B46109"/>
    <w:rsid w:val="00B46CA4"/>
    <w:rsid w:val="00B47AB8"/>
    <w:rsid w:val="00B50850"/>
    <w:rsid w:val="00B50E88"/>
    <w:rsid w:val="00B51603"/>
    <w:rsid w:val="00B521EB"/>
    <w:rsid w:val="00B5297B"/>
    <w:rsid w:val="00B52E0C"/>
    <w:rsid w:val="00B53CAD"/>
    <w:rsid w:val="00B53EF9"/>
    <w:rsid w:val="00B54662"/>
    <w:rsid w:val="00B54A61"/>
    <w:rsid w:val="00B54D29"/>
    <w:rsid w:val="00B557B1"/>
    <w:rsid w:val="00B55BFB"/>
    <w:rsid w:val="00B56523"/>
    <w:rsid w:val="00B56A9C"/>
    <w:rsid w:val="00B56FC5"/>
    <w:rsid w:val="00B57191"/>
    <w:rsid w:val="00B574D8"/>
    <w:rsid w:val="00B575C6"/>
    <w:rsid w:val="00B57B8D"/>
    <w:rsid w:val="00B57FC0"/>
    <w:rsid w:val="00B6033B"/>
    <w:rsid w:val="00B603BD"/>
    <w:rsid w:val="00B6065C"/>
    <w:rsid w:val="00B606BE"/>
    <w:rsid w:val="00B61491"/>
    <w:rsid w:val="00B614EA"/>
    <w:rsid w:val="00B61DCF"/>
    <w:rsid w:val="00B62089"/>
    <w:rsid w:val="00B620AE"/>
    <w:rsid w:val="00B62DCD"/>
    <w:rsid w:val="00B6355A"/>
    <w:rsid w:val="00B637D2"/>
    <w:rsid w:val="00B6390A"/>
    <w:rsid w:val="00B639BD"/>
    <w:rsid w:val="00B63C8C"/>
    <w:rsid w:val="00B63D24"/>
    <w:rsid w:val="00B642CE"/>
    <w:rsid w:val="00B6446A"/>
    <w:rsid w:val="00B64837"/>
    <w:rsid w:val="00B64B7D"/>
    <w:rsid w:val="00B65023"/>
    <w:rsid w:val="00B65119"/>
    <w:rsid w:val="00B652C9"/>
    <w:rsid w:val="00B6598C"/>
    <w:rsid w:val="00B65A35"/>
    <w:rsid w:val="00B65A37"/>
    <w:rsid w:val="00B666C1"/>
    <w:rsid w:val="00B66A6D"/>
    <w:rsid w:val="00B66F68"/>
    <w:rsid w:val="00B67103"/>
    <w:rsid w:val="00B67717"/>
    <w:rsid w:val="00B678FF"/>
    <w:rsid w:val="00B67936"/>
    <w:rsid w:val="00B679F7"/>
    <w:rsid w:val="00B67B86"/>
    <w:rsid w:val="00B67BE2"/>
    <w:rsid w:val="00B70510"/>
    <w:rsid w:val="00B70659"/>
    <w:rsid w:val="00B706FA"/>
    <w:rsid w:val="00B70A25"/>
    <w:rsid w:val="00B70CCD"/>
    <w:rsid w:val="00B7178F"/>
    <w:rsid w:val="00B73256"/>
    <w:rsid w:val="00B7349F"/>
    <w:rsid w:val="00B734D1"/>
    <w:rsid w:val="00B73530"/>
    <w:rsid w:val="00B735FF"/>
    <w:rsid w:val="00B73658"/>
    <w:rsid w:val="00B739D4"/>
    <w:rsid w:val="00B73B85"/>
    <w:rsid w:val="00B7413C"/>
    <w:rsid w:val="00B74604"/>
    <w:rsid w:val="00B74773"/>
    <w:rsid w:val="00B748F7"/>
    <w:rsid w:val="00B74AFB"/>
    <w:rsid w:val="00B74B9F"/>
    <w:rsid w:val="00B75337"/>
    <w:rsid w:val="00B75387"/>
    <w:rsid w:val="00B756E7"/>
    <w:rsid w:val="00B761C5"/>
    <w:rsid w:val="00B7639D"/>
    <w:rsid w:val="00B76469"/>
    <w:rsid w:val="00B7654D"/>
    <w:rsid w:val="00B766E6"/>
    <w:rsid w:val="00B76867"/>
    <w:rsid w:val="00B76A37"/>
    <w:rsid w:val="00B77644"/>
    <w:rsid w:val="00B8002D"/>
    <w:rsid w:val="00B8028D"/>
    <w:rsid w:val="00B808B4"/>
    <w:rsid w:val="00B80B06"/>
    <w:rsid w:val="00B81135"/>
    <w:rsid w:val="00B81A52"/>
    <w:rsid w:val="00B81BE4"/>
    <w:rsid w:val="00B82368"/>
    <w:rsid w:val="00B831E7"/>
    <w:rsid w:val="00B8326A"/>
    <w:rsid w:val="00B83483"/>
    <w:rsid w:val="00B837EE"/>
    <w:rsid w:val="00B839EF"/>
    <w:rsid w:val="00B83C8F"/>
    <w:rsid w:val="00B83F3C"/>
    <w:rsid w:val="00B83FED"/>
    <w:rsid w:val="00B84759"/>
    <w:rsid w:val="00B849B0"/>
    <w:rsid w:val="00B849B9"/>
    <w:rsid w:val="00B84A28"/>
    <w:rsid w:val="00B84C2D"/>
    <w:rsid w:val="00B852FC"/>
    <w:rsid w:val="00B85B45"/>
    <w:rsid w:val="00B85F4F"/>
    <w:rsid w:val="00B86010"/>
    <w:rsid w:val="00B8617B"/>
    <w:rsid w:val="00B86B4D"/>
    <w:rsid w:val="00B87A0B"/>
    <w:rsid w:val="00B87BDF"/>
    <w:rsid w:val="00B87F6C"/>
    <w:rsid w:val="00B87FC0"/>
    <w:rsid w:val="00B90586"/>
    <w:rsid w:val="00B906E2"/>
    <w:rsid w:val="00B90C26"/>
    <w:rsid w:val="00B9147A"/>
    <w:rsid w:val="00B91AC7"/>
    <w:rsid w:val="00B91B44"/>
    <w:rsid w:val="00B91C17"/>
    <w:rsid w:val="00B91FD6"/>
    <w:rsid w:val="00B9257D"/>
    <w:rsid w:val="00B9319F"/>
    <w:rsid w:val="00B93B28"/>
    <w:rsid w:val="00B95185"/>
    <w:rsid w:val="00B95442"/>
    <w:rsid w:val="00B95460"/>
    <w:rsid w:val="00B96053"/>
    <w:rsid w:val="00B96323"/>
    <w:rsid w:val="00B96C21"/>
    <w:rsid w:val="00B96CD0"/>
    <w:rsid w:val="00B96DF1"/>
    <w:rsid w:val="00B973CB"/>
    <w:rsid w:val="00B97636"/>
    <w:rsid w:val="00B97A37"/>
    <w:rsid w:val="00BA03B4"/>
    <w:rsid w:val="00BA047B"/>
    <w:rsid w:val="00BA0C69"/>
    <w:rsid w:val="00BA0E37"/>
    <w:rsid w:val="00BA0EB1"/>
    <w:rsid w:val="00BA126A"/>
    <w:rsid w:val="00BA173C"/>
    <w:rsid w:val="00BA1CDE"/>
    <w:rsid w:val="00BA26DB"/>
    <w:rsid w:val="00BA295E"/>
    <w:rsid w:val="00BA2A11"/>
    <w:rsid w:val="00BA36EF"/>
    <w:rsid w:val="00BA3871"/>
    <w:rsid w:val="00BA3918"/>
    <w:rsid w:val="00BA3CE3"/>
    <w:rsid w:val="00BA4171"/>
    <w:rsid w:val="00BA4BE3"/>
    <w:rsid w:val="00BA4FE9"/>
    <w:rsid w:val="00BA5114"/>
    <w:rsid w:val="00BA5448"/>
    <w:rsid w:val="00BA5592"/>
    <w:rsid w:val="00BA55F5"/>
    <w:rsid w:val="00BA5C81"/>
    <w:rsid w:val="00BA5E86"/>
    <w:rsid w:val="00BA66A5"/>
    <w:rsid w:val="00BA6746"/>
    <w:rsid w:val="00BA67C0"/>
    <w:rsid w:val="00BA6B97"/>
    <w:rsid w:val="00BA769B"/>
    <w:rsid w:val="00BA7D33"/>
    <w:rsid w:val="00BB0A8D"/>
    <w:rsid w:val="00BB0B09"/>
    <w:rsid w:val="00BB0B35"/>
    <w:rsid w:val="00BB0DAA"/>
    <w:rsid w:val="00BB1343"/>
    <w:rsid w:val="00BB28F4"/>
    <w:rsid w:val="00BB35DA"/>
    <w:rsid w:val="00BB384E"/>
    <w:rsid w:val="00BB3B5B"/>
    <w:rsid w:val="00BB460C"/>
    <w:rsid w:val="00BB4658"/>
    <w:rsid w:val="00BB4832"/>
    <w:rsid w:val="00BB4B1B"/>
    <w:rsid w:val="00BB4B40"/>
    <w:rsid w:val="00BB4E26"/>
    <w:rsid w:val="00BB4FFE"/>
    <w:rsid w:val="00BB5482"/>
    <w:rsid w:val="00BB54A4"/>
    <w:rsid w:val="00BB56E7"/>
    <w:rsid w:val="00BB5E1B"/>
    <w:rsid w:val="00BB5F7F"/>
    <w:rsid w:val="00BB606E"/>
    <w:rsid w:val="00BB6250"/>
    <w:rsid w:val="00BB65C9"/>
    <w:rsid w:val="00BB65E0"/>
    <w:rsid w:val="00BB70F5"/>
    <w:rsid w:val="00BB72E5"/>
    <w:rsid w:val="00BB7446"/>
    <w:rsid w:val="00BB7580"/>
    <w:rsid w:val="00BB7964"/>
    <w:rsid w:val="00BB7BEF"/>
    <w:rsid w:val="00BC00D5"/>
    <w:rsid w:val="00BC1449"/>
    <w:rsid w:val="00BC21E9"/>
    <w:rsid w:val="00BC2301"/>
    <w:rsid w:val="00BC2852"/>
    <w:rsid w:val="00BC2B41"/>
    <w:rsid w:val="00BC2DA1"/>
    <w:rsid w:val="00BC35D5"/>
    <w:rsid w:val="00BC3FDC"/>
    <w:rsid w:val="00BC49D4"/>
    <w:rsid w:val="00BC4EE0"/>
    <w:rsid w:val="00BC527B"/>
    <w:rsid w:val="00BC54BA"/>
    <w:rsid w:val="00BC5631"/>
    <w:rsid w:val="00BC57E5"/>
    <w:rsid w:val="00BC57F5"/>
    <w:rsid w:val="00BC695C"/>
    <w:rsid w:val="00BC7068"/>
    <w:rsid w:val="00BC714F"/>
    <w:rsid w:val="00BC7973"/>
    <w:rsid w:val="00BD0513"/>
    <w:rsid w:val="00BD0573"/>
    <w:rsid w:val="00BD08B0"/>
    <w:rsid w:val="00BD180E"/>
    <w:rsid w:val="00BD2122"/>
    <w:rsid w:val="00BD2518"/>
    <w:rsid w:val="00BD2946"/>
    <w:rsid w:val="00BD318C"/>
    <w:rsid w:val="00BD32C8"/>
    <w:rsid w:val="00BD35BA"/>
    <w:rsid w:val="00BD3665"/>
    <w:rsid w:val="00BD4209"/>
    <w:rsid w:val="00BD432B"/>
    <w:rsid w:val="00BD436A"/>
    <w:rsid w:val="00BD4694"/>
    <w:rsid w:val="00BD46AF"/>
    <w:rsid w:val="00BD58DB"/>
    <w:rsid w:val="00BD5AD1"/>
    <w:rsid w:val="00BD6370"/>
    <w:rsid w:val="00BD6C5C"/>
    <w:rsid w:val="00BD783C"/>
    <w:rsid w:val="00BD7BFB"/>
    <w:rsid w:val="00BE00D9"/>
    <w:rsid w:val="00BE0229"/>
    <w:rsid w:val="00BE0514"/>
    <w:rsid w:val="00BE0740"/>
    <w:rsid w:val="00BE07BE"/>
    <w:rsid w:val="00BE10EE"/>
    <w:rsid w:val="00BE160E"/>
    <w:rsid w:val="00BE1BEE"/>
    <w:rsid w:val="00BE20E1"/>
    <w:rsid w:val="00BE2691"/>
    <w:rsid w:val="00BE2CF0"/>
    <w:rsid w:val="00BE3101"/>
    <w:rsid w:val="00BE4245"/>
    <w:rsid w:val="00BE4339"/>
    <w:rsid w:val="00BE46AD"/>
    <w:rsid w:val="00BE475E"/>
    <w:rsid w:val="00BE48DF"/>
    <w:rsid w:val="00BE5352"/>
    <w:rsid w:val="00BE56AB"/>
    <w:rsid w:val="00BE5761"/>
    <w:rsid w:val="00BE5854"/>
    <w:rsid w:val="00BE5918"/>
    <w:rsid w:val="00BE5ABD"/>
    <w:rsid w:val="00BE5BDC"/>
    <w:rsid w:val="00BE5C34"/>
    <w:rsid w:val="00BE704C"/>
    <w:rsid w:val="00BE7AF9"/>
    <w:rsid w:val="00BF012D"/>
    <w:rsid w:val="00BF066C"/>
    <w:rsid w:val="00BF09E8"/>
    <w:rsid w:val="00BF0C9F"/>
    <w:rsid w:val="00BF0E8E"/>
    <w:rsid w:val="00BF0F0C"/>
    <w:rsid w:val="00BF17B6"/>
    <w:rsid w:val="00BF1B5E"/>
    <w:rsid w:val="00BF2145"/>
    <w:rsid w:val="00BF237B"/>
    <w:rsid w:val="00BF2527"/>
    <w:rsid w:val="00BF2762"/>
    <w:rsid w:val="00BF2A46"/>
    <w:rsid w:val="00BF33AE"/>
    <w:rsid w:val="00BF34C6"/>
    <w:rsid w:val="00BF39EB"/>
    <w:rsid w:val="00BF432C"/>
    <w:rsid w:val="00BF45D6"/>
    <w:rsid w:val="00BF4BAB"/>
    <w:rsid w:val="00BF4DCF"/>
    <w:rsid w:val="00BF4EFF"/>
    <w:rsid w:val="00BF61D1"/>
    <w:rsid w:val="00BF644B"/>
    <w:rsid w:val="00BF6A5C"/>
    <w:rsid w:val="00BF6A84"/>
    <w:rsid w:val="00BF77D9"/>
    <w:rsid w:val="00BF7D50"/>
    <w:rsid w:val="00BF7F3B"/>
    <w:rsid w:val="00C006AB"/>
    <w:rsid w:val="00C007B6"/>
    <w:rsid w:val="00C00B1D"/>
    <w:rsid w:val="00C00CBC"/>
    <w:rsid w:val="00C00D26"/>
    <w:rsid w:val="00C00E54"/>
    <w:rsid w:val="00C013AF"/>
    <w:rsid w:val="00C016F5"/>
    <w:rsid w:val="00C01BCE"/>
    <w:rsid w:val="00C022FB"/>
    <w:rsid w:val="00C02491"/>
    <w:rsid w:val="00C0287A"/>
    <w:rsid w:val="00C03798"/>
    <w:rsid w:val="00C03A44"/>
    <w:rsid w:val="00C0418A"/>
    <w:rsid w:val="00C04367"/>
    <w:rsid w:val="00C044D7"/>
    <w:rsid w:val="00C0485E"/>
    <w:rsid w:val="00C04904"/>
    <w:rsid w:val="00C04B4C"/>
    <w:rsid w:val="00C05674"/>
    <w:rsid w:val="00C05A46"/>
    <w:rsid w:val="00C06900"/>
    <w:rsid w:val="00C069B1"/>
    <w:rsid w:val="00C06C50"/>
    <w:rsid w:val="00C06E27"/>
    <w:rsid w:val="00C07645"/>
    <w:rsid w:val="00C10275"/>
    <w:rsid w:val="00C10604"/>
    <w:rsid w:val="00C1182B"/>
    <w:rsid w:val="00C12867"/>
    <w:rsid w:val="00C13599"/>
    <w:rsid w:val="00C13C85"/>
    <w:rsid w:val="00C13DA4"/>
    <w:rsid w:val="00C14489"/>
    <w:rsid w:val="00C1491F"/>
    <w:rsid w:val="00C14D9B"/>
    <w:rsid w:val="00C15372"/>
    <w:rsid w:val="00C15879"/>
    <w:rsid w:val="00C16CC0"/>
    <w:rsid w:val="00C16E9D"/>
    <w:rsid w:val="00C17202"/>
    <w:rsid w:val="00C175D4"/>
    <w:rsid w:val="00C17783"/>
    <w:rsid w:val="00C17A0E"/>
    <w:rsid w:val="00C20812"/>
    <w:rsid w:val="00C20C74"/>
    <w:rsid w:val="00C20E3F"/>
    <w:rsid w:val="00C21053"/>
    <w:rsid w:val="00C214F4"/>
    <w:rsid w:val="00C2199D"/>
    <w:rsid w:val="00C21A14"/>
    <w:rsid w:val="00C21A9C"/>
    <w:rsid w:val="00C2218D"/>
    <w:rsid w:val="00C22296"/>
    <w:rsid w:val="00C2269B"/>
    <w:rsid w:val="00C22A2C"/>
    <w:rsid w:val="00C22C69"/>
    <w:rsid w:val="00C22D11"/>
    <w:rsid w:val="00C22D9C"/>
    <w:rsid w:val="00C22F4C"/>
    <w:rsid w:val="00C231DC"/>
    <w:rsid w:val="00C2389C"/>
    <w:rsid w:val="00C23C53"/>
    <w:rsid w:val="00C23DBE"/>
    <w:rsid w:val="00C23E2C"/>
    <w:rsid w:val="00C240DC"/>
    <w:rsid w:val="00C244D2"/>
    <w:rsid w:val="00C24516"/>
    <w:rsid w:val="00C2539C"/>
    <w:rsid w:val="00C25B3A"/>
    <w:rsid w:val="00C2610D"/>
    <w:rsid w:val="00C267E5"/>
    <w:rsid w:val="00C26B5C"/>
    <w:rsid w:val="00C26BCC"/>
    <w:rsid w:val="00C275E1"/>
    <w:rsid w:val="00C2768C"/>
    <w:rsid w:val="00C27B04"/>
    <w:rsid w:val="00C27C31"/>
    <w:rsid w:val="00C27D67"/>
    <w:rsid w:val="00C3010B"/>
    <w:rsid w:val="00C30E37"/>
    <w:rsid w:val="00C30FED"/>
    <w:rsid w:val="00C31E83"/>
    <w:rsid w:val="00C32344"/>
    <w:rsid w:val="00C32945"/>
    <w:rsid w:val="00C32ADA"/>
    <w:rsid w:val="00C32EC5"/>
    <w:rsid w:val="00C33081"/>
    <w:rsid w:val="00C34104"/>
    <w:rsid w:val="00C34351"/>
    <w:rsid w:val="00C34808"/>
    <w:rsid w:val="00C34C99"/>
    <w:rsid w:val="00C355A9"/>
    <w:rsid w:val="00C35667"/>
    <w:rsid w:val="00C36632"/>
    <w:rsid w:val="00C36C60"/>
    <w:rsid w:val="00C36E9C"/>
    <w:rsid w:val="00C37627"/>
    <w:rsid w:val="00C40CAD"/>
    <w:rsid w:val="00C40F52"/>
    <w:rsid w:val="00C41105"/>
    <w:rsid w:val="00C41C23"/>
    <w:rsid w:val="00C41ED5"/>
    <w:rsid w:val="00C423C1"/>
    <w:rsid w:val="00C42566"/>
    <w:rsid w:val="00C42F5F"/>
    <w:rsid w:val="00C433B6"/>
    <w:rsid w:val="00C43559"/>
    <w:rsid w:val="00C438A3"/>
    <w:rsid w:val="00C44A0A"/>
    <w:rsid w:val="00C44CAB"/>
    <w:rsid w:val="00C44DF7"/>
    <w:rsid w:val="00C45DA4"/>
    <w:rsid w:val="00C4686F"/>
    <w:rsid w:val="00C46A80"/>
    <w:rsid w:val="00C46D34"/>
    <w:rsid w:val="00C46DAA"/>
    <w:rsid w:val="00C46DD8"/>
    <w:rsid w:val="00C4779A"/>
    <w:rsid w:val="00C47AF5"/>
    <w:rsid w:val="00C5045C"/>
    <w:rsid w:val="00C50665"/>
    <w:rsid w:val="00C50E63"/>
    <w:rsid w:val="00C51175"/>
    <w:rsid w:val="00C51557"/>
    <w:rsid w:val="00C51663"/>
    <w:rsid w:val="00C5175B"/>
    <w:rsid w:val="00C51B04"/>
    <w:rsid w:val="00C51C1F"/>
    <w:rsid w:val="00C52AD0"/>
    <w:rsid w:val="00C52B35"/>
    <w:rsid w:val="00C52E0B"/>
    <w:rsid w:val="00C52FA0"/>
    <w:rsid w:val="00C5334F"/>
    <w:rsid w:val="00C533B4"/>
    <w:rsid w:val="00C53EC4"/>
    <w:rsid w:val="00C549DD"/>
    <w:rsid w:val="00C54BD1"/>
    <w:rsid w:val="00C54CC8"/>
    <w:rsid w:val="00C550C5"/>
    <w:rsid w:val="00C5547B"/>
    <w:rsid w:val="00C55480"/>
    <w:rsid w:val="00C555DA"/>
    <w:rsid w:val="00C55BC6"/>
    <w:rsid w:val="00C565BA"/>
    <w:rsid w:val="00C56A01"/>
    <w:rsid w:val="00C56B13"/>
    <w:rsid w:val="00C56C53"/>
    <w:rsid w:val="00C56CC6"/>
    <w:rsid w:val="00C56E8A"/>
    <w:rsid w:val="00C575BC"/>
    <w:rsid w:val="00C57661"/>
    <w:rsid w:val="00C57B9F"/>
    <w:rsid w:val="00C6033E"/>
    <w:rsid w:val="00C6047E"/>
    <w:rsid w:val="00C607C2"/>
    <w:rsid w:val="00C610C9"/>
    <w:rsid w:val="00C611CF"/>
    <w:rsid w:val="00C616D9"/>
    <w:rsid w:val="00C624A4"/>
    <w:rsid w:val="00C62CC0"/>
    <w:rsid w:val="00C6310A"/>
    <w:rsid w:val="00C631B4"/>
    <w:rsid w:val="00C633BA"/>
    <w:rsid w:val="00C6412A"/>
    <w:rsid w:val="00C642A8"/>
    <w:rsid w:val="00C64484"/>
    <w:rsid w:val="00C64B44"/>
    <w:rsid w:val="00C65381"/>
    <w:rsid w:val="00C6542B"/>
    <w:rsid w:val="00C655B4"/>
    <w:rsid w:val="00C65A73"/>
    <w:rsid w:val="00C65C14"/>
    <w:rsid w:val="00C6614F"/>
    <w:rsid w:val="00C66D14"/>
    <w:rsid w:val="00C67060"/>
    <w:rsid w:val="00C670F4"/>
    <w:rsid w:val="00C67405"/>
    <w:rsid w:val="00C67B78"/>
    <w:rsid w:val="00C70020"/>
    <w:rsid w:val="00C706E5"/>
    <w:rsid w:val="00C7085B"/>
    <w:rsid w:val="00C71591"/>
    <w:rsid w:val="00C71B2A"/>
    <w:rsid w:val="00C71EAC"/>
    <w:rsid w:val="00C720B1"/>
    <w:rsid w:val="00C72C33"/>
    <w:rsid w:val="00C72CAE"/>
    <w:rsid w:val="00C73A9E"/>
    <w:rsid w:val="00C73C7B"/>
    <w:rsid w:val="00C741C1"/>
    <w:rsid w:val="00C747CC"/>
    <w:rsid w:val="00C74B98"/>
    <w:rsid w:val="00C74CB9"/>
    <w:rsid w:val="00C75678"/>
    <w:rsid w:val="00C75BCC"/>
    <w:rsid w:val="00C76178"/>
    <w:rsid w:val="00C767CC"/>
    <w:rsid w:val="00C7680D"/>
    <w:rsid w:val="00C76A6F"/>
    <w:rsid w:val="00C76F1E"/>
    <w:rsid w:val="00C77170"/>
    <w:rsid w:val="00C77544"/>
    <w:rsid w:val="00C77AF2"/>
    <w:rsid w:val="00C77C8A"/>
    <w:rsid w:val="00C77FD1"/>
    <w:rsid w:val="00C8002C"/>
    <w:rsid w:val="00C80AF9"/>
    <w:rsid w:val="00C80C76"/>
    <w:rsid w:val="00C80CE3"/>
    <w:rsid w:val="00C811E9"/>
    <w:rsid w:val="00C81383"/>
    <w:rsid w:val="00C81629"/>
    <w:rsid w:val="00C8243C"/>
    <w:rsid w:val="00C825BF"/>
    <w:rsid w:val="00C825F5"/>
    <w:rsid w:val="00C82D01"/>
    <w:rsid w:val="00C82D36"/>
    <w:rsid w:val="00C82DC2"/>
    <w:rsid w:val="00C82FD5"/>
    <w:rsid w:val="00C83234"/>
    <w:rsid w:val="00C83A29"/>
    <w:rsid w:val="00C83A38"/>
    <w:rsid w:val="00C83ADA"/>
    <w:rsid w:val="00C83B7F"/>
    <w:rsid w:val="00C83CD6"/>
    <w:rsid w:val="00C83DE9"/>
    <w:rsid w:val="00C83FE4"/>
    <w:rsid w:val="00C84018"/>
    <w:rsid w:val="00C846C9"/>
    <w:rsid w:val="00C84709"/>
    <w:rsid w:val="00C84791"/>
    <w:rsid w:val="00C8483D"/>
    <w:rsid w:val="00C84B6C"/>
    <w:rsid w:val="00C85201"/>
    <w:rsid w:val="00C852EB"/>
    <w:rsid w:val="00C85CA0"/>
    <w:rsid w:val="00C865A9"/>
    <w:rsid w:val="00C86C1A"/>
    <w:rsid w:val="00C8741D"/>
    <w:rsid w:val="00C87D03"/>
    <w:rsid w:val="00C904F1"/>
    <w:rsid w:val="00C907A4"/>
    <w:rsid w:val="00C9154F"/>
    <w:rsid w:val="00C915BE"/>
    <w:rsid w:val="00C919A3"/>
    <w:rsid w:val="00C91AF1"/>
    <w:rsid w:val="00C91B20"/>
    <w:rsid w:val="00C91BE6"/>
    <w:rsid w:val="00C91C17"/>
    <w:rsid w:val="00C9243E"/>
    <w:rsid w:val="00C927F4"/>
    <w:rsid w:val="00C92C0B"/>
    <w:rsid w:val="00C93302"/>
    <w:rsid w:val="00C93AB4"/>
    <w:rsid w:val="00C93C2B"/>
    <w:rsid w:val="00C93C32"/>
    <w:rsid w:val="00C94677"/>
    <w:rsid w:val="00C94879"/>
    <w:rsid w:val="00C9499A"/>
    <w:rsid w:val="00C949D5"/>
    <w:rsid w:val="00C95144"/>
    <w:rsid w:val="00C95830"/>
    <w:rsid w:val="00C962B5"/>
    <w:rsid w:val="00C96478"/>
    <w:rsid w:val="00C9670E"/>
    <w:rsid w:val="00C973B6"/>
    <w:rsid w:val="00C97F1C"/>
    <w:rsid w:val="00CA0103"/>
    <w:rsid w:val="00CA0A1E"/>
    <w:rsid w:val="00CA0FDA"/>
    <w:rsid w:val="00CA17A1"/>
    <w:rsid w:val="00CA1941"/>
    <w:rsid w:val="00CA1ACF"/>
    <w:rsid w:val="00CA1D9A"/>
    <w:rsid w:val="00CA2791"/>
    <w:rsid w:val="00CA2E29"/>
    <w:rsid w:val="00CA30B9"/>
    <w:rsid w:val="00CA3206"/>
    <w:rsid w:val="00CA3A12"/>
    <w:rsid w:val="00CA3FB8"/>
    <w:rsid w:val="00CA4402"/>
    <w:rsid w:val="00CA5103"/>
    <w:rsid w:val="00CA525B"/>
    <w:rsid w:val="00CA528A"/>
    <w:rsid w:val="00CA564E"/>
    <w:rsid w:val="00CA57E8"/>
    <w:rsid w:val="00CA5E11"/>
    <w:rsid w:val="00CA6175"/>
    <w:rsid w:val="00CA66B6"/>
    <w:rsid w:val="00CA6BEE"/>
    <w:rsid w:val="00CA70E3"/>
    <w:rsid w:val="00CA71B4"/>
    <w:rsid w:val="00CA7AC0"/>
    <w:rsid w:val="00CA7E1C"/>
    <w:rsid w:val="00CB01F8"/>
    <w:rsid w:val="00CB06B3"/>
    <w:rsid w:val="00CB0A9D"/>
    <w:rsid w:val="00CB0B0D"/>
    <w:rsid w:val="00CB103A"/>
    <w:rsid w:val="00CB1120"/>
    <w:rsid w:val="00CB1886"/>
    <w:rsid w:val="00CB19C3"/>
    <w:rsid w:val="00CB19D1"/>
    <w:rsid w:val="00CB1C1D"/>
    <w:rsid w:val="00CB2002"/>
    <w:rsid w:val="00CB22A2"/>
    <w:rsid w:val="00CB2801"/>
    <w:rsid w:val="00CB2909"/>
    <w:rsid w:val="00CB37E6"/>
    <w:rsid w:val="00CB3DB2"/>
    <w:rsid w:val="00CB4344"/>
    <w:rsid w:val="00CB4384"/>
    <w:rsid w:val="00CB4387"/>
    <w:rsid w:val="00CB47F4"/>
    <w:rsid w:val="00CB4D38"/>
    <w:rsid w:val="00CB5128"/>
    <w:rsid w:val="00CB52C5"/>
    <w:rsid w:val="00CB5ACD"/>
    <w:rsid w:val="00CB5B6A"/>
    <w:rsid w:val="00CB5F46"/>
    <w:rsid w:val="00CB62C3"/>
    <w:rsid w:val="00CB7025"/>
    <w:rsid w:val="00CB76BD"/>
    <w:rsid w:val="00CB7902"/>
    <w:rsid w:val="00CC01B0"/>
    <w:rsid w:val="00CC02A9"/>
    <w:rsid w:val="00CC03A5"/>
    <w:rsid w:val="00CC053F"/>
    <w:rsid w:val="00CC05E6"/>
    <w:rsid w:val="00CC0FFF"/>
    <w:rsid w:val="00CC1084"/>
    <w:rsid w:val="00CC15F8"/>
    <w:rsid w:val="00CC1EED"/>
    <w:rsid w:val="00CC1FCC"/>
    <w:rsid w:val="00CC2A22"/>
    <w:rsid w:val="00CC3ABE"/>
    <w:rsid w:val="00CC3B2B"/>
    <w:rsid w:val="00CC3E0D"/>
    <w:rsid w:val="00CC4571"/>
    <w:rsid w:val="00CC47C8"/>
    <w:rsid w:val="00CC4837"/>
    <w:rsid w:val="00CC4AD1"/>
    <w:rsid w:val="00CC4D49"/>
    <w:rsid w:val="00CC5733"/>
    <w:rsid w:val="00CC5923"/>
    <w:rsid w:val="00CC60E3"/>
    <w:rsid w:val="00CC6B9C"/>
    <w:rsid w:val="00CD0435"/>
    <w:rsid w:val="00CD0C46"/>
    <w:rsid w:val="00CD11B6"/>
    <w:rsid w:val="00CD1751"/>
    <w:rsid w:val="00CD17DA"/>
    <w:rsid w:val="00CD1E4C"/>
    <w:rsid w:val="00CD2066"/>
    <w:rsid w:val="00CD2161"/>
    <w:rsid w:val="00CD23DF"/>
    <w:rsid w:val="00CD28EE"/>
    <w:rsid w:val="00CD2A8D"/>
    <w:rsid w:val="00CD3E38"/>
    <w:rsid w:val="00CD4061"/>
    <w:rsid w:val="00CD4189"/>
    <w:rsid w:val="00CD4268"/>
    <w:rsid w:val="00CD595E"/>
    <w:rsid w:val="00CD5A26"/>
    <w:rsid w:val="00CD5F42"/>
    <w:rsid w:val="00CD630B"/>
    <w:rsid w:val="00CD6366"/>
    <w:rsid w:val="00CD6B34"/>
    <w:rsid w:val="00CD6D83"/>
    <w:rsid w:val="00CD70B6"/>
    <w:rsid w:val="00CD791F"/>
    <w:rsid w:val="00CD7E8D"/>
    <w:rsid w:val="00CE0407"/>
    <w:rsid w:val="00CE15B7"/>
    <w:rsid w:val="00CE1C27"/>
    <w:rsid w:val="00CE20DD"/>
    <w:rsid w:val="00CE247B"/>
    <w:rsid w:val="00CE2C93"/>
    <w:rsid w:val="00CE2E22"/>
    <w:rsid w:val="00CE304D"/>
    <w:rsid w:val="00CE36C0"/>
    <w:rsid w:val="00CE3B7C"/>
    <w:rsid w:val="00CE522C"/>
    <w:rsid w:val="00CE5553"/>
    <w:rsid w:val="00CE5E53"/>
    <w:rsid w:val="00CE5E63"/>
    <w:rsid w:val="00CE6990"/>
    <w:rsid w:val="00CE699E"/>
    <w:rsid w:val="00CE7062"/>
    <w:rsid w:val="00CE760F"/>
    <w:rsid w:val="00CF16DB"/>
    <w:rsid w:val="00CF1812"/>
    <w:rsid w:val="00CF1ABA"/>
    <w:rsid w:val="00CF21CA"/>
    <w:rsid w:val="00CF2B84"/>
    <w:rsid w:val="00CF374C"/>
    <w:rsid w:val="00CF3DD3"/>
    <w:rsid w:val="00CF53A2"/>
    <w:rsid w:val="00CF5820"/>
    <w:rsid w:val="00CF5E2A"/>
    <w:rsid w:val="00CF63C5"/>
    <w:rsid w:val="00CF644E"/>
    <w:rsid w:val="00CF6BC4"/>
    <w:rsid w:val="00CF6C96"/>
    <w:rsid w:val="00CF6EEF"/>
    <w:rsid w:val="00CF7433"/>
    <w:rsid w:val="00CF744E"/>
    <w:rsid w:val="00CF75FC"/>
    <w:rsid w:val="00CF7E18"/>
    <w:rsid w:val="00D003C8"/>
    <w:rsid w:val="00D00763"/>
    <w:rsid w:val="00D00AC3"/>
    <w:rsid w:val="00D01F34"/>
    <w:rsid w:val="00D0280F"/>
    <w:rsid w:val="00D02A68"/>
    <w:rsid w:val="00D02B1B"/>
    <w:rsid w:val="00D0303F"/>
    <w:rsid w:val="00D03591"/>
    <w:rsid w:val="00D0372B"/>
    <w:rsid w:val="00D041A2"/>
    <w:rsid w:val="00D0485F"/>
    <w:rsid w:val="00D05AFF"/>
    <w:rsid w:val="00D05CFD"/>
    <w:rsid w:val="00D06283"/>
    <w:rsid w:val="00D0691D"/>
    <w:rsid w:val="00D06A6B"/>
    <w:rsid w:val="00D06D51"/>
    <w:rsid w:val="00D07FE5"/>
    <w:rsid w:val="00D10474"/>
    <w:rsid w:val="00D10ACD"/>
    <w:rsid w:val="00D11DA5"/>
    <w:rsid w:val="00D12547"/>
    <w:rsid w:val="00D12E81"/>
    <w:rsid w:val="00D12FA7"/>
    <w:rsid w:val="00D1375E"/>
    <w:rsid w:val="00D138F8"/>
    <w:rsid w:val="00D14956"/>
    <w:rsid w:val="00D14F24"/>
    <w:rsid w:val="00D15791"/>
    <w:rsid w:val="00D15CE0"/>
    <w:rsid w:val="00D161FB"/>
    <w:rsid w:val="00D16DAC"/>
    <w:rsid w:val="00D17DCC"/>
    <w:rsid w:val="00D17ED0"/>
    <w:rsid w:val="00D204EF"/>
    <w:rsid w:val="00D205D2"/>
    <w:rsid w:val="00D2086C"/>
    <w:rsid w:val="00D20A29"/>
    <w:rsid w:val="00D20E94"/>
    <w:rsid w:val="00D21129"/>
    <w:rsid w:val="00D214C5"/>
    <w:rsid w:val="00D215E7"/>
    <w:rsid w:val="00D21776"/>
    <w:rsid w:val="00D21B14"/>
    <w:rsid w:val="00D21F47"/>
    <w:rsid w:val="00D222F7"/>
    <w:rsid w:val="00D223B3"/>
    <w:rsid w:val="00D2255B"/>
    <w:rsid w:val="00D2298F"/>
    <w:rsid w:val="00D23A84"/>
    <w:rsid w:val="00D24477"/>
    <w:rsid w:val="00D24682"/>
    <w:rsid w:val="00D2490A"/>
    <w:rsid w:val="00D24C34"/>
    <w:rsid w:val="00D24E81"/>
    <w:rsid w:val="00D25037"/>
    <w:rsid w:val="00D252C7"/>
    <w:rsid w:val="00D255BD"/>
    <w:rsid w:val="00D2560A"/>
    <w:rsid w:val="00D25C0E"/>
    <w:rsid w:val="00D261A3"/>
    <w:rsid w:val="00D263E0"/>
    <w:rsid w:val="00D26BE3"/>
    <w:rsid w:val="00D26EFF"/>
    <w:rsid w:val="00D273C7"/>
    <w:rsid w:val="00D273C9"/>
    <w:rsid w:val="00D277C5"/>
    <w:rsid w:val="00D27EBE"/>
    <w:rsid w:val="00D30FA5"/>
    <w:rsid w:val="00D30FA6"/>
    <w:rsid w:val="00D311FC"/>
    <w:rsid w:val="00D31E37"/>
    <w:rsid w:val="00D3220E"/>
    <w:rsid w:val="00D3234F"/>
    <w:rsid w:val="00D32627"/>
    <w:rsid w:val="00D32A99"/>
    <w:rsid w:val="00D32D27"/>
    <w:rsid w:val="00D33336"/>
    <w:rsid w:val="00D339CC"/>
    <w:rsid w:val="00D33F67"/>
    <w:rsid w:val="00D33FE0"/>
    <w:rsid w:val="00D34B06"/>
    <w:rsid w:val="00D35186"/>
    <w:rsid w:val="00D351E8"/>
    <w:rsid w:val="00D3529D"/>
    <w:rsid w:val="00D359C3"/>
    <w:rsid w:val="00D35B08"/>
    <w:rsid w:val="00D3602E"/>
    <w:rsid w:val="00D364F3"/>
    <w:rsid w:val="00D36949"/>
    <w:rsid w:val="00D37216"/>
    <w:rsid w:val="00D37498"/>
    <w:rsid w:val="00D379AC"/>
    <w:rsid w:val="00D4008B"/>
    <w:rsid w:val="00D40136"/>
    <w:rsid w:val="00D402C1"/>
    <w:rsid w:val="00D406E9"/>
    <w:rsid w:val="00D40A65"/>
    <w:rsid w:val="00D41882"/>
    <w:rsid w:val="00D4196F"/>
    <w:rsid w:val="00D419CA"/>
    <w:rsid w:val="00D41A50"/>
    <w:rsid w:val="00D42024"/>
    <w:rsid w:val="00D42C8A"/>
    <w:rsid w:val="00D43195"/>
    <w:rsid w:val="00D43582"/>
    <w:rsid w:val="00D4447B"/>
    <w:rsid w:val="00D44BFF"/>
    <w:rsid w:val="00D45488"/>
    <w:rsid w:val="00D454CD"/>
    <w:rsid w:val="00D461FF"/>
    <w:rsid w:val="00D462A0"/>
    <w:rsid w:val="00D464CE"/>
    <w:rsid w:val="00D46A1E"/>
    <w:rsid w:val="00D46DB6"/>
    <w:rsid w:val="00D47051"/>
    <w:rsid w:val="00D47150"/>
    <w:rsid w:val="00D4720E"/>
    <w:rsid w:val="00D47665"/>
    <w:rsid w:val="00D476E8"/>
    <w:rsid w:val="00D47797"/>
    <w:rsid w:val="00D47AB0"/>
    <w:rsid w:val="00D47D49"/>
    <w:rsid w:val="00D47EAA"/>
    <w:rsid w:val="00D47FF4"/>
    <w:rsid w:val="00D5078D"/>
    <w:rsid w:val="00D509C6"/>
    <w:rsid w:val="00D50D1C"/>
    <w:rsid w:val="00D5182A"/>
    <w:rsid w:val="00D5185B"/>
    <w:rsid w:val="00D51CD3"/>
    <w:rsid w:val="00D52917"/>
    <w:rsid w:val="00D53292"/>
    <w:rsid w:val="00D532F5"/>
    <w:rsid w:val="00D54073"/>
    <w:rsid w:val="00D543CD"/>
    <w:rsid w:val="00D5600E"/>
    <w:rsid w:val="00D560D8"/>
    <w:rsid w:val="00D56AF4"/>
    <w:rsid w:val="00D56ED8"/>
    <w:rsid w:val="00D5784D"/>
    <w:rsid w:val="00D57AAC"/>
    <w:rsid w:val="00D57B58"/>
    <w:rsid w:val="00D57BF8"/>
    <w:rsid w:val="00D60BD6"/>
    <w:rsid w:val="00D60EE5"/>
    <w:rsid w:val="00D61E0D"/>
    <w:rsid w:val="00D61EE4"/>
    <w:rsid w:val="00D62252"/>
    <w:rsid w:val="00D624B4"/>
    <w:rsid w:val="00D628EB"/>
    <w:rsid w:val="00D62982"/>
    <w:rsid w:val="00D62B5A"/>
    <w:rsid w:val="00D633A9"/>
    <w:rsid w:val="00D638B2"/>
    <w:rsid w:val="00D638DF"/>
    <w:rsid w:val="00D63F7D"/>
    <w:rsid w:val="00D64490"/>
    <w:rsid w:val="00D6468B"/>
    <w:rsid w:val="00D64CB1"/>
    <w:rsid w:val="00D6550F"/>
    <w:rsid w:val="00D65C42"/>
    <w:rsid w:val="00D66282"/>
    <w:rsid w:val="00D66996"/>
    <w:rsid w:val="00D66C65"/>
    <w:rsid w:val="00D6723C"/>
    <w:rsid w:val="00D673A1"/>
    <w:rsid w:val="00D67AFC"/>
    <w:rsid w:val="00D67D42"/>
    <w:rsid w:val="00D67E4A"/>
    <w:rsid w:val="00D701F3"/>
    <w:rsid w:val="00D70F0A"/>
    <w:rsid w:val="00D712C5"/>
    <w:rsid w:val="00D71610"/>
    <w:rsid w:val="00D717B6"/>
    <w:rsid w:val="00D718C6"/>
    <w:rsid w:val="00D71F84"/>
    <w:rsid w:val="00D7211A"/>
    <w:rsid w:val="00D72A84"/>
    <w:rsid w:val="00D7329B"/>
    <w:rsid w:val="00D737F8"/>
    <w:rsid w:val="00D73A03"/>
    <w:rsid w:val="00D73D7E"/>
    <w:rsid w:val="00D73E89"/>
    <w:rsid w:val="00D74151"/>
    <w:rsid w:val="00D7438B"/>
    <w:rsid w:val="00D74700"/>
    <w:rsid w:val="00D74867"/>
    <w:rsid w:val="00D74BDA"/>
    <w:rsid w:val="00D74C2E"/>
    <w:rsid w:val="00D74E3A"/>
    <w:rsid w:val="00D759D8"/>
    <w:rsid w:val="00D75B5C"/>
    <w:rsid w:val="00D75CA2"/>
    <w:rsid w:val="00D75CFF"/>
    <w:rsid w:val="00D762D1"/>
    <w:rsid w:val="00D7634F"/>
    <w:rsid w:val="00D7653B"/>
    <w:rsid w:val="00D76C7B"/>
    <w:rsid w:val="00D76DDF"/>
    <w:rsid w:val="00D76F82"/>
    <w:rsid w:val="00D77515"/>
    <w:rsid w:val="00D801CC"/>
    <w:rsid w:val="00D803E8"/>
    <w:rsid w:val="00D80509"/>
    <w:rsid w:val="00D8082D"/>
    <w:rsid w:val="00D80831"/>
    <w:rsid w:val="00D8119B"/>
    <w:rsid w:val="00D81759"/>
    <w:rsid w:val="00D818FC"/>
    <w:rsid w:val="00D822F0"/>
    <w:rsid w:val="00D82C25"/>
    <w:rsid w:val="00D8329D"/>
    <w:rsid w:val="00D832E7"/>
    <w:rsid w:val="00D83FAF"/>
    <w:rsid w:val="00D84409"/>
    <w:rsid w:val="00D84E18"/>
    <w:rsid w:val="00D84F3C"/>
    <w:rsid w:val="00D85052"/>
    <w:rsid w:val="00D857C4"/>
    <w:rsid w:val="00D8597D"/>
    <w:rsid w:val="00D85FBD"/>
    <w:rsid w:val="00D86320"/>
    <w:rsid w:val="00D865D4"/>
    <w:rsid w:val="00D86A00"/>
    <w:rsid w:val="00D86DAA"/>
    <w:rsid w:val="00D874E5"/>
    <w:rsid w:val="00D87CA7"/>
    <w:rsid w:val="00D90234"/>
    <w:rsid w:val="00D902E4"/>
    <w:rsid w:val="00D902FA"/>
    <w:rsid w:val="00D90725"/>
    <w:rsid w:val="00D90E03"/>
    <w:rsid w:val="00D90F55"/>
    <w:rsid w:val="00D90F6E"/>
    <w:rsid w:val="00D91406"/>
    <w:rsid w:val="00D9175A"/>
    <w:rsid w:val="00D91DFB"/>
    <w:rsid w:val="00D921C6"/>
    <w:rsid w:val="00D94498"/>
    <w:rsid w:val="00D94ECF"/>
    <w:rsid w:val="00D9595B"/>
    <w:rsid w:val="00D959FC"/>
    <w:rsid w:val="00D962DA"/>
    <w:rsid w:val="00D96395"/>
    <w:rsid w:val="00D96690"/>
    <w:rsid w:val="00D96A9B"/>
    <w:rsid w:val="00D974FE"/>
    <w:rsid w:val="00D976C7"/>
    <w:rsid w:val="00D97E50"/>
    <w:rsid w:val="00DA0B18"/>
    <w:rsid w:val="00DA107D"/>
    <w:rsid w:val="00DA1543"/>
    <w:rsid w:val="00DA178E"/>
    <w:rsid w:val="00DA17C6"/>
    <w:rsid w:val="00DA19DA"/>
    <w:rsid w:val="00DA21D3"/>
    <w:rsid w:val="00DA2754"/>
    <w:rsid w:val="00DA2787"/>
    <w:rsid w:val="00DA2ADC"/>
    <w:rsid w:val="00DA36A8"/>
    <w:rsid w:val="00DA3CCA"/>
    <w:rsid w:val="00DA5042"/>
    <w:rsid w:val="00DA513D"/>
    <w:rsid w:val="00DA5180"/>
    <w:rsid w:val="00DA54C7"/>
    <w:rsid w:val="00DA5A69"/>
    <w:rsid w:val="00DA5E39"/>
    <w:rsid w:val="00DA5F6B"/>
    <w:rsid w:val="00DA6E19"/>
    <w:rsid w:val="00DA6FAA"/>
    <w:rsid w:val="00DA76B9"/>
    <w:rsid w:val="00DA7742"/>
    <w:rsid w:val="00DB052A"/>
    <w:rsid w:val="00DB0D49"/>
    <w:rsid w:val="00DB0E29"/>
    <w:rsid w:val="00DB0F17"/>
    <w:rsid w:val="00DB1178"/>
    <w:rsid w:val="00DB1357"/>
    <w:rsid w:val="00DB1374"/>
    <w:rsid w:val="00DB13A8"/>
    <w:rsid w:val="00DB1957"/>
    <w:rsid w:val="00DB1A32"/>
    <w:rsid w:val="00DB2FC5"/>
    <w:rsid w:val="00DB304E"/>
    <w:rsid w:val="00DB372C"/>
    <w:rsid w:val="00DB378D"/>
    <w:rsid w:val="00DB391B"/>
    <w:rsid w:val="00DB3E55"/>
    <w:rsid w:val="00DB423F"/>
    <w:rsid w:val="00DB467D"/>
    <w:rsid w:val="00DB4CCD"/>
    <w:rsid w:val="00DB526D"/>
    <w:rsid w:val="00DB5F42"/>
    <w:rsid w:val="00DB5FEF"/>
    <w:rsid w:val="00DB60DE"/>
    <w:rsid w:val="00DB62D1"/>
    <w:rsid w:val="00DB776A"/>
    <w:rsid w:val="00DB79F0"/>
    <w:rsid w:val="00DC00D9"/>
    <w:rsid w:val="00DC011A"/>
    <w:rsid w:val="00DC05D1"/>
    <w:rsid w:val="00DC08D8"/>
    <w:rsid w:val="00DC195F"/>
    <w:rsid w:val="00DC24BB"/>
    <w:rsid w:val="00DC33F1"/>
    <w:rsid w:val="00DC3551"/>
    <w:rsid w:val="00DC464C"/>
    <w:rsid w:val="00DC4A5C"/>
    <w:rsid w:val="00DC4C5A"/>
    <w:rsid w:val="00DC5288"/>
    <w:rsid w:val="00DC5469"/>
    <w:rsid w:val="00DC54AB"/>
    <w:rsid w:val="00DC61D1"/>
    <w:rsid w:val="00DC6542"/>
    <w:rsid w:val="00DC66C6"/>
    <w:rsid w:val="00DC67BE"/>
    <w:rsid w:val="00DC7CFF"/>
    <w:rsid w:val="00DD0897"/>
    <w:rsid w:val="00DD0D3F"/>
    <w:rsid w:val="00DD122C"/>
    <w:rsid w:val="00DD1583"/>
    <w:rsid w:val="00DD200B"/>
    <w:rsid w:val="00DD29B4"/>
    <w:rsid w:val="00DD2F5C"/>
    <w:rsid w:val="00DD37D2"/>
    <w:rsid w:val="00DD3892"/>
    <w:rsid w:val="00DD4062"/>
    <w:rsid w:val="00DD483E"/>
    <w:rsid w:val="00DD4E53"/>
    <w:rsid w:val="00DD54C5"/>
    <w:rsid w:val="00DD5F1B"/>
    <w:rsid w:val="00DD60F5"/>
    <w:rsid w:val="00DD63A0"/>
    <w:rsid w:val="00DD6861"/>
    <w:rsid w:val="00DD6938"/>
    <w:rsid w:val="00DD6F28"/>
    <w:rsid w:val="00DD724D"/>
    <w:rsid w:val="00DD72C4"/>
    <w:rsid w:val="00DD7CD0"/>
    <w:rsid w:val="00DD7F79"/>
    <w:rsid w:val="00DE0772"/>
    <w:rsid w:val="00DE09FA"/>
    <w:rsid w:val="00DE190C"/>
    <w:rsid w:val="00DE1E2E"/>
    <w:rsid w:val="00DE2088"/>
    <w:rsid w:val="00DE28D4"/>
    <w:rsid w:val="00DE2A57"/>
    <w:rsid w:val="00DE3497"/>
    <w:rsid w:val="00DE36F0"/>
    <w:rsid w:val="00DE3AE5"/>
    <w:rsid w:val="00DE3E69"/>
    <w:rsid w:val="00DE401D"/>
    <w:rsid w:val="00DE4211"/>
    <w:rsid w:val="00DE4A66"/>
    <w:rsid w:val="00DE4F59"/>
    <w:rsid w:val="00DE5123"/>
    <w:rsid w:val="00DE66BE"/>
    <w:rsid w:val="00DE6D21"/>
    <w:rsid w:val="00DE6FC5"/>
    <w:rsid w:val="00DE7109"/>
    <w:rsid w:val="00DE73BD"/>
    <w:rsid w:val="00DE7B94"/>
    <w:rsid w:val="00DF01DA"/>
    <w:rsid w:val="00DF03CA"/>
    <w:rsid w:val="00DF09E8"/>
    <w:rsid w:val="00DF0B4C"/>
    <w:rsid w:val="00DF0C94"/>
    <w:rsid w:val="00DF0CB4"/>
    <w:rsid w:val="00DF16C6"/>
    <w:rsid w:val="00DF1721"/>
    <w:rsid w:val="00DF17DB"/>
    <w:rsid w:val="00DF1C21"/>
    <w:rsid w:val="00DF1D06"/>
    <w:rsid w:val="00DF2830"/>
    <w:rsid w:val="00DF2A4A"/>
    <w:rsid w:val="00DF36F4"/>
    <w:rsid w:val="00DF4617"/>
    <w:rsid w:val="00DF4EF1"/>
    <w:rsid w:val="00DF5448"/>
    <w:rsid w:val="00DF5AC8"/>
    <w:rsid w:val="00DF5C9A"/>
    <w:rsid w:val="00DF5E20"/>
    <w:rsid w:val="00DF6221"/>
    <w:rsid w:val="00DF6794"/>
    <w:rsid w:val="00DF6D80"/>
    <w:rsid w:val="00DF6DED"/>
    <w:rsid w:val="00DF6E6C"/>
    <w:rsid w:val="00DF754B"/>
    <w:rsid w:val="00DF79B8"/>
    <w:rsid w:val="00DF7C15"/>
    <w:rsid w:val="00E00831"/>
    <w:rsid w:val="00E00924"/>
    <w:rsid w:val="00E00A79"/>
    <w:rsid w:val="00E00C3C"/>
    <w:rsid w:val="00E0101C"/>
    <w:rsid w:val="00E01108"/>
    <w:rsid w:val="00E01179"/>
    <w:rsid w:val="00E01748"/>
    <w:rsid w:val="00E01E2D"/>
    <w:rsid w:val="00E02A10"/>
    <w:rsid w:val="00E034EB"/>
    <w:rsid w:val="00E03CD6"/>
    <w:rsid w:val="00E03FD0"/>
    <w:rsid w:val="00E04097"/>
    <w:rsid w:val="00E043C4"/>
    <w:rsid w:val="00E04736"/>
    <w:rsid w:val="00E04D9D"/>
    <w:rsid w:val="00E054AD"/>
    <w:rsid w:val="00E05CC5"/>
    <w:rsid w:val="00E0665D"/>
    <w:rsid w:val="00E077F0"/>
    <w:rsid w:val="00E078CD"/>
    <w:rsid w:val="00E07929"/>
    <w:rsid w:val="00E07B2F"/>
    <w:rsid w:val="00E07DE6"/>
    <w:rsid w:val="00E10001"/>
    <w:rsid w:val="00E10163"/>
    <w:rsid w:val="00E10409"/>
    <w:rsid w:val="00E104E3"/>
    <w:rsid w:val="00E10778"/>
    <w:rsid w:val="00E1154E"/>
    <w:rsid w:val="00E11F0E"/>
    <w:rsid w:val="00E122DC"/>
    <w:rsid w:val="00E12442"/>
    <w:rsid w:val="00E129F9"/>
    <w:rsid w:val="00E12CE6"/>
    <w:rsid w:val="00E13101"/>
    <w:rsid w:val="00E146A5"/>
    <w:rsid w:val="00E146FC"/>
    <w:rsid w:val="00E1477E"/>
    <w:rsid w:val="00E1483F"/>
    <w:rsid w:val="00E14DBD"/>
    <w:rsid w:val="00E154E3"/>
    <w:rsid w:val="00E15567"/>
    <w:rsid w:val="00E155B1"/>
    <w:rsid w:val="00E15A1B"/>
    <w:rsid w:val="00E17050"/>
    <w:rsid w:val="00E17A47"/>
    <w:rsid w:val="00E17B37"/>
    <w:rsid w:val="00E17F6D"/>
    <w:rsid w:val="00E20997"/>
    <w:rsid w:val="00E2114A"/>
    <w:rsid w:val="00E21F6B"/>
    <w:rsid w:val="00E2202B"/>
    <w:rsid w:val="00E224F9"/>
    <w:rsid w:val="00E22542"/>
    <w:rsid w:val="00E22563"/>
    <w:rsid w:val="00E22CC3"/>
    <w:rsid w:val="00E22ECD"/>
    <w:rsid w:val="00E23737"/>
    <w:rsid w:val="00E237AF"/>
    <w:rsid w:val="00E23F09"/>
    <w:rsid w:val="00E24377"/>
    <w:rsid w:val="00E2457C"/>
    <w:rsid w:val="00E24A20"/>
    <w:rsid w:val="00E25218"/>
    <w:rsid w:val="00E259E8"/>
    <w:rsid w:val="00E26D6F"/>
    <w:rsid w:val="00E26DA0"/>
    <w:rsid w:val="00E2703C"/>
    <w:rsid w:val="00E2718E"/>
    <w:rsid w:val="00E274D9"/>
    <w:rsid w:val="00E27B1E"/>
    <w:rsid w:val="00E27B83"/>
    <w:rsid w:val="00E27E28"/>
    <w:rsid w:val="00E27FE4"/>
    <w:rsid w:val="00E3040C"/>
    <w:rsid w:val="00E3076E"/>
    <w:rsid w:val="00E313BA"/>
    <w:rsid w:val="00E313C1"/>
    <w:rsid w:val="00E31793"/>
    <w:rsid w:val="00E31945"/>
    <w:rsid w:val="00E3194E"/>
    <w:rsid w:val="00E31F4D"/>
    <w:rsid w:val="00E320C4"/>
    <w:rsid w:val="00E32AD4"/>
    <w:rsid w:val="00E32B01"/>
    <w:rsid w:val="00E32FDA"/>
    <w:rsid w:val="00E3339C"/>
    <w:rsid w:val="00E33E26"/>
    <w:rsid w:val="00E3451F"/>
    <w:rsid w:val="00E34F6C"/>
    <w:rsid w:val="00E35333"/>
    <w:rsid w:val="00E35A97"/>
    <w:rsid w:val="00E35F73"/>
    <w:rsid w:val="00E36E32"/>
    <w:rsid w:val="00E37210"/>
    <w:rsid w:val="00E373BF"/>
    <w:rsid w:val="00E374A3"/>
    <w:rsid w:val="00E3761D"/>
    <w:rsid w:val="00E37D8D"/>
    <w:rsid w:val="00E401F1"/>
    <w:rsid w:val="00E40815"/>
    <w:rsid w:val="00E4094C"/>
    <w:rsid w:val="00E40AFD"/>
    <w:rsid w:val="00E40B05"/>
    <w:rsid w:val="00E40F00"/>
    <w:rsid w:val="00E41548"/>
    <w:rsid w:val="00E41684"/>
    <w:rsid w:val="00E41B28"/>
    <w:rsid w:val="00E420E2"/>
    <w:rsid w:val="00E4284A"/>
    <w:rsid w:val="00E42992"/>
    <w:rsid w:val="00E4305B"/>
    <w:rsid w:val="00E430A0"/>
    <w:rsid w:val="00E43EEF"/>
    <w:rsid w:val="00E4415F"/>
    <w:rsid w:val="00E444B6"/>
    <w:rsid w:val="00E449A3"/>
    <w:rsid w:val="00E44E2F"/>
    <w:rsid w:val="00E451CB"/>
    <w:rsid w:val="00E455BD"/>
    <w:rsid w:val="00E45FE1"/>
    <w:rsid w:val="00E4640E"/>
    <w:rsid w:val="00E4651C"/>
    <w:rsid w:val="00E4679E"/>
    <w:rsid w:val="00E4697C"/>
    <w:rsid w:val="00E46A6B"/>
    <w:rsid w:val="00E46B7F"/>
    <w:rsid w:val="00E46D23"/>
    <w:rsid w:val="00E46E74"/>
    <w:rsid w:val="00E470FC"/>
    <w:rsid w:val="00E47478"/>
    <w:rsid w:val="00E505F9"/>
    <w:rsid w:val="00E50DF6"/>
    <w:rsid w:val="00E516B1"/>
    <w:rsid w:val="00E517BD"/>
    <w:rsid w:val="00E5196A"/>
    <w:rsid w:val="00E5273E"/>
    <w:rsid w:val="00E52A6D"/>
    <w:rsid w:val="00E52C9B"/>
    <w:rsid w:val="00E53001"/>
    <w:rsid w:val="00E536AD"/>
    <w:rsid w:val="00E53BD0"/>
    <w:rsid w:val="00E5427D"/>
    <w:rsid w:val="00E542E2"/>
    <w:rsid w:val="00E545D0"/>
    <w:rsid w:val="00E5480D"/>
    <w:rsid w:val="00E54C1D"/>
    <w:rsid w:val="00E5516D"/>
    <w:rsid w:val="00E55521"/>
    <w:rsid w:val="00E55873"/>
    <w:rsid w:val="00E55AD8"/>
    <w:rsid w:val="00E55E53"/>
    <w:rsid w:val="00E560E2"/>
    <w:rsid w:val="00E56ADF"/>
    <w:rsid w:val="00E56EB6"/>
    <w:rsid w:val="00E56F6E"/>
    <w:rsid w:val="00E576C9"/>
    <w:rsid w:val="00E576DC"/>
    <w:rsid w:val="00E579B0"/>
    <w:rsid w:val="00E6015E"/>
    <w:rsid w:val="00E605DE"/>
    <w:rsid w:val="00E60902"/>
    <w:rsid w:val="00E60AAC"/>
    <w:rsid w:val="00E60EDE"/>
    <w:rsid w:val="00E6124B"/>
    <w:rsid w:val="00E615C3"/>
    <w:rsid w:val="00E61F51"/>
    <w:rsid w:val="00E625FF"/>
    <w:rsid w:val="00E6459E"/>
    <w:rsid w:val="00E64D1C"/>
    <w:rsid w:val="00E64F96"/>
    <w:rsid w:val="00E651BC"/>
    <w:rsid w:val="00E65987"/>
    <w:rsid w:val="00E66AE4"/>
    <w:rsid w:val="00E66C9E"/>
    <w:rsid w:val="00E67695"/>
    <w:rsid w:val="00E67B4F"/>
    <w:rsid w:val="00E70A64"/>
    <w:rsid w:val="00E70A80"/>
    <w:rsid w:val="00E70DF5"/>
    <w:rsid w:val="00E71419"/>
    <w:rsid w:val="00E71954"/>
    <w:rsid w:val="00E719A5"/>
    <w:rsid w:val="00E721A7"/>
    <w:rsid w:val="00E7229C"/>
    <w:rsid w:val="00E726EC"/>
    <w:rsid w:val="00E72A6D"/>
    <w:rsid w:val="00E73D88"/>
    <w:rsid w:val="00E741DD"/>
    <w:rsid w:val="00E7446D"/>
    <w:rsid w:val="00E7458A"/>
    <w:rsid w:val="00E7484E"/>
    <w:rsid w:val="00E74C16"/>
    <w:rsid w:val="00E753E1"/>
    <w:rsid w:val="00E75819"/>
    <w:rsid w:val="00E7663B"/>
    <w:rsid w:val="00E766EA"/>
    <w:rsid w:val="00E7696B"/>
    <w:rsid w:val="00E7718E"/>
    <w:rsid w:val="00E7731A"/>
    <w:rsid w:val="00E77A8A"/>
    <w:rsid w:val="00E77C9A"/>
    <w:rsid w:val="00E805DB"/>
    <w:rsid w:val="00E80E4C"/>
    <w:rsid w:val="00E80EAB"/>
    <w:rsid w:val="00E80F83"/>
    <w:rsid w:val="00E8115C"/>
    <w:rsid w:val="00E812D9"/>
    <w:rsid w:val="00E8151B"/>
    <w:rsid w:val="00E82554"/>
    <w:rsid w:val="00E829A0"/>
    <w:rsid w:val="00E83323"/>
    <w:rsid w:val="00E8473D"/>
    <w:rsid w:val="00E8485C"/>
    <w:rsid w:val="00E84A53"/>
    <w:rsid w:val="00E85003"/>
    <w:rsid w:val="00E85466"/>
    <w:rsid w:val="00E85C9B"/>
    <w:rsid w:val="00E86779"/>
    <w:rsid w:val="00E867E8"/>
    <w:rsid w:val="00E86918"/>
    <w:rsid w:val="00E8704B"/>
    <w:rsid w:val="00E879A7"/>
    <w:rsid w:val="00E90331"/>
    <w:rsid w:val="00E90AC8"/>
    <w:rsid w:val="00E90E47"/>
    <w:rsid w:val="00E912AE"/>
    <w:rsid w:val="00E91623"/>
    <w:rsid w:val="00E916AA"/>
    <w:rsid w:val="00E9185C"/>
    <w:rsid w:val="00E91AED"/>
    <w:rsid w:val="00E91FF7"/>
    <w:rsid w:val="00E923EC"/>
    <w:rsid w:val="00E924D9"/>
    <w:rsid w:val="00E92F78"/>
    <w:rsid w:val="00E933C2"/>
    <w:rsid w:val="00E93803"/>
    <w:rsid w:val="00E94298"/>
    <w:rsid w:val="00E94C9A"/>
    <w:rsid w:val="00E956F7"/>
    <w:rsid w:val="00E959F0"/>
    <w:rsid w:val="00E95C5C"/>
    <w:rsid w:val="00E96509"/>
    <w:rsid w:val="00E965EB"/>
    <w:rsid w:val="00E96731"/>
    <w:rsid w:val="00E96AF0"/>
    <w:rsid w:val="00E96C9E"/>
    <w:rsid w:val="00E97CA0"/>
    <w:rsid w:val="00E97D05"/>
    <w:rsid w:val="00E97F17"/>
    <w:rsid w:val="00EA010F"/>
    <w:rsid w:val="00EA0253"/>
    <w:rsid w:val="00EA0556"/>
    <w:rsid w:val="00EA11DB"/>
    <w:rsid w:val="00EA2348"/>
    <w:rsid w:val="00EA2945"/>
    <w:rsid w:val="00EA2C0F"/>
    <w:rsid w:val="00EA3428"/>
    <w:rsid w:val="00EA3944"/>
    <w:rsid w:val="00EA3C45"/>
    <w:rsid w:val="00EA4648"/>
    <w:rsid w:val="00EA4B45"/>
    <w:rsid w:val="00EA5510"/>
    <w:rsid w:val="00EA573D"/>
    <w:rsid w:val="00EA5969"/>
    <w:rsid w:val="00EA5CCF"/>
    <w:rsid w:val="00EA627D"/>
    <w:rsid w:val="00EA6284"/>
    <w:rsid w:val="00EA63CD"/>
    <w:rsid w:val="00EA6B57"/>
    <w:rsid w:val="00EB01E4"/>
    <w:rsid w:val="00EB0627"/>
    <w:rsid w:val="00EB0A82"/>
    <w:rsid w:val="00EB0DD1"/>
    <w:rsid w:val="00EB1253"/>
    <w:rsid w:val="00EB12FE"/>
    <w:rsid w:val="00EB14C8"/>
    <w:rsid w:val="00EB1E37"/>
    <w:rsid w:val="00EB20D8"/>
    <w:rsid w:val="00EB248C"/>
    <w:rsid w:val="00EB26A3"/>
    <w:rsid w:val="00EB2BE6"/>
    <w:rsid w:val="00EB3712"/>
    <w:rsid w:val="00EB4078"/>
    <w:rsid w:val="00EB4193"/>
    <w:rsid w:val="00EB453B"/>
    <w:rsid w:val="00EB4699"/>
    <w:rsid w:val="00EB4CAF"/>
    <w:rsid w:val="00EB4D3B"/>
    <w:rsid w:val="00EB4E3D"/>
    <w:rsid w:val="00EB4F4B"/>
    <w:rsid w:val="00EB58DB"/>
    <w:rsid w:val="00EB5C19"/>
    <w:rsid w:val="00EB5DCC"/>
    <w:rsid w:val="00EB6509"/>
    <w:rsid w:val="00EB65BB"/>
    <w:rsid w:val="00EB6981"/>
    <w:rsid w:val="00EB6E2D"/>
    <w:rsid w:val="00EB6EE9"/>
    <w:rsid w:val="00EB769E"/>
    <w:rsid w:val="00EB7756"/>
    <w:rsid w:val="00EB7945"/>
    <w:rsid w:val="00EC0121"/>
    <w:rsid w:val="00EC03CF"/>
    <w:rsid w:val="00EC03F2"/>
    <w:rsid w:val="00EC0529"/>
    <w:rsid w:val="00EC109B"/>
    <w:rsid w:val="00EC1DB8"/>
    <w:rsid w:val="00EC1DD2"/>
    <w:rsid w:val="00EC1ED4"/>
    <w:rsid w:val="00EC1F61"/>
    <w:rsid w:val="00EC2506"/>
    <w:rsid w:val="00EC2B26"/>
    <w:rsid w:val="00EC2D39"/>
    <w:rsid w:val="00EC33FC"/>
    <w:rsid w:val="00EC3BCA"/>
    <w:rsid w:val="00EC3E00"/>
    <w:rsid w:val="00EC422F"/>
    <w:rsid w:val="00EC45A5"/>
    <w:rsid w:val="00EC473D"/>
    <w:rsid w:val="00EC568C"/>
    <w:rsid w:val="00EC5C7F"/>
    <w:rsid w:val="00EC635E"/>
    <w:rsid w:val="00EC6516"/>
    <w:rsid w:val="00EC6C5F"/>
    <w:rsid w:val="00EC6E2A"/>
    <w:rsid w:val="00EC6E42"/>
    <w:rsid w:val="00EC6F66"/>
    <w:rsid w:val="00EC72B4"/>
    <w:rsid w:val="00EC7529"/>
    <w:rsid w:val="00EC7709"/>
    <w:rsid w:val="00EC7800"/>
    <w:rsid w:val="00EC7810"/>
    <w:rsid w:val="00EC7CF3"/>
    <w:rsid w:val="00ED031A"/>
    <w:rsid w:val="00ED0351"/>
    <w:rsid w:val="00ED048B"/>
    <w:rsid w:val="00ED0508"/>
    <w:rsid w:val="00ED0541"/>
    <w:rsid w:val="00ED0823"/>
    <w:rsid w:val="00ED0BA1"/>
    <w:rsid w:val="00ED17FD"/>
    <w:rsid w:val="00ED253C"/>
    <w:rsid w:val="00ED263F"/>
    <w:rsid w:val="00ED2E06"/>
    <w:rsid w:val="00ED2E18"/>
    <w:rsid w:val="00ED313F"/>
    <w:rsid w:val="00ED3224"/>
    <w:rsid w:val="00ED4812"/>
    <w:rsid w:val="00ED513A"/>
    <w:rsid w:val="00ED5610"/>
    <w:rsid w:val="00ED59EB"/>
    <w:rsid w:val="00ED5F81"/>
    <w:rsid w:val="00ED6CE3"/>
    <w:rsid w:val="00ED7351"/>
    <w:rsid w:val="00ED75CE"/>
    <w:rsid w:val="00ED7B10"/>
    <w:rsid w:val="00ED7B6E"/>
    <w:rsid w:val="00EE008A"/>
    <w:rsid w:val="00EE00B7"/>
    <w:rsid w:val="00EE00FD"/>
    <w:rsid w:val="00EE084F"/>
    <w:rsid w:val="00EE0D8D"/>
    <w:rsid w:val="00EE119C"/>
    <w:rsid w:val="00EE13EC"/>
    <w:rsid w:val="00EE1E97"/>
    <w:rsid w:val="00EE2111"/>
    <w:rsid w:val="00EE275D"/>
    <w:rsid w:val="00EE2860"/>
    <w:rsid w:val="00EE3881"/>
    <w:rsid w:val="00EE45B8"/>
    <w:rsid w:val="00EE4967"/>
    <w:rsid w:val="00EE4A03"/>
    <w:rsid w:val="00EE4AA8"/>
    <w:rsid w:val="00EE536C"/>
    <w:rsid w:val="00EE58DA"/>
    <w:rsid w:val="00EE69EC"/>
    <w:rsid w:val="00EE6E26"/>
    <w:rsid w:val="00EE6ED5"/>
    <w:rsid w:val="00EE70C4"/>
    <w:rsid w:val="00EE7A7D"/>
    <w:rsid w:val="00EF0553"/>
    <w:rsid w:val="00EF0937"/>
    <w:rsid w:val="00EF2B1C"/>
    <w:rsid w:val="00EF2D9D"/>
    <w:rsid w:val="00EF39DA"/>
    <w:rsid w:val="00EF4743"/>
    <w:rsid w:val="00EF4905"/>
    <w:rsid w:val="00EF4968"/>
    <w:rsid w:val="00EF51D8"/>
    <w:rsid w:val="00EF6763"/>
    <w:rsid w:val="00EF6992"/>
    <w:rsid w:val="00EF6A23"/>
    <w:rsid w:val="00EF6B6E"/>
    <w:rsid w:val="00EF6C80"/>
    <w:rsid w:val="00EF74B9"/>
    <w:rsid w:val="00EF78EE"/>
    <w:rsid w:val="00F0033E"/>
    <w:rsid w:val="00F00558"/>
    <w:rsid w:val="00F007A9"/>
    <w:rsid w:val="00F00B68"/>
    <w:rsid w:val="00F00D62"/>
    <w:rsid w:val="00F00D75"/>
    <w:rsid w:val="00F0160F"/>
    <w:rsid w:val="00F01A3C"/>
    <w:rsid w:val="00F01DD8"/>
    <w:rsid w:val="00F01F13"/>
    <w:rsid w:val="00F023A8"/>
    <w:rsid w:val="00F02D51"/>
    <w:rsid w:val="00F02E33"/>
    <w:rsid w:val="00F03803"/>
    <w:rsid w:val="00F0451E"/>
    <w:rsid w:val="00F047FF"/>
    <w:rsid w:val="00F05462"/>
    <w:rsid w:val="00F059F1"/>
    <w:rsid w:val="00F06002"/>
    <w:rsid w:val="00F0681B"/>
    <w:rsid w:val="00F06991"/>
    <w:rsid w:val="00F069B3"/>
    <w:rsid w:val="00F069FD"/>
    <w:rsid w:val="00F06A3D"/>
    <w:rsid w:val="00F07CAF"/>
    <w:rsid w:val="00F1014C"/>
    <w:rsid w:val="00F107C4"/>
    <w:rsid w:val="00F10AA1"/>
    <w:rsid w:val="00F111E0"/>
    <w:rsid w:val="00F1123D"/>
    <w:rsid w:val="00F1156B"/>
    <w:rsid w:val="00F1176F"/>
    <w:rsid w:val="00F11A57"/>
    <w:rsid w:val="00F11B3E"/>
    <w:rsid w:val="00F12622"/>
    <w:rsid w:val="00F12754"/>
    <w:rsid w:val="00F1286A"/>
    <w:rsid w:val="00F12DE9"/>
    <w:rsid w:val="00F1359A"/>
    <w:rsid w:val="00F136A6"/>
    <w:rsid w:val="00F137FB"/>
    <w:rsid w:val="00F138B0"/>
    <w:rsid w:val="00F13CE4"/>
    <w:rsid w:val="00F14054"/>
    <w:rsid w:val="00F14725"/>
    <w:rsid w:val="00F147D8"/>
    <w:rsid w:val="00F149A7"/>
    <w:rsid w:val="00F14B22"/>
    <w:rsid w:val="00F14C50"/>
    <w:rsid w:val="00F15243"/>
    <w:rsid w:val="00F158F2"/>
    <w:rsid w:val="00F168AD"/>
    <w:rsid w:val="00F176DE"/>
    <w:rsid w:val="00F205F9"/>
    <w:rsid w:val="00F20998"/>
    <w:rsid w:val="00F20ADB"/>
    <w:rsid w:val="00F20D87"/>
    <w:rsid w:val="00F20E04"/>
    <w:rsid w:val="00F21E3C"/>
    <w:rsid w:val="00F22418"/>
    <w:rsid w:val="00F23511"/>
    <w:rsid w:val="00F23DB1"/>
    <w:rsid w:val="00F24D91"/>
    <w:rsid w:val="00F25B80"/>
    <w:rsid w:val="00F25BCE"/>
    <w:rsid w:val="00F274C0"/>
    <w:rsid w:val="00F27570"/>
    <w:rsid w:val="00F27772"/>
    <w:rsid w:val="00F27A2A"/>
    <w:rsid w:val="00F27C0B"/>
    <w:rsid w:val="00F27CAE"/>
    <w:rsid w:val="00F27EFA"/>
    <w:rsid w:val="00F30D5B"/>
    <w:rsid w:val="00F3155B"/>
    <w:rsid w:val="00F31D10"/>
    <w:rsid w:val="00F31F5C"/>
    <w:rsid w:val="00F3221C"/>
    <w:rsid w:val="00F323C9"/>
    <w:rsid w:val="00F324CD"/>
    <w:rsid w:val="00F3263E"/>
    <w:rsid w:val="00F32888"/>
    <w:rsid w:val="00F333F9"/>
    <w:rsid w:val="00F33797"/>
    <w:rsid w:val="00F33848"/>
    <w:rsid w:val="00F33973"/>
    <w:rsid w:val="00F33EC3"/>
    <w:rsid w:val="00F33ED4"/>
    <w:rsid w:val="00F340AE"/>
    <w:rsid w:val="00F3586E"/>
    <w:rsid w:val="00F36725"/>
    <w:rsid w:val="00F3694D"/>
    <w:rsid w:val="00F36AB3"/>
    <w:rsid w:val="00F36E35"/>
    <w:rsid w:val="00F371C9"/>
    <w:rsid w:val="00F37CE7"/>
    <w:rsid w:val="00F40379"/>
    <w:rsid w:val="00F405DF"/>
    <w:rsid w:val="00F4121E"/>
    <w:rsid w:val="00F4282C"/>
    <w:rsid w:val="00F4336F"/>
    <w:rsid w:val="00F439A2"/>
    <w:rsid w:val="00F44017"/>
    <w:rsid w:val="00F4429B"/>
    <w:rsid w:val="00F44384"/>
    <w:rsid w:val="00F445E2"/>
    <w:rsid w:val="00F461AC"/>
    <w:rsid w:val="00F466CB"/>
    <w:rsid w:val="00F4682F"/>
    <w:rsid w:val="00F46870"/>
    <w:rsid w:val="00F468C2"/>
    <w:rsid w:val="00F46D5A"/>
    <w:rsid w:val="00F46D79"/>
    <w:rsid w:val="00F50159"/>
    <w:rsid w:val="00F50705"/>
    <w:rsid w:val="00F50B97"/>
    <w:rsid w:val="00F50C50"/>
    <w:rsid w:val="00F50DA8"/>
    <w:rsid w:val="00F51291"/>
    <w:rsid w:val="00F51888"/>
    <w:rsid w:val="00F51C2C"/>
    <w:rsid w:val="00F52149"/>
    <w:rsid w:val="00F5231F"/>
    <w:rsid w:val="00F524DD"/>
    <w:rsid w:val="00F52554"/>
    <w:rsid w:val="00F52639"/>
    <w:rsid w:val="00F52BBF"/>
    <w:rsid w:val="00F5307A"/>
    <w:rsid w:val="00F53AAD"/>
    <w:rsid w:val="00F53D9D"/>
    <w:rsid w:val="00F53EDC"/>
    <w:rsid w:val="00F53F64"/>
    <w:rsid w:val="00F53F6F"/>
    <w:rsid w:val="00F54647"/>
    <w:rsid w:val="00F549C4"/>
    <w:rsid w:val="00F555D9"/>
    <w:rsid w:val="00F55C55"/>
    <w:rsid w:val="00F55E06"/>
    <w:rsid w:val="00F56CAF"/>
    <w:rsid w:val="00F56D3A"/>
    <w:rsid w:val="00F56F7C"/>
    <w:rsid w:val="00F5793E"/>
    <w:rsid w:val="00F61975"/>
    <w:rsid w:val="00F61BF4"/>
    <w:rsid w:val="00F62474"/>
    <w:rsid w:val="00F624A5"/>
    <w:rsid w:val="00F6276B"/>
    <w:rsid w:val="00F62CD9"/>
    <w:rsid w:val="00F62D0A"/>
    <w:rsid w:val="00F63D37"/>
    <w:rsid w:val="00F644A0"/>
    <w:rsid w:val="00F64FCD"/>
    <w:rsid w:val="00F65317"/>
    <w:rsid w:val="00F65488"/>
    <w:rsid w:val="00F6614A"/>
    <w:rsid w:val="00F66779"/>
    <w:rsid w:val="00F66BA4"/>
    <w:rsid w:val="00F670BA"/>
    <w:rsid w:val="00F67AE8"/>
    <w:rsid w:val="00F67EAF"/>
    <w:rsid w:val="00F7061E"/>
    <w:rsid w:val="00F70C76"/>
    <w:rsid w:val="00F718BD"/>
    <w:rsid w:val="00F73486"/>
    <w:rsid w:val="00F7348D"/>
    <w:rsid w:val="00F734D2"/>
    <w:rsid w:val="00F73FE1"/>
    <w:rsid w:val="00F740DD"/>
    <w:rsid w:val="00F74337"/>
    <w:rsid w:val="00F743C4"/>
    <w:rsid w:val="00F74A0D"/>
    <w:rsid w:val="00F74BBF"/>
    <w:rsid w:val="00F750B5"/>
    <w:rsid w:val="00F752F3"/>
    <w:rsid w:val="00F7592A"/>
    <w:rsid w:val="00F75C59"/>
    <w:rsid w:val="00F75D05"/>
    <w:rsid w:val="00F76080"/>
    <w:rsid w:val="00F76E6E"/>
    <w:rsid w:val="00F7713D"/>
    <w:rsid w:val="00F771A4"/>
    <w:rsid w:val="00F77529"/>
    <w:rsid w:val="00F77542"/>
    <w:rsid w:val="00F77B2D"/>
    <w:rsid w:val="00F801DB"/>
    <w:rsid w:val="00F8020D"/>
    <w:rsid w:val="00F80272"/>
    <w:rsid w:val="00F812A0"/>
    <w:rsid w:val="00F815AF"/>
    <w:rsid w:val="00F8175B"/>
    <w:rsid w:val="00F81D3C"/>
    <w:rsid w:val="00F8231C"/>
    <w:rsid w:val="00F826B0"/>
    <w:rsid w:val="00F82776"/>
    <w:rsid w:val="00F82C3B"/>
    <w:rsid w:val="00F8316A"/>
    <w:rsid w:val="00F83ABD"/>
    <w:rsid w:val="00F83AC4"/>
    <w:rsid w:val="00F83B60"/>
    <w:rsid w:val="00F83E9E"/>
    <w:rsid w:val="00F84014"/>
    <w:rsid w:val="00F8428F"/>
    <w:rsid w:val="00F84394"/>
    <w:rsid w:val="00F84598"/>
    <w:rsid w:val="00F84A88"/>
    <w:rsid w:val="00F84AB4"/>
    <w:rsid w:val="00F85342"/>
    <w:rsid w:val="00F855BB"/>
    <w:rsid w:val="00F858AC"/>
    <w:rsid w:val="00F85A75"/>
    <w:rsid w:val="00F85F7C"/>
    <w:rsid w:val="00F8614F"/>
    <w:rsid w:val="00F863B4"/>
    <w:rsid w:val="00F8661D"/>
    <w:rsid w:val="00F86D49"/>
    <w:rsid w:val="00F87121"/>
    <w:rsid w:val="00F87306"/>
    <w:rsid w:val="00F8762A"/>
    <w:rsid w:val="00F878A2"/>
    <w:rsid w:val="00F87E0E"/>
    <w:rsid w:val="00F90102"/>
    <w:rsid w:val="00F9100B"/>
    <w:rsid w:val="00F91231"/>
    <w:rsid w:val="00F912EB"/>
    <w:rsid w:val="00F91427"/>
    <w:rsid w:val="00F92264"/>
    <w:rsid w:val="00F9235A"/>
    <w:rsid w:val="00F92841"/>
    <w:rsid w:val="00F92DD4"/>
    <w:rsid w:val="00F93173"/>
    <w:rsid w:val="00F9369C"/>
    <w:rsid w:val="00F9395A"/>
    <w:rsid w:val="00F951DF"/>
    <w:rsid w:val="00F95370"/>
    <w:rsid w:val="00F953FA"/>
    <w:rsid w:val="00F954B4"/>
    <w:rsid w:val="00F95735"/>
    <w:rsid w:val="00F96832"/>
    <w:rsid w:val="00F9783D"/>
    <w:rsid w:val="00F97869"/>
    <w:rsid w:val="00F97893"/>
    <w:rsid w:val="00F97CF8"/>
    <w:rsid w:val="00FA0057"/>
    <w:rsid w:val="00FA01E7"/>
    <w:rsid w:val="00FA07F3"/>
    <w:rsid w:val="00FA0832"/>
    <w:rsid w:val="00FA0E72"/>
    <w:rsid w:val="00FA22B3"/>
    <w:rsid w:val="00FA22B7"/>
    <w:rsid w:val="00FA244D"/>
    <w:rsid w:val="00FA26E0"/>
    <w:rsid w:val="00FA3086"/>
    <w:rsid w:val="00FA4401"/>
    <w:rsid w:val="00FA45FA"/>
    <w:rsid w:val="00FA4666"/>
    <w:rsid w:val="00FA4C69"/>
    <w:rsid w:val="00FA4D77"/>
    <w:rsid w:val="00FA4DE0"/>
    <w:rsid w:val="00FA515C"/>
    <w:rsid w:val="00FA5273"/>
    <w:rsid w:val="00FA7100"/>
    <w:rsid w:val="00FA7115"/>
    <w:rsid w:val="00FA75AE"/>
    <w:rsid w:val="00FA795A"/>
    <w:rsid w:val="00FA7E76"/>
    <w:rsid w:val="00FB0122"/>
    <w:rsid w:val="00FB023D"/>
    <w:rsid w:val="00FB04BD"/>
    <w:rsid w:val="00FB13C5"/>
    <w:rsid w:val="00FB1894"/>
    <w:rsid w:val="00FB1ECF"/>
    <w:rsid w:val="00FB1F89"/>
    <w:rsid w:val="00FB232E"/>
    <w:rsid w:val="00FB24CE"/>
    <w:rsid w:val="00FB2A8E"/>
    <w:rsid w:val="00FB2B53"/>
    <w:rsid w:val="00FB2E0E"/>
    <w:rsid w:val="00FB3BED"/>
    <w:rsid w:val="00FB4286"/>
    <w:rsid w:val="00FB4F8B"/>
    <w:rsid w:val="00FB50D3"/>
    <w:rsid w:val="00FB5E35"/>
    <w:rsid w:val="00FB6794"/>
    <w:rsid w:val="00FB69BD"/>
    <w:rsid w:val="00FB69E6"/>
    <w:rsid w:val="00FB6A19"/>
    <w:rsid w:val="00FB6A38"/>
    <w:rsid w:val="00FB6F7D"/>
    <w:rsid w:val="00FC0155"/>
    <w:rsid w:val="00FC029A"/>
    <w:rsid w:val="00FC065C"/>
    <w:rsid w:val="00FC0A43"/>
    <w:rsid w:val="00FC0BB7"/>
    <w:rsid w:val="00FC0CFF"/>
    <w:rsid w:val="00FC0E73"/>
    <w:rsid w:val="00FC1031"/>
    <w:rsid w:val="00FC1295"/>
    <w:rsid w:val="00FC13FF"/>
    <w:rsid w:val="00FC168D"/>
    <w:rsid w:val="00FC1DB5"/>
    <w:rsid w:val="00FC2D4D"/>
    <w:rsid w:val="00FC2D9B"/>
    <w:rsid w:val="00FC2FD5"/>
    <w:rsid w:val="00FC33F6"/>
    <w:rsid w:val="00FC3A80"/>
    <w:rsid w:val="00FC4155"/>
    <w:rsid w:val="00FC48A9"/>
    <w:rsid w:val="00FC4C29"/>
    <w:rsid w:val="00FC5E82"/>
    <w:rsid w:val="00FC6567"/>
    <w:rsid w:val="00FC6671"/>
    <w:rsid w:val="00FC6A7F"/>
    <w:rsid w:val="00FC75DC"/>
    <w:rsid w:val="00FC7673"/>
    <w:rsid w:val="00FD0188"/>
    <w:rsid w:val="00FD0BC7"/>
    <w:rsid w:val="00FD14CE"/>
    <w:rsid w:val="00FD174E"/>
    <w:rsid w:val="00FD2131"/>
    <w:rsid w:val="00FD219E"/>
    <w:rsid w:val="00FD21DD"/>
    <w:rsid w:val="00FD2262"/>
    <w:rsid w:val="00FD2310"/>
    <w:rsid w:val="00FD256E"/>
    <w:rsid w:val="00FD2994"/>
    <w:rsid w:val="00FD29A5"/>
    <w:rsid w:val="00FD336A"/>
    <w:rsid w:val="00FD33C2"/>
    <w:rsid w:val="00FD3F65"/>
    <w:rsid w:val="00FD4018"/>
    <w:rsid w:val="00FD42EB"/>
    <w:rsid w:val="00FD5A21"/>
    <w:rsid w:val="00FD5D04"/>
    <w:rsid w:val="00FD6411"/>
    <w:rsid w:val="00FD6585"/>
    <w:rsid w:val="00FD65E5"/>
    <w:rsid w:val="00FD6834"/>
    <w:rsid w:val="00FD7157"/>
    <w:rsid w:val="00FD734A"/>
    <w:rsid w:val="00FD7D30"/>
    <w:rsid w:val="00FD7F54"/>
    <w:rsid w:val="00FE01E0"/>
    <w:rsid w:val="00FE072B"/>
    <w:rsid w:val="00FE183C"/>
    <w:rsid w:val="00FE1E2C"/>
    <w:rsid w:val="00FE27CC"/>
    <w:rsid w:val="00FE31DC"/>
    <w:rsid w:val="00FE3344"/>
    <w:rsid w:val="00FE5348"/>
    <w:rsid w:val="00FE5F2A"/>
    <w:rsid w:val="00FE6375"/>
    <w:rsid w:val="00FE644F"/>
    <w:rsid w:val="00FE670D"/>
    <w:rsid w:val="00FE6A82"/>
    <w:rsid w:val="00FE74A1"/>
    <w:rsid w:val="00FE785A"/>
    <w:rsid w:val="00FE7EA1"/>
    <w:rsid w:val="00FF0517"/>
    <w:rsid w:val="00FF0743"/>
    <w:rsid w:val="00FF0EDC"/>
    <w:rsid w:val="00FF1340"/>
    <w:rsid w:val="00FF1368"/>
    <w:rsid w:val="00FF144E"/>
    <w:rsid w:val="00FF1EE0"/>
    <w:rsid w:val="00FF22AF"/>
    <w:rsid w:val="00FF22E8"/>
    <w:rsid w:val="00FF2354"/>
    <w:rsid w:val="00FF2CDF"/>
    <w:rsid w:val="00FF3450"/>
    <w:rsid w:val="00FF4BAC"/>
    <w:rsid w:val="00FF5D49"/>
    <w:rsid w:val="00FF62DE"/>
    <w:rsid w:val="00FF6630"/>
    <w:rsid w:val="00FF6764"/>
    <w:rsid w:val="00FF68DE"/>
    <w:rsid w:val="00FF71BA"/>
    <w:rsid w:val="00FF753A"/>
    <w:rsid w:val="00FF7856"/>
    <w:rsid w:val="00FF7A93"/>
    <w:rsid w:val="00FF7AC8"/>
    <w:rsid w:val="00FF7F26"/>
    <w:rsid w:val="00FF7F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81161E"/>
  <w15:docId w15:val="{60312CAE-C9C1-43F6-880F-9067FA0A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7FF2"/>
    <w:rPr>
      <w:sz w:val="24"/>
      <w:szCs w:val="24"/>
    </w:rPr>
  </w:style>
  <w:style w:type="paragraph" w:styleId="Antrat1">
    <w:name w:val="heading 1"/>
    <w:basedOn w:val="prastasis"/>
    <w:next w:val="prastasis"/>
    <w:link w:val="Antrat1Diagrama"/>
    <w:uiPriority w:val="99"/>
    <w:qFormat/>
    <w:rsid w:val="003D4103"/>
    <w:pPr>
      <w:keepNext/>
      <w:spacing w:before="240" w:after="60"/>
      <w:outlineLvl w:val="0"/>
    </w:pPr>
    <w:rPr>
      <w:rFonts w:ascii="Arial" w:hAnsi="Arial" w:cs="Arial"/>
      <w:b/>
      <w:bCs/>
      <w:kern w:val="32"/>
      <w:sz w:val="32"/>
      <w:szCs w:val="32"/>
    </w:rPr>
  </w:style>
  <w:style w:type="paragraph" w:styleId="Antrat3">
    <w:name w:val="heading 3"/>
    <w:basedOn w:val="prastasis"/>
    <w:next w:val="prastasis"/>
    <w:link w:val="Antrat3Diagrama"/>
    <w:qFormat/>
    <w:rsid w:val="00017C0C"/>
    <w:pPr>
      <w:keepNext/>
      <w:jc w:val="center"/>
      <w:outlineLvl w:val="2"/>
    </w:pPr>
    <w:rPr>
      <w:b/>
      <w:bCs/>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651CB8"/>
    <w:rPr>
      <w:rFonts w:ascii="Cambria" w:hAnsi="Cambria" w:cs="Times New Roman"/>
      <w:b/>
      <w:bCs/>
      <w:kern w:val="32"/>
      <w:sz w:val="32"/>
      <w:szCs w:val="32"/>
    </w:rPr>
  </w:style>
  <w:style w:type="character" w:customStyle="1" w:styleId="Antrat3Diagrama">
    <w:name w:val="Antraštė 3 Diagrama"/>
    <w:basedOn w:val="Numatytasispastraiposriftas"/>
    <w:link w:val="Antrat3"/>
    <w:locked/>
    <w:rsid w:val="00017C0C"/>
    <w:rPr>
      <w:rFonts w:cs="Times New Roman"/>
      <w:b/>
      <w:sz w:val="24"/>
      <w:lang w:eastAsia="en-US"/>
    </w:rPr>
  </w:style>
  <w:style w:type="paragraph" w:styleId="Pavadinimas">
    <w:name w:val="Title"/>
    <w:basedOn w:val="prastasis"/>
    <w:link w:val="PavadinimasDiagrama"/>
    <w:uiPriority w:val="99"/>
    <w:qFormat/>
    <w:rsid w:val="001760BF"/>
    <w:pPr>
      <w:jc w:val="center"/>
    </w:pPr>
    <w:rPr>
      <w:b/>
      <w:bCs/>
      <w:lang w:val="en-US" w:eastAsia="en-US"/>
    </w:rPr>
  </w:style>
  <w:style w:type="character" w:customStyle="1" w:styleId="PavadinimasDiagrama">
    <w:name w:val="Pavadinimas Diagrama"/>
    <w:basedOn w:val="Numatytasispastraiposriftas"/>
    <w:link w:val="Pavadinimas"/>
    <w:uiPriority w:val="99"/>
    <w:locked/>
    <w:rsid w:val="0092362D"/>
    <w:rPr>
      <w:rFonts w:cs="Times New Roman"/>
      <w:b/>
      <w:sz w:val="24"/>
      <w:lang w:val="en-US" w:eastAsia="en-US"/>
    </w:rPr>
  </w:style>
  <w:style w:type="paragraph" w:styleId="Pagrindiniotekstotrauka">
    <w:name w:val="Body Text Indent"/>
    <w:basedOn w:val="prastasis"/>
    <w:link w:val="PagrindiniotekstotraukaDiagrama"/>
    <w:uiPriority w:val="99"/>
    <w:rsid w:val="001760BF"/>
    <w:pPr>
      <w:ind w:firstLine="720"/>
      <w:jc w:val="both"/>
    </w:pPr>
    <w:rPr>
      <w:sz w:val="22"/>
    </w:rPr>
  </w:style>
  <w:style w:type="character" w:customStyle="1" w:styleId="PagrindiniotekstotraukaDiagrama">
    <w:name w:val="Pagrindinio teksto įtrauka Diagrama"/>
    <w:basedOn w:val="Numatytasispastraiposriftas"/>
    <w:link w:val="Pagrindiniotekstotrauka"/>
    <w:uiPriority w:val="99"/>
    <w:locked/>
    <w:rsid w:val="00651CB8"/>
    <w:rPr>
      <w:rFonts w:cs="Times New Roman"/>
      <w:sz w:val="24"/>
      <w:szCs w:val="24"/>
    </w:rPr>
  </w:style>
  <w:style w:type="paragraph" w:styleId="Pagrindiniotekstotrauka2">
    <w:name w:val="Body Text Indent 2"/>
    <w:basedOn w:val="prastasis"/>
    <w:link w:val="Pagrindiniotekstotrauka2Diagrama"/>
    <w:uiPriority w:val="99"/>
    <w:rsid w:val="001760BF"/>
    <w:pPr>
      <w:spacing w:line="360" w:lineRule="auto"/>
      <w:ind w:firstLine="720"/>
      <w:jc w:val="both"/>
    </w:pPr>
  </w:style>
  <w:style w:type="character" w:customStyle="1" w:styleId="Pagrindiniotekstotrauka2Diagrama">
    <w:name w:val="Pagrindinio teksto įtrauka 2 Diagrama"/>
    <w:basedOn w:val="Numatytasispastraiposriftas"/>
    <w:link w:val="Pagrindiniotekstotrauka2"/>
    <w:uiPriority w:val="99"/>
    <w:semiHidden/>
    <w:locked/>
    <w:rsid w:val="00651CB8"/>
    <w:rPr>
      <w:rFonts w:cs="Times New Roman"/>
      <w:sz w:val="24"/>
      <w:szCs w:val="24"/>
    </w:rPr>
  </w:style>
  <w:style w:type="paragraph" w:styleId="Pagrindinistekstas">
    <w:name w:val="Body Text"/>
    <w:basedOn w:val="prastasis"/>
    <w:link w:val="PagrindinistekstasDiagrama"/>
    <w:uiPriority w:val="99"/>
    <w:rsid w:val="001760BF"/>
    <w:pPr>
      <w:spacing w:after="120"/>
    </w:pPr>
    <w:rPr>
      <w:lang w:eastAsia="en-US"/>
    </w:rPr>
  </w:style>
  <w:style w:type="character" w:customStyle="1" w:styleId="PagrindinistekstasDiagrama">
    <w:name w:val="Pagrindinis tekstas Diagrama"/>
    <w:basedOn w:val="Numatytasispastraiposriftas"/>
    <w:link w:val="Pagrindinistekstas"/>
    <w:uiPriority w:val="99"/>
    <w:locked/>
    <w:rsid w:val="005F3F84"/>
    <w:rPr>
      <w:rFonts w:cs="Times New Roman"/>
      <w:sz w:val="24"/>
      <w:lang w:eastAsia="en-US"/>
    </w:rPr>
  </w:style>
  <w:style w:type="paragraph" w:styleId="Porat">
    <w:name w:val="footer"/>
    <w:basedOn w:val="prastasis"/>
    <w:link w:val="PoratDiagrama"/>
    <w:uiPriority w:val="99"/>
    <w:rsid w:val="001760BF"/>
    <w:pPr>
      <w:tabs>
        <w:tab w:val="center" w:pos="4819"/>
        <w:tab w:val="right" w:pos="9638"/>
      </w:tabs>
    </w:pPr>
  </w:style>
  <w:style w:type="character" w:customStyle="1" w:styleId="PoratDiagrama">
    <w:name w:val="Poraštė Diagrama"/>
    <w:basedOn w:val="Numatytasispastraiposriftas"/>
    <w:link w:val="Porat"/>
    <w:uiPriority w:val="99"/>
    <w:locked/>
    <w:rsid w:val="00BC7973"/>
    <w:rPr>
      <w:rFonts w:cs="Times New Roman"/>
      <w:sz w:val="24"/>
      <w:szCs w:val="24"/>
    </w:rPr>
  </w:style>
  <w:style w:type="character" w:styleId="Puslapionumeris">
    <w:name w:val="page number"/>
    <w:basedOn w:val="Numatytasispastraiposriftas"/>
    <w:uiPriority w:val="99"/>
    <w:rsid w:val="001760BF"/>
    <w:rPr>
      <w:rFonts w:cs="Times New Roman"/>
    </w:rPr>
  </w:style>
  <w:style w:type="paragraph" w:styleId="Debesliotekstas">
    <w:name w:val="Balloon Text"/>
    <w:basedOn w:val="prastasis"/>
    <w:link w:val="DebesliotekstasDiagrama"/>
    <w:uiPriority w:val="99"/>
    <w:semiHidden/>
    <w:rsid w:val="000574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51CB8"/>
    <w:rPr>
      <w:rFonts w:cs="Times New Roman"/>
      <w:sz w:val="2"/>
    </w:rPr>
  </w:style>
  <w:style w:type="paragraph" w:styleId="Antrats">
    <w:name w:val="header"/>
    <w:basedOn w:val="prastasis"/>
    <w:link w:val="AntratsDiagrama"/>
    <w:uiPriority w:val="99"/>
    <w:rsid w:val="00D138F8"/>
    <w:pPr>
      <w:tabs>
        <w:tab w:val="center" w:pos="4819"/>
        <w:tab w:val="right" w:pos="9638"/>
      </w:tabs>
    </w:pPr>
    <w:rPr>
      <w:lang w:eastAsia="en-US"/>
    </w:rPr>
  </w:style>
  <w:style w:type="character" w:customStyle="1" w:styleId="AntratsDiagrama">
    <w:name w:val="Antraštės Diagrama"/>
    <w:basedOn w:val="Numatytasispastraiposriftas"/>
    <w:link w:val="Antrats"/>
    <w:uiPriority w:val="99"/>
    <w:locked/>
    <w:rsid w:val="00D138F8"/>
    <w:rPr>
      <w:rFonts w:cs="Times New Roman"/>
      <w:sz w:val="24"/>
      <w:lang w:eastAsia="en-US"/>
    </w:rPr>
  </w:style>
  <w:style w:type="paragraph" w:styleId="Pagrindinistekstas2">
    <w:name w:val="Body Text 2"/>
    <w:basedOn w:val="prastasis"/>
    <w:link w:val="Pagrindinistekstas2Diagrama"/>
    <w:uiPriority w:val="99"/>
    <w:rsid w:val="00417DD1"/>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sid w:val="00651CB8"/>
    <w:rPr>
      <w:rFonts w:cs="Times New Roman"/>
      <w:sz w:val="24"/>
      <w:szCs w:val="24"/>
    </w:rPr>
  </w:style>
  <w:style w:type="table" w:styleId="Lentelstinklelis">
    <w:name w:val="Table Grid"/>
    <w:basedOn w:val="prastojilentel"/>
    <w:uiPriority w:val="99"/>
    <w:rsid w:val="006808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A01B6E"/>
    <w:rPr>
      <w:rFonts w:cs="Times New Roman"/>
      <w:sz w:val="16"/>
    </w:rPr>
  </w:style>
  <w:style w:type="paragraph" w:styleId="Komentarotekstas">
    <w:name w:val="annotation text"/>
    <w:basedOn w:val="prastasis"/>
    <w:link w:val="KomentarotekstasDiagrama"/>
    <w:uiPriority w:val="99"/>
    <w:rsid w:val="00A01B6E"/>
    <w:rPr>
      <w:sz w:val="20"/>
      <w:szCs w:val="20"/>
      <w:lang w:eastAsia="en-US"/>
    </w:rPr>
  </w:style>
  <w:style w:type="character" w:customStyle="1" w:styleId="KomentarotekstasDiagrama">
    <w:name w:val="Komentaro tekstas Diagrama"/>
    <w:basedOn w:val="Numatytasispastraiposriftas"/>
    <w:link w:val="Komentarotekstas"/>
    <w:uiPriority w:val="99"/>
    <w:locked/>
    <w:rsid w:val="00A01B6E"/>
    <w:rPr>
      <w:rFonts w:cs="Times New Roman"/>
      <w:lang w:eastAsia="en-US"/>
    </w:rPr>
  </w:style>
  <w:style w:type="paragraph" w:styleId="Komentarotema">
    <w:name w:val="annotation subject"/>
    <w:basedOn w:val="Komentarotekstas"/>
    <w:next w:val="Komentarotekstas"/>
    <w:link w:val="KomentarotemaDiagrama"/>
    <w:uiPriority w:val="99"/>
    <w:rsid w:val="00A01B6E"/>
    <w:rPr>
      <w:b/>
      <w:bCs/>
    </w:rPr>
  </w:style>
  <w:style w:type="character" w:customStyle="1" w:styleId="KomentarotemaDiagrama">
    <w:name w:val="Komentaro tema Diagrama"/>
    <w:basedOn w:val="KomentarotekstasDiagrama"/>
    <w:link w:val="Komentarotema"/>
    <w:uiPriority w:val="99"/>
    <w:locked/>
    <w:rsid w:val="00A01B6E"/>
    <w:rPr>
      <w:rFonts w:cs="Times New Roman"/>
      <w:b/>
      <w:lang w:eastAsia="en-US"/>
    </w:rPr>
  </w:style>
  <w:style w:type="paragraph" w:styleId="Sraopastraipa">
    <w:name w:val="List Paragraph"/>
    <w:basedOn w:val="prastasis"/>
    <w:uiPriority w:val="34"/>
    <w:qFormat/>
    <w:rsid w:val="00AF2FC5"/>
    <w:pPr>
      <w:suppressAutoHyphens/>
      <w:ind w:left="720"/>
      <w:contextualSpacing/>
    </w:pPr>
    <w:rPr>
      <w:lang w:val="en-US" w:eastAsia="ar-SA"/>
    </w:rPr>
  </w:style>
  <w:style w:type="paragraph" w:styleId="Paprastasistekstas">
    <w:name w:val="Plain Text"/>
    <w:basedOn w:val="prastasis"/>
    <w:link w:val="PaprastasistekstasDiagrama"/>
    <w:uiPriority w:val="99"/>
    <w:rsid w:val="00C22D9C"/>
    <w:rPr>
      <w:rFonts w:ascii="Calibri" w:hAnsi="Calibri"/>
      <w:sz w:val="22"/>
      <w:szCs w:val="21"/>
      <w:lang w:eastAsia="en-US"/>
    </w:rPr>
  </w:style>
  <w:style w:type="character" w:customStyle="1" w:styleId="PaprastasistekstasDiagrama">
    <w:name w:val="Paprastasis tekstas Diagrama"/>
    <w:basedOn w:val="Numatytasispastraiposriftas"/>
    <w:link w:val="Paprastasistekstas"/>
    <w:uiPriority w:val="99"/>
    <w:locked/>
    <w:rsid w:val="00C22D9C"/>
    <w:rPr>
      <w:rFonts w:ascii="Calibri" w:hAnsi="Calibri" w:cs="Times New Roman"/>
      <w:sz w:val="21"/>
      <w:szCs w:val="21"/>
      <w:lang w:eastAsia="en-US"/>
    </w:rPr>
  </w:style>
  <w:style w:type="paragraph" w:styleId="prastasiniatinklio">
    <w:name w:val="Normal (Web)"/>
    <w:basedOn w:val="prastasis"/>
    <w:uiPriority w:val="99"/>
    <w:unhideWhenUsed/>
    <w:rsid w:val="00102EA7"/>
    <w:pPr>
      <w:spacing w:before="100" w:beforeAutospacing="1" w:after="100" w:afterAutospacing="1"/>
    </w:pPr>
  </w:style>
  <w:style w:type="paragraph" w:styleId="Betarp">
    <w:name w:val="No Spacing"/>
    <w:link w:val="BetarpDiagrama"/>
    <w:uiPriority w:val="1"/>
    <w:qFormat/>
    <w:rsid w:val="003756FA"/>
    <w:rPr>
      <w:rFonts w:ascii="Calibri" w:eastAsia="Calibri" w:hAnsi="Calibri"/>
      <w:lang w:eastAsia="en-US"/>
    </w:rPr>
  </w:style>
  <w:style w:type="character" w:customStyle="1" w:styleId="BetarpDiagrama">
    <w:name w:val="Be tarpų Diagrama"/>
    <w:link w:val="Betarp"/>
    <w:uiPriority w:val="1"/>
    <w:locked/>
    <w:rsid w:val="003756FA"/>
    <w:rPr>
      <w:rFonts w:ascii="Calibri" w:eastAsia="Calibri" w:hAnsi="Calibri"/>
      <w:lang w:eastAsia="en-US"/>
    </w:rPr>
  </w:style>
  <w:style w:type="paragraph" w:styleId="Pataisymai">
    <w:name w:val="Revision"/>
    <w:hidden/>
    <w:uiPriority w:val="99"/>
    <w:semiHidden/>
    <w:rsid w:val="002164D3"/>
    <w:rPr>
      <w:sz w:val="24"/>
      <w:szCs w:val="24"/>
    </w:rPr>
  </w:style>
  <w:style w:type="character" w:styleId="Hipersaitas">
    <w:name w:val="Hyperlink"/>
    <w:uiPriority w:val="99"/>
    <w:rsid w:val="005C7A15"/>
    <w:rPr>
      <w:color w:val="0000FF"/>
      <w:u w:val="single"/>
    </w:rPr>
  </w:style>
  <w:style w:type="paragraph" w:customStyle="1" w:styleId="xmsolistparagraph">
    <w:name w:val="x_msolistparagraph"/>
    <w:basedOn w:val="prastasis"/>
    <w:rsid w:val="000A6429"/>
    <w:pPr>
      <w:spacing w:before="100" w:beforeAutospacing="1" w:after="100" w:afterAutospacing="1"/>
    </w:pPr>
  </w:style>
  <w:style w:type="paragraph" w:customStyle="1" w:styleId="xelementtoproof">
    <w:name w:val="x_elementtoproof"/>
    <w:basedOn w:val="prastasis"/>
    <w:rsid w:val="00120A47"/>
    <w:pPr>
      <w:spacing w:before="100" w:beforeAutospacing="1" w:after="100" w:afterAutospacing="1"/>
    </w:pPr>
  </w:style>
  <w:style w:type="paragraph" w:customStyle="1" w:styleId="xmsonormal">
    <w:name w:val="x_msonormal"/>
    <w:basedOn w:val="prastasis"/>
    <w:rsid w:val="00F05462"/>
    <w:pPr>
      <w:spacing w:before="100" w:beforeAutospacing="1" w:after="100" w:afterAutospacing="1"/>
    </w:pPr>
  </w:style>
  <w:style w:type="paragraph" w:customStyle="1" w:styleId="Default">
    <w:name w:val="Default"/>
    <w:rsid w:val="009750FA"/>
    <w:pPr>
      <w:autoSpaceDE w:val="0"/>
      <w:autoSpaceDN w:val="0"/>
      <w:adjustRightInd w:val="0"/>
    </w:pPr>
    <w:rPr>
      <w:color w:val="000000"/>
      <w:sz w:val="24"/>
      <w:szCs w:val="24"/>
    </w:rPr>
  </w:style>
  <w:style w:type="character" w:customStyle="1" w:styleId="Neapdorotaspaminjimas1">
    <w:name w:val="Neapdorotas paminėjimas1"/>
    <w:basedOn w:val="Numatytasispastraiposriftas"/>
    <w:uiPriority w:val="99"/>
    <w:semiHidden/>
    <w:unhideWhenUsed/>
    <w:rsid w:val="00D74867"/>
    <w:rPr>
      <w:color w:val="605E5C"/>
      <w:shd w:val="clear" w:color="auto" w:fill="E1DFDD"/>
    </w:rPr>
  </w:style>
  <w:style w:type="character" w:customStyle="1" w:styleId="markedcontent">
    <w:name w:val="markedcontent"/>
    <w:basedOn w:val="Numatytasispastraiposriftas"/>
    <w:rsid w:val="00144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283">
      <w:bodyDiv w:val="1"/>
      <w:marLeft w:val="0"/>
      <w:marRight w:val="0"/>
      <w:marTop w:val="0"/>
      <w:marBottom w:val="0"/>
      <w:divBdr>
        <w:top w:val="none" w:sz="0" w:space="0" w:color="auto"/>
        <w:left w:val="none" w:sz="0" w:space="0" w:color="auto"/>
        <w:bottom w:val="none" w:sz="0" w:space="0" w:color="auto"/>
        <w:right w:val="none" w:sz="0" w:space="0" w:color="auto"/>
      </w:divBdr>
    </w:div>
    <w:div w:id="8913211">
      <w:bodyDiv w:val="1"/>
      <w:marLeft w:val="0"/>
      <w:marRight w:val="0"/>
      <w:marTop w:val="0"/>
      <w:marBottom w:val="0"/>
      <w:divBdr>
        <w:top w:val="none" w:sz="0" w:space="0" w:color="auto"/>
        <w:left w:val="none" w:sz="0" w:space="0" w:color="auto"/>
        <w:bottom w:val="none" w:sz="0" w:space="0" w:color="auto"/>
        <w:right w:val="none" w:sz="0" w:space="0" w:color="auto"/>
      </w:divBdr>
    </w:div>
    <w:div w:id="17393849">
      <w:bodyDiv w:val="1"/>
      <w:marLeft w:val="0"/>
      <w:marRight w:val="0"/>
      <w:marTop w:val="0"/>
      <w:marBottom w:val="0"/>
      <w:divBdr>
        <w:top w:val="none" w:sz="0" w:space="0" w:color="auto"/>
        <w:left w:val="none" w:sz="0" w:space="0" w:color="auto"/>
        <w:bottom w:val="none" w:sz="0" w:space="0" w:color="auto"/>
        <w:right w:val="none" w:sz="0" w:space="0" w:color="auto"/>
      </w:divBdr>
    </w:div>
    <w:div w:id="20397570">
      <w:bodyDiv w:val="1"/>
      <w:marLeft w:val="0"/>
      <w:marRight w:val="0"/>
      <w:marTop w:val="0"/>
      <w:marBottom w:val="0"/>
      <w:divBdr>
        <w:top w:val="none" w:sz="0" w:space="0" w:color="auto"/>
        <w:left w:val="none" w:sz="0" w:space="0" w:color="auto"/>
        <w:bottom w:val="none" w:sz="0" w:space="0" w:color="auto"/>
        <w:right w:val="none" w:sz="0" w:space="0" w:color="auto"/>
      </w:divBdr>
    </w:div>
    <w:div w:id="38095386">
      <w:bodyDiv w:val="1"/>
      <w:marLeft w:val="0"/>
      <w:marRight w:val="0"/>
      <w:marTop w:val="0"/>
      <w:marBottom w:val="0"/>
      <w:divBdr>
        <w:top w:val="none" w:sz="0" w:space="0" w:color="auto"/>
        <w:left w:val="none" w:sz="0" w:space="0" w:color="auto"/>
        <w:bottom w:val="none" w:sz="0" w:space="0" w:color="auto"/>
        <w:right w:val="none" w:sz="0" w:space="0" w:color="auto"/>
      </w:divBdr>
    </w:div>
    <w:div w:id="40250627">
      <w:bodyDiv w:val="1"/>
      <w:marLeft w:val="0"/>
      <w:marRight w:val="0"/>
      <w:marTop w:val="0"/>
      <w:marBottom w:val="0"/>
      <w:divBdr>
        <w:top w:val="none" w:sz="0" w:space="0" w:color="auto"/>
        <w:left w:val="none" w:sz="0" w:space="0" w:color="auto"/>
        <w:bottom w:val="none" w:sz="0" w:space="0" w:color="auto"/>
        <w:right w:val="none" w:sz="0" w:space="0" w:color="auto"/>
      </w:divBdr>
    </w:div>
    <w:div w:id="45223129">
      <w:bodyDiv w:val="1"/>
      <w:marLeft w:val="0"/>
      <w:marRight w:val="0"/>
      <w:marTop w:val="0"/>
      <w:marBottom w:val="0"/>
      <w:divBdr>
        <w:top w:val="none" w:sz="0" w:space="0" w:color="auto"/>
        <w:left w:val="none" w:sz="0" w:space="0" w:color="auto"/>
        <w:bottom w:val="none" w:sz="0" w:space="0" w:color="auto"/>
        <w:right w:val="none" w:sz="0" w:space="0" w:color="auto"/>
      </w:divBdr>
    </w:div>
    <w:div w:id="53506083">
      <w:bodyDiv w:val="1"/>
      <w:marLeft w:val="0"/>
      <w:marRight w:val="0"/>
      <w:marTop w:val="0"/>
      <w:marBottom w:val="0"/>
      <w:divBdr>
        <w:top w:val="none" w:sz="0" w:space="0" w:color="auto"/>
        <w:left w:val="none" w:sz="0" w:space="0" w:color="auto"/>
        <w:bottom w:val="none" w:sz="0" w:space="0" w:color="auto"/>
        <w:right w:val="none" w:sz="0" w:space="0" w:color="auto"/>
      </w:divBdr>
    </w:div>
    <w:div w:id="73205747">
      <w:bodyDiv w:val="1"/>
      <w:marLeft w:val="0"/>
      <w:marRight w:val="0"/>
      <w:marTop w:val="0"/>
      <w:marBottom w:val="0"/>
      <w:divBdr>
        <w:top w:val="none" w:sz="0" w:space="0" w:color="auto"/>
        <w:left w:val="none" w:sz="0" w:space="0" w:color="auto"/>
        <w:bottom w:val="none" w:sz="0" w:space="0" w:color="auto"/>
        <w:right w:val="none" w:sz="0" w:space="0" w:color="auto"/>
      </w:divBdr>
    </w:div>
    <w:div w:id="97331454">
      <w:bodyDiv w:val="1"/>
      <w:marLeft w:val="0"/>
      <w:marRight w:val="0"/>
      <w:marTop w:val="0"/>
      <w:marBottom w:val="0"/>
      <w:divBdr>
        <w:top w:val="none" w:sz="0" w:space="0" w:color="auto"/>
        <w:left w:val="none" w:sz="0" w:space="0" w:color="auto"/>
        <w:bottom w:val="none" w:sz="0" w:space="0" w:color="auto"/>
        <w:right w:val="none" w:sz="0" w:space="0" w:color="auto"/>
      </w:divBdr>
    </w:div>
    <w:div w:id="112872538">
      <w:bodyDiv w:val="1"/>
      <w:marLeft w:val="0"/>
      <w:marRight w:val="0"/>
      <w:marTop w:val="0"/>
      <w:marBottom w:val="0"/>
      <w:divBdr>
        <w:top w:val="none" w:sz="0" w:space="0" w:color="auto"/>
        <w:left w:val="none" w:sz="0" w:space="0" w:color="auto"/>
        <w:bottom w:val="none" w:sz="0" w:space="0" w:color="auto"/>
        <w:right w:val="none" w:sz="0" w:space="0" w:color="auto"/>
      </w:divBdr>
    </w:div>
    <w:div w:id="113257917">
      <w:bodyDiv w:val="1"/>
      <w:marLeft w:val="0"/>
      <w:marRight w:val="0"/>
      <w:marTop w:val="0"/>
      <w:marBottom w:val="0"/>
      <w:divBdr>
        <w:top w:val="none" w:sz="0" w:space="0" w:color="auto"/>
        <w:left w:val="none" w:sz="0" w:space="0" w:color="auto"/>
        <w:bottom w:val="none" w:sz="0" w:space="0" w:color="auto"/>
        <w:right w:val="none" w:sz="0" w:space="0" w:color="auto"/>
      </w:divBdr>
    </w:div>
    <w:div w:id="115417320">
      <w:bodyDiv w:val="1"/>
      <w:marLeft w:val="0"/>
      <w:marRight w:val="0"/>
      <w:marTop w:val="0"/>
      <w:marBottom w:val="0"/>
      <w:divBdr>
        <w:top w:val="none" w:sz="0" w:space="0" w:color="auto"/>
        <w:left w:val="none" w:sz="0" w:space="0" w:color="auto"/>
        <w:bottom w:val="none" w:sz="0" w:space="0" w:color="auto"/>
        <w:right w:val="none" w:sz="0" w:space="0" w:color="auto"/>
      </w:divBdr>
    </w:div>
    <w:div w:id="129053152">
      <w:bodyDiv w:val="1"/>
      <w:marLeft w:val="0"/>
      <w:marRight w:val="0"/>
      <w:marTop w:val="0"/>
      <w:marBottom w:val="0"/>
      <w:divBdr>
        <w:top w:val="none" w:sz="0" w:space="0" w:color="auto"/>
        <w:left w:val="none" w:sz="0" w:space="0" w:color="auto"/>
        <w:bottom w:val="none" w:sz="0" w:space="0" w:color="auto"/>
        <w:right w:val="none" w:sz="0" w:space="0" w:color="auto"/>
      </w:divBdr>
    </w:div>
    <w:div w:id="166945176">
      <w:bodyDiv w:val="1"/>
      <w:marLeft w:val="0"/>
      <w:marRight w:val="0"/>
      <w:marTop w:val="0"/>
      <w:marBottom w:val="0"/>
      <w:divBdr>
        <w:top w:val="none" w:sz="0" w:space="0" w:color="auto"/>
        <w:left w:val="none" w:sz="0" w:space="0" w:color="auto"/>
        <w:bottom w:val="none" w:sz="0" w:space="0" w:color="auto"/>
        <w:right w:val="none" w:sz="0" w:space="0" w:color="auto"/>
      </w:divBdr>
    </w:div>
    <w:div w:id="175075468">
      <w:bodyDiv w:val="1"/>
      <w:marLeft w:val="0"/>
      <w:marRight w:val="0"/>
      <w:marTop w:val="0"/>
      <w:marBottom w:val="0"/>
      <w:divBdr>
        <w:top w:val="none" w:sz="0" w:space="0" w:color="auto"/>
        <w:left w:val="none" w:sz="0" w:space="0" w:color="auto"/>
        <w:bottom w:val="none" w:sz="0" w:space="0" w:color="auto"/>
        <w:right w:val="none" w:sz="0" w:space="0" w:color="auto"/>
      </w:divBdr>
      <w:divsChild>
        <w:div w:id="1588995068">
          <w:marLeft w:val="0"/>
          <w:marRight w:val="0"/>
          <w:marTop w:val="0"/>
          <w:marBottom w:val="0"/>
          <w:divBdr>
            <w:top w:val="none" w:sz="0" w:space="0" w:color="auto"/>
            <w:left w:val="none" w:sz="0" w:space="0" w:color="auto"/>
            <w:bottom w:val="none" w:sz="0" w:space="0" w:color="auto"/>
            <w:right w:val="none" w:sz="0" w:space="0" w:color="auto"/>
          </w:divBdr>
          <w:divsChild>
            <w:div w:id="90996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0680">
      <w:bodyDiv w:val="1"/>
      <w:marLeft w:val="0"/>
      <w:marRight w:val="0"/>
      <w:marTop w:val="0"/>
      <w:marBottom w:val="0"/>
      <w:divBdr>
        <w:top w:val="none" w:sz="0" w:space="0" w:color="auto"/>
        <w:left w:val="none" w:sz="0" w:space="0" w:color="auto"/>
        <w:bottom w:val="none" w:sz="0" w:space="0" w:color="auto"/>
        <w:right w:val="none" w:sz="0" w:space="0" w:color="auto"/>
      </w:divBdr>
    </w:div>
    <w:div w:id="192692742">
      <w:bodyDiv w:val="1"/>
      <w:marLeft w:val="0"/>
      <w:marRight w:val="0"/>
      <w:marTop w:val="0"/>
      <w:marBottom w:val="0"/>
      <w:divBdr>
        <w:top w:val="none" w:sz="0" w:space="0" w:color="auto"/>
        <w:left w:val="none" w:sz="0" w:space="0" w:color="auto"/>
        <w:bottom w:val="none" w:sz="0" w:space="0" w:color="auto"/>
        <w:right w:val="none" w:sz="0" w:space="0" w:color="auto"/>
      </w:divBdr>
    </w:div>
    <w:div w:id="195313486">
      <w:bodyDiv w:val="1"/>
      <w:marLeft w:val="0"/>
      <w:marRight w:val="0"/>
      <w:marTop w:val="0"/>
      <w:marBottom w:val="0"/>
      <w:divBdr>
        <w:top w:val="none" w:sz="0" w:space="0" w:color="auto"/>
        <w:left w:val="none" w:sz="0" w:space="0" w:color="auto"/>
        <w:bottom w:val="none" w:sz="0" w:space="0" w:color="auto"/>
        <w:right w:val="none" w:sz="0" w:space="0" w:color="auto"/>
      </w:divBdr>
    </w:div>
    <w:div w:id="211774961">
      <w:bodyDiv w:val="1"/>
      <w:marLeft w:val="0"/>
      <w:marRight w:val="0"/>
      <w:marTop w:val="0"/>
      <w:marBottom w:val="0"/>
      <w:divBdr>
        <w:top w:val="none" w:sz="0" w:space="0" w:color="auto"/>
        <w:left w:val="none" w:sz="0" w:space="0" w:color="auto"/>
        <w:bottom w:val="none" w:sz="0" w:space="0" w:color="auto"/>
        <w:right w:val="none" w:sz="0" w:space="0" w:color="auto"/>
      </w:divBdr>
    </w:div>
    <w:div w:id="244845271">
      <w:bodyDiv w:val="1"/>
      <w:marLeft w:val="0"/>
      <w:marRight w:val="0"/>
      <w:marTop w:val="0"/>
      <w:marBottom w:val="0"/>
      <w:divBdr>
        <w:top w:val="none" w:sz="0" w:space="0" w:color="auto"/>
        <w:left w:val="none" w:sz="0" w:space="0" w:color="auto"/>
        <w:bottom w:val="none" w:sz="0" w:space="0" w:color="auto"/>
        <w:right w:val="none" w:sz="0" w:space="0" w:color="auto"/>
      </w:divBdr>
    </w:div>
    <w:div w:id="246111470">
      <w:bodyDiv w:val="1"/>
      <w:marLeft w:val="0"/>
      <w:marRight w:val="0"/>
      <w:marTop w:val="0"/>
      <w:marBottom w:val="0"/>
      <w:divBdr>
        <w:top w:val="none" w:sz="0" w:space="0" w:color="auto"/>
        <w:left w:val="none" w:sz="0" w:space="0" w:color="auto"/>
        <w:bottom w:val="none" w:sz="0" w:space="0" w:color="auto"/>
        <w:right w:val="none" w:sz="0" w:space="0" w:color="auto"/>
      </w:divBdr>
    </w:div>
    <w:div w:id="246696201">
      <w:bodyDiv w:val="1"/>
      <w:marLeft w:val="0"/>
      <w:marRight w:val="0"/>
      <w:marTop w:val="0"/>
      <w:marBottom w:val="0"/>
      <w:divBdr>
        <w:top w:val="none" w:sz="0" w:space="0" w:color="auto"/>
        <w:left w:val="none" w:sz="0" w:space="0" w:color="auto"/>
        <w:bottom w:val="none" w:sz="0" w:space="0" w:color="auto"/>
        <w:right w:val="none" w:sz="0" w:space="0" w:color="auto"/>
      </w:divBdr>
    </w:div>
    <w:div w:id="251857295">
      <w:bodyDiv w:val="1"/>
      <w:marLeft w:val="0"/>
      <w:marRight w:val="0"/>
      <w:marTop w:val="0"/>
      <w:marBottom w:val="0"/>
      <w:divBdr>
        <w:top w:val="none" w:sz="0" w:space="0" w:color="auto"/>
        <w:left w:val="none" w:sz="0" w:space="0" w:color="auto"/>
        <w:bottom w:val="none" w:sz="0" w:space="0" w:color="auto"/>
        <w:right w:val="none" w:sz="0" w:space="0" w:color="auto"/>
      </w:divBdr>
    </w:div>
    <w:div w:id="261453188">
      <w:bodyDiv w:val="1"/>
      <w:marLeft w:val="0"/>
      <w:marRight w:val="0"/>
      <w:marTop w:val="0"/>
      <w:marBottom w:val="0"/>
      <w:divBdr>
        <w:top w:val="none" w:sz="0" w:space="0" w:color="auto"/>
        <w:left w:val="none" w:sz="0" w:space="0" w:color="auto"/>
        <w:bottom w:val="none" w:sz="0" w:space="0" w:color="auto"/>
        <w:right w:val="none" w:sz="0" w:space="0" w:color="auto"/>
      </w:divBdr>
    </w:div>
    <w:div w:id="278801490">
      <w:bodyDiv w:val="1"/>
      <w:marLeft w:val="0"/>
      <w:marRight w:val="0"/>
      <w:marTop w:val="0"/>
      <w:marBottom w:val="0"/>
      <w:divBdr>
        <w:top w:val="none" w:sz="0" w:space="0" w:color="auto"/>
        <w:left w:val="none" w:sz="0" w:space="0" w:color="auto"/>
        <w:bottom w:val="none" w:sz="0" w:space="0" w:color="auto"/>
        <w:right w:val="none" w:sz="0" w:space="0" w:color="auto"/>
      </w:divBdr>
    </w:div>
    <w:div w:id="282999319">
      <w:bodyDiv w:val="1"/>
      <w:marLeft w:val="0"/>
      <w:marRight w:val="0"/>
      <w:marTop w:val="0"/>
      <w:marBottom w:val="0"/>
      <w:divBdr>
        <w:top w:val="none" w:sz="0" w:space="0" w:color="auto"/>
        <w:left w:val="none" w:sz="0" w:space="0" w:color="auto"/>
        <w:bottom w:val="none" w:sz="0" w:space="0" w:color="auto"/>
        <w:right w:val="none" w:sz="0" w:space="0" w:color="auto"/>
      </w:divBdr>
      <w:divsChild>
        <w:div w:id="75636957">
          <w:marLeft w:val="0"/>
          <w:marRight w:val="0"/>
          <w:marTop w:val="0"/>
          <w:marBottom w:val="0"/>
          <w:divBdr>
            <w:top w:val="none" w:sz="0" w:space="0" w:color="auto"/>
            <w:left w:val="none" w:sz="0" w:space="0" w:color="auto"/>
            <w:bottom w:val="none" w:sz="0" w:space="0" w:color="auto"/>
            <w:right w:val="none" w:sz="0" w:space="0" w:color="auto"/>
          </w:divBdr>
        </w:div>
        <w:div w:id="148442934">
          <w:marLeft w:val="0"/>
          <w:marRight w:val="0"/>
          <w:marTop w:val="0"/>
          <w:marBottom w:val="0"/>
          <w:divBdr>
            <w:top w:val="none" w:sz="0" w:space="0" w:color="auto"/>
            <w:left w:val="none" w:sz="0" w:space="0" w:color="auto"/>
            <w:bottom w:val="none" w:sz="0" w:space="0" w:color="auto"/>
            <w:right w:val="none" w:sz="0" w:space="0" w:color="auto"/>
          </w:divBdr>
        </w:div>
        <w:div w:id="364521867">
          <w:marLeft w:val="0"/>
          <w:marRight w:val="0"/>
          <w:marTop w:val="0"/>
          <w:marBottom w:val="0"/>
          <w:divBdr>
            <w:top w:val="none" w:sz="0" w:space="0" w:color="auto"/>
            <w:left w:val="none" w:sz="0" w:space="0" w:color="auto"/>
            <w:bottom w:val="none" w:sz="0" w:space="0" w:color="auto"/>
            <w:right w:val="none" w:sz="0" w:space="0" w:color="auto"/>
          </w:divBdr>
        </w:div>
        <w:div w:id="456071065">
          <w:marLeft w:val="0"/>
          <w:marRight w:val="0"/>
          <w:marTop w:val="0"/>
          <w:marBottom w:val="0"/>
          <w:divBdr>
            <w:top w:val="none" w:sz="0" w:space="0" w:color="auto"/>
            <w:left w:val="none" w:sz="0" w:space="0" w:color="auto"/>
            <w:bottom w:val="none" w:sz="0" w:space="0" w:color="auto"/>
            <w:right w:val="none" w:sz="0" w:space="0" w:color="auto"/>
          </w:divBdr>
        </w:div>
        <w:div w:id="1002439843">
          <w:marLeft w:val="0"/>
          <w:marRight w:val="0"/>
          <w:marTop w:val="0"/>
          <w:marBottom w:val="0"/>
          <w:divBdr>
            <w:top w:val="none" w:sz="0" w:space="0" w:color="auto"/>
            <w:left w:val="none" w:sz="0" w:space="0" w:color="auto"/>
            <w:bottom w:val="none" w:sz="0" w:space="0" w:color="auto"/>
            <w:right w:val="none" w:sz="0" w:space="0" w:color="auto"/>
          </w:divBdr>
        </w:div>
        <w:div w:id="1031300155">
          <w:marLeft w:val="0"/>
          <w:marRight w:val="0"/>
          <w:marTop w:val="0"/>
          <w:marBottom w:val="0"/>
          <w:divBdr>
            <w:top w:val="none" w:sz="0" w:space="0" w:color="auto"/>
            <w:left w:val="none" w:sz="0" w:space="0" w:color="auto"/>
            <w:bottom w:val="none" w:sz="0" w:space="0" w:color="auto"/>
            <w:right w:val="none" w:sz="0" w:space="0" w:color="auto"/>
          </w:divBdr>
        </w:div>
        <w:div w:id="1070234346">
          <w:marLeft w:val="0"/>
          <w:marRight w:val="0"/>
          <w:marTop w:val="0"/>
          <w:marBottom w:val="0"/>
          <w:divBdr>
            <w:top w:val="none" w:sz="0" w:space="0" w:color="auto"/>
            <w:left w:val="none" w:sz="0" w:space="0" w:color="auto"/>
            <w:bottom w:val="none" w:sz="0" w:space="0" w:color="auto"/>
            <w:right w:val="none" w:sz="0" w:space="0" w:color="auto"/>
          </w:divBdr>
        </w:div>
        <w:div w:id="1151558006">
          <w:marLeft w:val="0"/>
          <w:marRight w:val="0"/>
          <w:marTop w:val="0"/>
          <w:marBottom w:val="0"/>
          <w:divBdr>
            <w:top w:val="none" w:sz="0" w:space="0" w:color="auto"/>
            <w:left w:val="none" w:sz="0" w:space="0" w:color="auto"/>
            <w:bottom w:val="none" w:sz="0" w:space="0" w:color="auto"/>
            <w:right w:val="none" w:sz="0" w:space="0" w:color="auto"/>
          </w:divBdr>
        </w:div>
        <w:div w:id="1405369655">
          <w:marLeft w:val="0"/>
          <w:marRight w:val="0"/>
          <w:marTop w:val="0"/>
          <w:marBottom w:val="0"/>
          <w:divBdr>
            <w:top w:val="none" w:sz="0" w:space="0" w:color="auto"/>
            <w:left w:val="none" w:sz="0" w:space="0" w:color="auto"/>
            <w:bottom w:val="none" w:sz="0" w:space="0" w:color="auto"/>
            <w:right w:val="none" w:sz="0" w:space="0" w:color="auto"/>
          </w:divBdr>
          <w:divsChild>
            <w:div w:id="1518469976">
              <w:marLeft w:val="0"/>
              <w:marRight w:val="0"/>
              <w:marTop w:val="0"/>
              <w:marBottom w:val="0"/>
              <w:divBdr>
                <w:top w:val="none" w:sz="0" w:space="0" w:color="auto"/>
                <w:left w:val="none" w:sz="0" w:space="0" w:color="auto"/>
                <w:bottom w:val="none" w:sz="0" w:space="0" w:color="auto"/>
                <w:right w:val="none" w:sz="0" w:space="0" w:color="auto"/>
              </w:divBdr>
            </w:div>
          </w:divsChild>
        </w:div>
        <w:div w:id="1496729466">
          <w:marLeft w:val="0"/>
          <w:marRight w:val="0"/>
          <w:marTop w:val="0"/>
          <w:marBottom w:val="0"/>
          <w:divBdr>
            <w:top w:val="none" w:sz="0" w:space="0" w:color="auto"/>
            <w:left w:val="none" w:sz="0" w:space="0" w:color="auto"/>
            <w:bottom w:val="none" w:sz="0" w:space="0" w:color="auto"/>
            <w:right w:val="none" w:sz="0" w:space="0" w:color="auto"/>
          </w:divBdr>
        </w:div>
        <w:div w:id="1573849477">
          <w:marLeft w:val="0"/>
          <w:marRight w:val="0"/>
          <w:marTop w:val="0"/>
          <w:marBottom w:val="0"/>
          <w:divBdr>
            <w:top w:val="none" w:sz="0" w:space="0" w:color="auto"/>
            <w:left w:val="none" w:sz="0" w:space="0" w:color="auto"/>
            <w:bottom w:val="none" w:sz="0" w:space="0" w:color="auto"/>
            <w:right w:val="none" w:sz="0" w:space="0" w:color="auto"/>
          </w:divBdr>
        </w:div>
        <w:div w:id="1841388102">
          <w:marLeft w:val="0"/>
          <w:marRight w:val="0"/>
          <w:marTop w:val="0"/>
          <w:marBottom w:val="0"/>
          <w:divBdr>
            <w:top w:val="none" w:sz="0" w:space="0" w:color="auto"/>
            <w:left w:val="none" w:sz="0" w:space="0" w:color="auto"/>
            <w:bottom w:val="none" w:sz="0" w:space="0" w:color="auto"/>
            <w:right w:val="none" w:sz="0" w:space="0" w:color="auto"/>
          </w:divBdr>
        </w:div>
        <w:div w:id="1973321012">
          <w:marLeft w:val="0"/>
          <w:marRight w:val="0"/>
          <w:marTop w:val="0"/>
          <w:marBottom w:val="0"/>
          <w:divBdr>
            <w:top w:val="none" w:sz="0" w:space="0" w:color="auto"/>
            <w:left w:val="none" w:sz="0" w:space="0" w:color="auto"/>
            <w:bottom w:val="none" w:sz="0" w:space="0" w:color="auto"/>
            <w:right w:val="none" w:sz="0" w:space="0" w:color="auto"/>
          </w:divBdr>
        </w:div>
      </w:divsChild>
    </w:div>
    <w:div w:id="297223624">
      <w:bodyDiv w:val="1"/>
      <w:marLeft w:val="0"/>
      <w:marRight w:val="0"/>
      <w:marTop w:val="0"/>
      <w:marBottom w:val="0"/>
      <w:divBdr>
        <w:top w:val="none" w:sz="0" w:space="0" w:color="auto"/>
        <w:left w:val="none" w:sz="0" w:space="0" w:color="auto"/>
        <w:bottom w:val="none" w:sz="0" w:space="0" w:color="auto"/>
        <w:right w:val="none" w:sz="0" w:space="0" w:color="auto"/>
      </w:divBdr>
    </w:div>
    <w:div w:id="323896741">
      <w:bodyDiv w:val="1"/>
      <w:marLeft w:val="0"/>
      <w:marRight w:val="0"/>
      <w:marTop w:val="0"/>
      <w:marBottom w:val="0"/>
      <w:divBdr>
        <w:top w:val="none" w:sz="0" w:space="0" w:color="auto"/>
        <w:left w:val="none" w:sz="0" w:space="0" w:color="auto"/>
        <w:bottom w:val="none" w:sz="0" w:space="0" w:color="auto"/>
        <w:right w:val="none" w:sz="0" w:space="0" w:color="auto"/>
      </w:divBdr>
      <w:divsChild>
        <w:div w:id="2016951556">
          <w:marLeft w:val="0"/>
          <w:marRight w:val="0"/>
          <w:marTop w:val="0"/>
          <w:marBottom w:val="0"/>
          <w:divBdr>
            <w:top w:val="none" w:sz="0" w:space="0" w:color="auto"/>
            <w:left w:val="none" w:sz="0" w:space="0" w:color="auto"/>
            <w:bottom w:val="none" w:sz="0" w:space="0" w:color="auto"/>
            <w:right w:val="none" w:sz="0" w:space="0" w:color="auto"/>
          </w:divBdr>
        </w:div>
        <w:div w:id="1579169990">
          <w:marLeft w:val="0"/>
          <w:marRight w:val="0"/>
          <w:marTop w:val="0"/>
          <w:marBottom w:val="0"/>
          <w:divBdr>
            <w:top w:val="none" w:sz="0" w:space="0" w:color="auto"/>
            <w:left w:val="none" w:sz="0" w:space="0" w:color="auto"/>
            <w:bottom w:val="none" w:sz="0" w:space="0" w:color="auto"/>
            <w:right w:val="none" w:sz="0" w:space="0" w:color="auto"/>
          </w:divBdr>
        </w:div>
      </w:divsChild>
    </w:div>
    <w:div w:id="334963784">
      <w:bodyDiv w:val="1"/>
      <w:marLeft w:val="0"/>
      <w:marRight w:val="0"/>
      <w:marTop w:val="0"/>
      <w:marBottom w:val="0"/>
      <w:divBdr>
        <w:top w:val="none" w:sz="0" w:space="0" w:color="auto"/>
        <w:left w:val="none" w:sz="0" w:space="0" w:color="auto"/>
        <w:bottom w:val="none" w:sz="0" w:space="0" w:color="auto"/>
        <w:right w:val="none" w:sz="0" w:space="0" w:color="auto"/>
      </w:divBdr>
    </w:div>
    <w:div w:id="348138894">
      <w:bodyDiv w:val="1"/>
      <w:marLeft w:val="0"/>
      <w:marRight w:val="0"/>
      <w:marTop w:val="0"/>
      <w:marBottom w:val="0"/>
      <w:divBdr>
        <w:top w:val="none" w:sz="0" w:space="0" w:color="auto"/>
        <w:left w:val="none" w:sz="0" w:space="0" w:color="auto"/>
        <w:bottom w:val="none" w:sz="0" w:space="0" w:color="auto"/>
        <w:right w:val="none" w:sz="0" w:space="0" w:color="auto"/>
      </w:divBdr>
      <w:divsChild>
        <w:div w:id="1845708651">
          <w:marLeft w:val="0"/>
          <w:marRight w:val="0"/>
          <w:marTop w:val="0"/>
          <w:marBottom w:val="0"/>
          <w:divBdr>
            <w:top w:val="none" w:sz="0" w:space="0" w:color="auto"/>
            <w:left w:val="none" w:sz="0" w:space="0" w:color="auto"/>
            <w:bottom w:val="none" w:sz="0" w:space="0" w:color="auto"/>
            <w:right w:val="none" w:sz="0" w:space="0" w:color="auto"/>
          </w:divBdr>
        </w:div>
        <w:div w:id="2040550546">
          <w:marLeft w:val="0"/>
          <w:marRight w:val="0"/>
          <w:marTop w:val="0"/>
          <w:marBottom w:val="0"/>
          <w:divBdr>
            <w:top w:val="none" w:sz="0" w:space="0" w:color="auto"/>
            <w:left w:val="none" w:sz="0" w:space="0" w:color="auto"/>
            <w:bottom w:val="none" w:sz="0" w:space="0" w:color="auto"/>
            <w:right w:val="none" w:sz="0" w:space="0" w:color="auto"/>
          </w:divBdr>
        </w:div>
      </w:divsChild>
    </w:div>
    <w:div w:id="352197028">
      <w:bodyDiv w:val="1"/>
      <w:marLeft w:val="0"/>
      <w:marRight w:val="0"/>
      <w:marTop w:val="0"/>
      <w:marBottom w:val="0"/>
      <w:divBdr>
        <w:top w:val="none" w:sz="0" w:space="0" w:color="auto"/>
        <w:left w:val="none" w:sz="0" w:space="0" w:color="auto"/>
        <w:bottom w:val="none" w:sz="0" w:space="0" w:color="auto"/>
        <w:right w:val="none" w:sz="0" w:space="0" w:color="auto"/>
      </w:divBdr>
    </w:div>
    <w:div w:id="366179773">
      <w:bodyDiv w:val="1"/>
      <w:marLeft w:val="0"/>
      <w:marRight w:val="0"/>
      <w:marTop w:val="0"/>
      <w:marBottom w:val="0"/>
      <w:divBdr>
        <w:top w:val="none" w:sz="0" w:space="0" w:color="auto"/>
        <w:left w:val="none" w:sz="0" w:space="0" w:color="auto"/>
        <w:bottom w:val="none" w:sz="0" w:space="0" w:color="auto"/>
        <w:right w:val="none" w:sz="0" w:space="0" w:color="auto"/>
      </w:divBdr>
    </w:div>
    <w:div w:id="377318758">
      <w:bodyDiv w:val="1"/>
      <w:marLeft w:val="0"/>
      <w:marRight w:val="0"/>
      <w:marTop w:val="0"/>
      <w:marBottom w:val="0"/>
      <w:divBdr>
        <w:top w:val="none" w:sz="0" w:space="0" w:color="auto"/>
        <w:left w:val="none" w:sz="0" w:space="0" w:color="auto"/>
        <w:bottom w:val="none" w:sz="0" w:space="0" w:color="auto"/>
        <w:right w:val="none" w:sz="0" w:space="0" w:color="auto"/>
      </w:divBdr>
    </w:div>
    <w:div w:id="379788469">
      <w:bodyDiv w:val="1"/>
      <w:marLeft w:val="0"/>
      <w:marRight w:val="0"/>
      <w:marTop w:val="0"/>
      <w:marBottom w:val="0"/>
      <w:divBdr>
        <w:top w:val="none" w:sz="0" w:space="0" w:color="auto"/>
        <w:left w:val="none" w:sz="0" w:space="0" w:color="auto"/>
        <w:bottom w:val="none" w:sz="0" w:space="0" w:color="auto"/>
        <w:right w:val="none" w:sz="0" w:space="0" w:color="auto"/>
      </w:divBdr>
    </w:div>
    <w:div w:id="388769047">
      <w:bodyDiv w:val="1"/>
      <w:marLeft w:val="0"/>
      <w:marRight w:val="0"/>
      <w:marTop w:val="0"/>
      <w:marBottom w:val="0"/>
      <w:divBdr>
        <w:top w:val="none" w:sz="0" w:space="0" w:color="auto"/>
        <w:left w:val="none" w:sz="0" w:space="0" w:color="auto"/>
        <w:bottom w:val="none" w:sz="0" w:space="0" w:color="auto"/>
        <w:right w:val="none" w:sz="0" w:space="0" w:color="auto"/>
      </w:divBdr>
    </w:div>
    <w:div w:id="389233320">
      <w:bodyDiv w:val="1"/>
      <w:marLeft w:val="0"/>
      <w:marRight w:val="0"/>
      <w:marTop w:val="0"/>
      <w:marBottom w:val="0"/>
      <w:divBdr>
        <w:top w:val="none" w:sz="0" w:space="0" w:color="auto"/>
        <w:left w:val="none" w:sz="0" w:space="0" w:color="auto"/>
        <w:bottom w:val="none" w:sz="0" w:space="0" w:color="auto"/>
        <w:right w:val="none" w:sz="0" w:space="0" w:color="auto"/>
      </w:divBdr>
    </w:div>
    <w:div w:id="402530224">
      <w:bodyDiv w:val="1"/>
      <w:marLeft w:val="0"/>
      <w:marRight w:val="0"/>
      <w:marTop w:val="0"/>
      <w:marBottom w:val="0"/>
      <w:divBdr>
        <w:top w:val="none" w:sz="0" w:space="0" w:color="auto"/>
        <w:left w:val="none" w:sz="0" w:space="0" w:color="auto"/>
        <w:bottom w:val="none" w:sz="0" w:space="0" w:color="auto"/>
        <w:right w:val="none" w:sz="0" w:space="0" w:color="auto"/>
      </w:divBdr>
    </w:div>
    <w:div w:id="404182140">
      <w:bodyDiv w:val="1"/>
      <w:marLeft w:val="0"/>
      <w:marRight w:val="0"/>
      <w:marTop w:val="0"/>
      <w:marBottom w:val="0"/>
      <w:divBdr>
        <w:top w:val="none" w:sz="0" w:space="0" w:color="auto"/>
        <w:left w:val="none" w:sz="0" w:space="0" w:color="auto"/>
        <w:bottom w:val="none" w:sz="0" w:space="0" w:color="auto"/>
        <w:right w:val="none" w:sz="0" w:space="0" w:color="auto"/>
      </w:divBdr>
    </w:div>
    <w:div w:id="424033101">
      <w:bodyDiv w:val="1"/>
      <w:marLeft w:val="0"/>
      <w:marRight w:val="0"/>
      <w:marTop w:val="0"/>
      <w:marBottom w:val="0"/>
      <w:divBdr>
        <w:top w:val="none" w:sz="0" w:space="0" w:color="auto"/>
        <w:left w:val="none" w:sz="0" w:space="0" w:color="auto"/>
        <w:bottom w:val="none" w:sz="0" w:space="0" w:color="auto"/>
        <w:right w:val="none" w:sz="0" w:space="0" w:color="auto"/>
      </w:divBdr>
    </w:div>
    <w:div w:id="428045996">
      <w:bodyDiv w:val="1"/>
      <w:marLeft w:val="0"/>
      <w:marRight w:val="0"/>
      <w:marTop w:val="0"/>
      <w:marBottom w:val="0"/>
      <w:divBdr>
        <w:top w:val="none" w:sz="0" w:space="0" w:color="auto"/>
        <w:left w:val="none" w:sz="0" w:space="0" w:color="auto"/>
        <w:bottom w:val="none" w:sz="0" w:space="0" w:color="auto"/>
        <w:right w:val="none" w:sz="0" w:space="0" w:color="auto"/>
      </w:divBdr>
    </w:div>
    <w:div w:id="437874475">
      <w:bodyDiv w:val="1"/>
      <w:marLeft w:val="0"/>
      <w:marRight w:val="0"/>
      <w:marTop w:val="0"/>
      <w:marBottom w:val="0"/>
      <w:divBdr>
        <w:top w:val="none" w:sz="0" w:space="0" w:color="auto"/>
        <w:left w:val="none" w:sz="0" w:space="0" w:color="auto"/>
        <w:bottom w:val="none" w:sz="0" w:space="0" w:color="auto"/>
        <w:right w:val="none" w:sz="0" w:space="0" w:color="auto"/>
      </w:divBdr>
    </w:div>
    <w:div w:id="447284748">
      <w:bodyDiv w:val="1"/>
      <w:marLeft w:val="0"/>
      <w:marRight w:val="0"/>
      <w:marTop w:val="0"/>
      <w:marBottom w:val="0"/>
      <w:divBdr>
        <w:top w:val="none" w:sz="0" w:space="0" w:color="auto"/>
        <w:left w:val="none" w:sz="0" w:space="0" w:color="auto"/>
        <w:bottom w:val="none" w:sz="0" w:space="0" w:color="auto"/>
        <w:right w:val="none" w:sz="0" w:space="0" w:color="auto"/>
      </w:divBdr>
    </w:div>
    <w:div w:id="453865639">
      <w:bodyDiv w:val="1"/>
      <w:marLeft w:val="0"/>
      <w:marRight w:val="0"/>
      <w:marTop w:val="0"/>
      <w:marBottom w:val="0"/>
      <w:divBdr>
        <w:top w:val="none" w:sz="0" w:space="0" w:color="auto"/>
        <w:left w:val="none" w:sz="0" w:space="0" w:color="auto"/>
        <w:bottom w:val="none" w:sz="0" w:space="0" w:color="auto"/>
        <w:right w:val="none" w:sz="0" w:space="0" w:color="auto"/>
      </w:divBdr>
    </w:div>
    <w:div w:id="460005635">
      <w:bodyDiv w:val="1"/>
      <w:marLeft w:val="0"/>
      <w:marRight w:val="0"/>
      <w:marTop w:val="0"/>
      <w:marBottom w:val="0"/>
      <w:divBdr>
        <w:top w:val="none" w:sz="0" w:space="0" w:color="auto"/>
        <w:left w:val="none" w:sz="0" w:space="0" w:color="auto"/>
        <w:bottom w:val="none" w:sz="0" w:space="0" w:color="auto"/>
        <w:right w:val="none" w:sz="0" w:space="0" w:color="auto"/>
      </w:divBdr>
    </w:div>
    <w:div w:id="462238532">
      <w:bodyDiv w:val="1"/>
      <w:marLeft w:val="0"/>
      <w:marRight w:val="0"/>
      <w:marTop w:val="0"/>
      <w:marBottom w:val="0"/>
      <w:divBdr>
        <w:top w:val="none" w:sz="0" w:space="0" w:color="auto"/>
        <w:left w:val="none" w:sz="0" w:space="0" w:color="auto"/>
        <w:bottom w:val="none" w:sz="0" w:space="0" w:color="auto"/>
        <w:right w:val="none" w:sz="0" w:space="0" w:color="auto"/>
      </w:divBdr>
    </w:div>
    <w:div w:id="463280797">
      <w:bodyDiv w:val="1"/>
      <w:marLeft w:val="0"/>
      <w:marRight w:val="0"/>
      <w:marTop w:val="0"/>
      <w:marBottom w:val="0"/>
      <w:divBdr>
        <w:top w:val="none" w:sz="0" w:space="0" w:color="auto"/>
        <w:left w:val="none" w:sz="0" w:space="0" w:color="auto"/>
        <w:bottom w:val="none" w:sz="0" w:space="0" w:color="auto"/>
        <w:right w:val="none" w:sz="0" w:space="0" w:color="auto"/>
      </w:divBdr>
    </w:div>
    <w:div w:id="465511119">
      <w:bodyDiv w:val="1"/>
      <w:marLeft w:val="0"/>
      <w:marRight w:val="0"/>
      <w:marTop w:val="0"/>
      <w:marBottom w:val="0"/>
      <w:divBdr>
        <w:top w:val="none" w:sz="0" w:space="0" w:color="auto"/>
        <w:left w:val="none" w:sz="0" w:space="0" w:color="auto"/>
        <w:bottom w:val="none" w:sz="0" w:space="0" w:color="auto"/>
        <w:right w:val="none" w:sz="0" w:space="0" w:color="auto"/>
      </w:divBdr>
    </w:div>
    <w:div w:id="490484056">
      <w:bodyDiv w:val="1"/>
      <w:marLeft w:val="0"/>
      <w:marRight w:val="0"/>
      <w:marTop w:val="0"/>
      <w:marBottom w:val="0"/>
      <w:divBdr>
        <w:top w:val="none" w:sz="0" w:space="0" w:color="auto"/>
        <w:left w:val="none" w:sz="0" w:space="0" w:color="auto"/>
        <w:bottom w:val="none" w:sz="0" w:space="0" w:color="auto"/>
        <w:right w:val="none" w:sz="0" w:space="0" w:color="auto"/>
      </w:divBdr>
    </w:div>
    <w:div w:id="495731566">
      <w:bodyDiv w:val="1"/>
      <w:marLeft w:val="0"/>
      <w:marRight w:val="0"/>
      <w:marTop w:val="0"/>
      <w:marBottom w:val="0"/>
      <w:divBdr>
        <w:top w:val="none" w:sz="0" w:space="0" w:color="auto"/>
        <w:left w:val="none" w:sz="0" w:space="0" w:color="auto"/>
        <w:bottom w:val="none" w:sz="0" w:space="0" w:color="auto"/>
        <w:right w:val="none" w:sz="0" w:space="0" w:color="auto"/>
      </w:divBdr>
    </w:div>
    <w:div w:id="512112530">
      <w:bodyDiv w:val="1"/>
      <w:marLeft w:val="0"/>
      <w:marRight w:val="0"/>
      <w:marTop w:val="0"/>
      <w:marBottom w:val="0"/>
      <w:divBdr>
        <w:top w:val="none" w:sz="0" w:space="0" w:color="auto"/>
        <w:left w:val="none" w:sz="0" w:space="0" w:color="auto"/>
        <w:bottom w:val="none" w:sz="0" w:space="0" w:color="auto"/>
        <w:right w:val="none" w:sz="0" w:space="0" w:color="auto"/>
      </w:divBdr>
    </w:div>
    <w:div w:id="522790694">
      <w:marLeft w:val="0"/>
      <w:marRight w:val="0"/>
      <w:marTop w:val="0"/>
      <w:marBottom w:val="0"/>
      <w:divBdr>
        <w:top w:val="none" w:sz="0" w:space="0" w:color="auto"/>
        <w:left w:val="none" w:sz="0" w:space="0" w:color="auto"/>
        <w:bottom w:val="none" w:sz="0" w:space="0" w:color="auto"/>
        <w:right w:val="none" w:sz="0" w:space="0" w:color="auto"/>
      </w:divBdr>
    </w:div>
    <w:div w:id="522790695">
      <w:marLeft w:val="0"/>
      <w:marRight w:val="0"/>
      <w:marTop w:val="0"/>
      <w:marBottom w:val="0"/>
      <w:divBdr>
        <w:top w:val="none" w:sz="0" w:space="0" w:color="auto"/>
        <w:left w:val="none" w:sz="0" w:space="0" w:color="auto"/>
        <w:bottom w:val="none" w:sz="0" w:space="0" w:color="auto"/>
        <w:right w:val="none" w:sz="0" w:space="0" w:color="auto"/>
      </w:divBdr>
    </w:div>
    <w:div w:id="522790696">
      <w:marLeft w:val="0"/>
      <w:marRight w:val="0"/>
      <w:marTop w:val="0"/>
      <w:marBottom w:val="0"/>
      <w:divBdr>
        <w:top w:val="none" w:sz="0" w:space="0" w:color="auto"/>
        <w:left w:val="none" w:sz="0" w:space="0" w:color="auto"/>
        <w:bottom w:val="none" w:sz="0" w:space="0" w:color="auto"/>
        <w:right w:val="none" w:sz="0" w:space="0" w:color="auto"/>
      </w:divBdr>
    </w:div>
    <w:div w:id="522790697">
      <w:marLeft w:val="0"/>
      <w:marRight w:val="0"/>
      <w:marTop w:val="0"/>
      <w:marBottom w:val="0"/>
      <w:divBdr>
        <w:top w:val="none" w:sz="0" w:space="0" w:color="auto"/>
        <w:left w:val="none" w:sz="0" w:space="0" w:color="auto"/>
        <w:bottom w:val="none" w:sz="0" w:space="0" w:color="auto"/>
        <w:right w:val="none" w:sz="0" w:space="0" w:color="auto"/>
      </w:divBdr>
    </w:div>
    <w:div w:id="522790698">
      <w:marLeft w:val="0"/>
      <w:marRight w:val="0"/>
      <w:marTop w:val="0"/>
      <w:marBottom w:val="0"/>
      <w:divBdr>
        <w:top w:val="none" w:sz="0" w:space="0" w:color="auto"/>
        <w:left w:val="none" w:sz="0" w:space="0" w:color="auto"/>
        <w:bottom w:val="none" w:sz="0" w:space="0" w:color="auto"/>
        <w:right w:val="none" w:sz="0" w:space="0" w:color="auto"/>
      </w:divBdr>
    </w:div>
    <w:div w:id="522790699">
      <w:marLeft w:val="0"/>
      <w:marRight w:val="0"/>
      <w:marTop w:val="0"/>
      <w:marBottom w:val="0"/>
      <w:divBdr>
        <w:top w:val="none" w:sz="0" w:space="0" w:color="auto"/>
        <w:left w:val="none" w:sz="0" w:space="0" w:color="auto"/>
        <w:bottom w:val="none" w:sz="0" w:space="0" w:color="auto"/>
        <w:right w:val="none" w:sz="0" w:space="0" w:color="auto"/>
      </w:divBdr>
    </w:div>
    <w:div w:id="522790700">
      <w:marLeft w:val="0"/>
      <w:marRight w:val="0"/>
      <w:marTop w:val="0"/>
      <w:marBottom w:val="0"/>
      <w:divBdr>
        <w:top w:val="none" w:sz="0" w:space="0" w:color="auto"/>
        <w:left w:val="none" w:sz="0" w:space="0" w:color="auto"/>
        <w:bottom w:val="none" w:sz="0" w:space="0" w:color="auto"/>
        <w:right w:val="none" w:sz="0" w:space="0" w:color="auto"/>
      </w:divBdr>
    </w:div>
    <w:div w:id="522790701">
      <w:marLeft w:val="0"/>
      <w:marRight w:val="0"/>
      <w:marTop w:val="0"/>
      <w:marBottom w:val="0"/>
      <w:divBdr>
        <w:top w:val="none" w:sz="0" w:space="0" w:color="auto"/>
        <w:left w:val="none" w:sz="0" w:space="0" w:color="auto"/>
        <w:bottom w:val="none" w:sz="0" w:space="0" w:color="auto"/>
        <w:right w:val="none" w:sz="0" w:space="0" w:color="auto"/>
      </w:divBdr>
    </w:div>
    <w:div w:id="522790702">
      <w:marLeft w:val="0"/>
      <w:marRight w:val="0"/>
      <w:marTop w:val="0"/>
      <w:marBottom w:val="0"/>
      <w:divBdr>
        <w:top w:val="none" w:sz="0" w:space="0" w:color="auto"/>
        <w:left w:val="none" w:sz="0" w:space="0" w:color="auto"/>
        <w:bottom w:val="none" w:sz="0" w:space="0" w:color="auto"/>
        <w:right w:val="none" w:sz="0" w:space="0" w:color="auto"/>
      </w:divBdr>
    </w:div>
    <w:div w:id="522790703">
      <w:marLeft w:val="0"/>
      <w:marRight w:val="0"/>
      <w:marTop w:val="0"/>
      <w:marBottom w:val="0"/>
      <w:divBdr>
        <w:top w:val="none" w:sz="0" w:space="0" w:color="auto"/>
        <w:left w:val="none" w:sz="0" w:space="0" w:color="auto"/>
        <w:bottom w:val="none" w:sz="0" w:space="0" w:color="auto"/>
        <w:right w:val="none" w:sz="0" w:space="0" w:color="auto"/>
      </w:divBdr>
    </w:div>
    <w:div w:id="522790704">
      <w:marLeft w:val="0"/>
      <w:marRight w:val="0"/>
      <w:marTop w:val="0"/>
      <w:marBottom w:val="0"/>
      <w:divBdr>
        <w:top w:val="none" w:sz="0" w:space="0" w:color="auto"/>
        <w:left w:val="none" w:sz="0" w:space="0" w:color="auto"/>
        <w:bottom w:val="none" w:sz="0" w:space="0" w:color="auto"/>
        <w:right w:val="none" w:sz="0" w:space="0" w:color="auto"/>
      </w:divBdr>
    </w:div>
    <w:div w:id="522790705">
      <w:marLeft w:val="0"/>
      <w:marRight w:val="0"/>
      <w:marTop w:val="0"/>
      <w:marBottom w:val="0"/>
      <w:divBdr>
        <w:top w:val="none" w:sz="0" w:space="0" w:color="auto"/>
        <w:left w:val="none" w:sz="0" w:space="0" w:color="auto"/>
        <w:bottom w:val="none" w:sz="0" w:space="0" w:color="auto"/>
        <w:right w:val="none" w:sz="0" w:space="0" w:color="auto"/>
      </w:divBdr>
    </w:div>
    <w:div w:id="522790706">
      <w:marLeft w:val="0"/>
      <w:marRight w:val="0"/>
      <w:marTop w:val="0"/>
      <w:marBottom w:val="0"/>
      <w:divBdr>
        <w:top w:val="none" w:sz="0" w:space="0" w:color="auto"/>
        <w:left w:val="none" w:sz="0" w:space="0" w:color="auto"/>
        <w:bottom w:val="none" w:sz="0" w:space="0" w:color="auto"/>
        <w:right w:val="none" w:sz="0" w:space="0" w:color="auto"/>
      </w:divBdr>
    </w:div>
    <w:div w:id="522790707">
      <w:marLeft w:val="0"/>
      <w:marRight w:val="0"/>
      <w:marTop w:val="0"/>
      <w:marBottom w:val="0"/>
      <w:divBdr>
        <w:top w:val="none" w:sz="0" w:space="0" w:color="auto"/>
        <w:left w:val="none" w:sz="0" w:space="0" w:color="auto"/>
        <w:bottom w:val="none" w:sz="0" w:space="0" w:color="auto"/>
        <w:right w:val="none" w:sz="0" w:space="0" w:color="auto"/>
      </w:divBdr>
    </w:div>
    <w:div w:id="522790708">
      <w:marLeft w:val="0"/>
      <w:marRight w:val="0"/>
      <w:marTop w:val="0"/>
      <w:marBottom w:val="0"/>
      <w:divBdr>
        <w:top w:val="none" w:sz="0" w:space="0" w:color="auto"/>
        <w:left w:val="none" w:sz="0" w:space="0" w:color="auto"/>
        <w:bottom w:val="none" w:sz="0" w:space="0" w:color="auto"/>
        <w:right w:val="none" w:sz="0" w:space="0" w:color="auto"/>
      </w:divBdr>
    </w:div>
    <w:div w:id="522790709">
      <w:marLeft w:val="0"/>
      <w:marRight w:val="0"/>
      <w:marTop w:val="0"/>
      <w:marBottom w:val="0"/>
      <w:divBdr>
        <w:top w:val="none" w:sz="0" w:space="0" w:color="auto"/>
        <w:left w:val="none" w:sz="0" w:space="0" w:color="auto"/>
        <w:bottom w:val="none" w:sz="0" w:space="0" w:color="auto"/>
        <w:right w:val="none" w:sz="0" w:space="0" w:color="auto"/>
      </w:divBdr>
    </w:div>
    <w:div w:id="522790710">
      <w:marLeft w:val="0"/>
      <w:marRight w:val="0"/>
      <w:marTop w:val="0"/>
      <w:marBottom w:val="0"/>
      <w:divBdr>
        <w:top w:val="none" w:sz="0" w:space="0" w:color="auto"/>
        <w:left w:val="none" w:sz="0" w:space="0" w:color="auto"/>
        <w:bottom w:val="none" w:sz="0" w:space="0" w:color="auto"/>
        <w:right w:val="none" w:sz="0" w:space="0" w:color="auto"/>
      </w:divBdr>
    </w:div>
    <w:div w:id="522790711">
      <w:marLeft w:val="0"/>
      <w:marRight w:val="0"/>
      <w:marTop w:val="0"/>
      <w:marBottom w:val="0"/>
      <w:divBdr>
        <w:top w:val="none" w:sz="0" w:space="0" w:color="auto"/>
        <w:left w:val="none" w:sz="0" w:space="0" w:color="auto"/>
        <w:bottom w:val="none" w:sz="0" w:space="0" w:color="auto"/>
        <w:right w:val="none" w:sz="0" w:space="0" w:color="auto"/>
      </w:divBdr>
    </w:div>
    <w:div w:id="522790712">
      <w:marLeft w:val="0"/>
      <w:marRight w:val="0"/>
      <w:marTop w:val="0"/>
      <w:marBottom w:val="0"/>
      <w:divBdr>
        <w:top w:val="none" w:sz="0" w:space="0" w:color="auto"/>
        <w:left w:val="none" w:sz="0" w:space="0" w:color="auto"/>
        <w:bottom w:val="none" w:sz="0" w:space="0" w:color="auto"/>
        <w:right w:val="none" w:sz="0" w:space="0" w:color="auto"/>
      </w:divBdr>
    </w:div>
    <w:div w:id="522790713">
      <w:marLeft w:val="0"/>
      <w:marRight w:val="0"/>
      <w:marTop w:val="0"/>
      <w:marBottom w:val="0"/>
      <w:divBdr>
        <w:top w:val="none" w:sz="0" w:space="0" w:color="auto"/>
        <w:left w:val="none" w:sz="0" w:space="0" w:color="auto"/>
        <w:bottom w:val="none" w:sz="0" w:space="0" w:color="auto"/>
        <w:right w:val="none" w:sz="0" w:space="0" w:color="auto"/>
      </w:divBdr>
    </w:div>
    <w:div w:id="522790714">
      <w:marLeft w:val="0"/>
      <w:marRight w:val="0"/>
      <w:marTop w:val="0"/>
      <w:marBottom w:val="0"/>
      <w:divBdr>
        <w:top w:val="none" w:sz="0" w:space="0" w:color="auto"/>
        <w:left w:val="none" w:sz="0" w:space="0" w:color="auto"/>
        <w:bottom w:val="none" w:sz="0" w:space="0" w:color="auto"/>
        <w:right w:val="none" w:sz="0" w:space="0" w:color="auto"/>
      </w:divBdr>
    </w:div>
    <w:div w:id="522790715">
      <w:marLeft w:val="0"/>
      <w:marRight w:val="0"/>
      <w:marTop w:val="0"/>
      <w:marBottom w:val="0"/>
      <w:divBdr>
        <w:top w:val="none" w:sz="0" w:space="0" w:color="auto"/>
        <w:left w:val="none" w:sz="0" w:space="0" w:color="auto"/>
        <w:bottom w:val="none" w:sz="0" w:space="0" w:color="auto"/>
        <w:right w:val="none" w:sz="0" w:space="0" w:color="auto"/>
      </w:divBdr>
    </w:div>
    <w:div w:id="522790716">
      <w:marLeft w:val="0"/>
      <w:marRight w:val="0"/>
      <w:marTop w:val="0"/>
      <w:marBottom w:val="0"/>
      <w:divBdr>
        <w:top w:val="none" w:sz="0" w:space="0" w:color="auto"/>
        <w:left w:val="none" w:sz="0" w:space="0" w:color="auto"/>
        <w:bottom w:val="none" w:sz="0" w:space="0" w:color="auto"/>
        <w:right w:val="none" w:sz="0" w:space="0" w:color="auto"/>
      </w:divBdr>
    </w:div>
    <w:div w:id="522790717">
      <w:marLeft w:val="0"/>
      <w:marRight w:val="0"/>
      <w:marTop w:val="0"/>
      <w:marBottom w:val="0"/>
      <w:divBdr>
        <w:top w:val="none" w:sz="0" w:space="0" w:color="auto"/>
        <w:left w:val="none" w:sz="0" w:space="0" w:color="auto"/>
        <w:bottom w:val="none" w:sz="0" w:space="0" w:color="auto"/>
        <w:right w:val="none" w:sz="0" w:space="0" w:color="auto"/>
      </w:divBdr>
    </w:div>
    <w:div w:id="522790718">
      <w:marLeft w:val="0"/>
      <w:marRight w:val="0"/>
      <w:marTop w:val="0"/>
      <w:marBottom w:val="0"/>
      <w:divBdr>
        <w:top w:val="none" w:sz="0" w:space="0" w:color="auto"/>
        <w:left w:val="none" w:sz="0" w:space="0" w:color="auto"/>
        <w:bottom w:val="none" w:sz="0" w:space="0" w:color="auto"/>
        <w:right w:val="none" w:sz="0" w:space="0" w:color="auto"/>
      </w:divBdr>
    </w:div>
    <w:div w:id="522790719">
      <w:marLeft w:val="0"/>
      <w:marRight w:val="0"/>
      <w:marTop w:val="0"/>
      <w:marBottom w:val="0"/>
      <w:divBdr>
        <w:top w:val="none" w:sz="0" w:space="0" w:color="auto"/>
        <w:left w:val="none" w:sz="0" w:space="0" w:color="auto"/>
        <w:bottom w:val="none" w:sz="0" w:space="0" w:color="auto"/>
        <w:right w:val="none" w:sz="0" w:space="0" w:color="auto"/>
      </w:divBdr>
    </w:div>
    <w:div w:id="522790720">
      <w:marLeft w:val="0"/>
      <w:marRight w:val="0"/>
      <w:marTop w:val="0"/>
      <w:marBottom w:val="0"/>
      <w:divBdr>
        <w:top w:val="none" w:sz="0" w:space="0" w:color="auto"/>
        <w:left w:val="none" w:sz="0" w:space="0" w:color="auto"/>
        <w:bottom w:val="none" w:sz="0" w:space="0" w:color="auto"/>
        <w:right w:val="none" w:sz="0" w:space="0" w:color="auto"/>
      </w:divBdr>
    </w:div>
    <w:div w:id="522790721">
      <w:marLeft w:val="0"/>
      <w:marRight w:val="0"/>
      <w:marTop w:val="0"/>
      <w:marBottom w:val="0"/>
      <w:divBdr>
        <w:top w:val="none" w:sz="0" w:space="0" w:color="auto"/>
        <w:left w:val="none" w:sz="0" w:space="0" w:color="auto"/>
        <w:bottom w:val="none" w:sz="0" w:space="0" w:color="auto"/>
        <w:right w:val="none" w:sz="0" w:space="0" w:color="auto"/>
      </w:divBdr>
    </w:div>
    <w:div w:id="522790722">
      <w:marLeft w:val="0"/>
      <w:marRight w:val="0"/>
      <w:marTop w:val="0"/>
      <w:marBottom w:val="0"/>
      <w:divBdr>
        <w:top w:val="none" w:sz="0" w:space="0" w:color="auto"/>
        <w:left w:val="none" w:sz="0" w:space="0" w:color="auto"/>
        <w:bottom w:val="none" w:sz="0" w:space="0" w:color="auto"/>
        <w:right w:val="none" w:sz="0" w:space="0" w:color="auto"/>
      </w:divBdr>
    </w:div>
    <w:div w:id="522790723">
      <w:marLeft w:val="0"/>
      <w:marRight w:val="0"/>
      <w:marTop w:val="0"/>
      <w:marBottom w:val="0"/>
      <w:divBdr>
        <w:top w:val="none" w:sz="0" w:space="0" w:color="auto"/>
        <w:left w:val="none" w:sz="0" w:space="0" w:color="auto"/>
        <w:bottom w:val="none" w:sz="0" w:space="0" w:color="auto"/>
        <w:right w:val="none" w:sz="0" w:space="0" w:color="auto"/>
      </w:divBdr>
    </w:div>
    <w:div w:id="522790724">
      <w:marLeft w:val="0"/>
      <w:marRight w:val="0"/>
      <w:marTop w:val="0"/>
      <w:marBottom w:val="0"/>
      <w:divBdr>
        <w:top w:val="none" w:sz="0" w:space="0" w:color="auto"/>
        <w:left w:val="none" w:sz="0" w:space="0" w:color="auto"/>
        <w:bottom w:val="none" w:sz="0" w:space="0" w:color="auto"/>
        <w:right w:val="none" w:sz="0" w:space="0" w:color="auto"/>
      </w:divBdr>
    </w:div>
    <w:div w:id="522790725">
      <w:marLeft w:val="0"/>
      <w:marRight w:val="0"/>
      <w:marTop w:val="0"/>
      <w:marBottom w:val="0"/>
      <w:divBdr>
        <w:top w:val="none" w:sz="0" w:space="0" w:color="auto"/>
        <w:left w:val="none" w:sz="0" w:space="0" w:color="auto"/>
        <w:bottom w:val="none" w:sz="0" w:space="0" w:color="auto"/>
        <w:right w:val="none" w:sz="0" w:space="0" w:color="auto"/>
      </w:divBdr>
    </w:div>
    <w:div w:id="522790726">
      <w:marLeft w:val="0"/>
      <w:marRight w:val="0"/>
      <w:marTop w:val="0"/>
      <w:marBottom w:val="0"/>
      <w:divBdr>
        <w:top w:val="none" w:sz="0" w:space="0" w:color="auto"/>
        <w:left w:val="none" w:sz="0" w:space="0" w:color="auto"/>
        <w:bottom w:val="none" w:sz="0" w:space="0" w:color="auto"/>
        <w:right w:val="none" w:sz="0" w:space="0" w:color="auto"/>
      </w:divBdr>
    </w:div>
    <w:div w:id="522790727">
      <w:marLeft w:val="0"/>
      <w:marRight w:val="0"/>
      <w:marTop w:val="0"/>
      <w:marBottom w:val="0"/>
      <w:divBdr>
        <w:top w:val="none" w:sz="0" w:space="0" w:color="auto"/>
        <w:left w:val="none" w:sz="0" w:space="0" w:color="auto"/>
        <w:bottom w:val="none" w:sz="0" w:space="0" w:color="auto"/>
        <w:right w:val="none" w:sz="0" w:space="0" w:color="auto"/>
      </w:divBdr>
    </w:div>
    <w:div w:id="522790728">
      <w:marLeft w:val="0"/>
      <w:marRight w:val="0"/>
      <w:marTop w:val="0"/>
      <w:marBottom w:val="0"/>
      <w:divBdr>
        <w:top w:val="none" w:sz="0" w:space="0" w:color="auto"/>
        <w:left w:val="none" w:sz="0" w:space="0" w:color="auto"/>
        <w:bottom w:val="none" w:sz="0" w:space="0" w:color="auto"/>
        <w:right w:val="none" w:sz="0" w:space="0" w:color="auto"/>
      </w:divBdr>
    </w:div>
    <w:div w:id="522790729">
      <w:marLeft w:val="0"/>
      <w:marRight w:val="0"/>
      <w:marTop w:val="0"/>
      <w:marBottom w:val="0"/>
      <w:divBdr>
        <w:top w:val="none" w:sz="0" w:space="0" w:color="auto"/>
        <w:left w:val="none" w:sz="0" w:space="0" w:color="auto"/>
        <w:bottom w:val="none" w:sz="0" w:space="0" w:color="auto"/>
        <w:right w:val="none" w:sz="0" w:space="0" w:color="auto"/>
      </w:divBdr>
    </w:div>
    <w:div w:id="522790730">
      <w:marLeft w:val="0"/>
      <w:marRight w:val="0"/>
      <w:marTop w:val="0"/>
      <w:marBottom w:val="0"/>
      <w:divBdr>
        <w:top w:val="none" w:sz="0" w:space="0" w:color="auto"/>
        <w:left w:val="none" w:sz="0" w:space="0" w:color="auto"/>
        <w:bottom w:val="none" w:sz="0" w:space="0" w:color="auto"/>
        <w:right w:val="none" w:sz="0" w:space="0" w:color="auto"/>
      </w:divBdr>
    </w:div>
    <w:div w:id="522790731">
      <w:marLeft w:val="0"/>
      <w:marRight w:val="0"/>
      <w:marTop w:val="0"/>
      <w:marBottom w:val="0"/>
      <w:divBdr>
        <w:top w:val="none" w:sz="0" w:space="0" w:color="auto"/>
        <w:left w:val="none" w:sz="0" w:space="0" w:color="auto"/>
        <w:bottom w:val="none" w:sz="0" w:space="0" w:color="auto"/>
        <w:right w:val="none" w:sz="0" w:space="0" w:color="auto"/>
      </w:divBdr>
    </w:div>
    <w:div w:id="522790732">
      <w:marLeft w:val="0"/>
      <w:marRight w:val="0"/>
      <w:marTop w:val="0"/>
      <w:marBottom w:val="0"/>
      <w:divBdr>
        <w:top w:val="none" w:sz="0" w:space="0" w:color="auto"/>
        <w:left w:val="none" w:sz="0" w:space="0" w:color="auto"/>
        <w:bottom w:val="none" w:sz="0" w:space="0" w:color="auto"/>
        <w:right w:val="none" w:sz="0" w:space="0" w:color="auto"/>
      </w:divBdr>
    </w:div>
    <w:div w:id="522790733">
      <w:marLeft w:val="0"/>
      <w:marRight w:val="0"/>
      <w:marTop w:val="0"/>
      <w:marBottom w:val="0"/>
      <w:divBdr>
        <w:top w:val="none" w:sz="0" w:space="0" w:color="auto"/>
        <w:left w:val="none" w:sz="0" w:space="0" w:color="auto"/>
        <w:bottom w:val="none" w:sz="0" w:space="0" w:color="auto"/>
        <w:right w:val="none" w:sz="0" w:space="0" w:color="auto"/>
      </w:divBdr>
    </w:div>
    <w:div w:id="522790734">
      <w:marLeft w:val="0"/>
      <w:marRight w:val="0"/>
      <w:marTop w:val="0"/>
      <w:marBottom w:val="0"/>
      <w:divBdr>
        <w:top w:val="none" w:sz="0" w:space="0" w:color="auto"/>
        <w:left w:val="none" w:sz="0" w:space="0" w:color="auto"/>
        <w:bottom w:val="none" w:sz="0" w:space="0" w:color="auto"/>
        <w:right w:val="none" w:sz="0" w:space="0" w:color="auto"/>
      </w:divBdr>
    </w:div>
    <w:div w:id="522790735">
      <w:marLeft w:val="0"/>
      <w:marRight w:val="0"/>
      <w:marTop w:val="0"/>
      <w:marBottom w:val="0"/>
      <w:divBdr>
        <w:top w:val="none" w:sz="0" w:space="0" w:color="auto"/>
        <w:left w:val="none" w:sz="0" w:space="0" w:color="auto"/>
        <w:bottom w:val="none" w:sz="0" w:space="0" w:color="auto"/>
        <w:right w:val="none" w:sz="0" w:space="0" w:color="auto"/>
      </w:divBdr>
    </w:div>
    <w:div w:id="522790736">
      <w:marLeft w:val="0"/>
      <w:marRight w:val="0"/>
      <w:marTop w:val="0"/>
      <w:marBottom w:val="0"/>
      <w:divBdr>
        <w:top w:val="none" w:sz="0" w:space="0" w:color="auto"/>
        <w:left w:val="none" w:sz="0" w:space="0" w:color="auto"/>
        <w:bottom w:val="none" w:sz="0" w:space="0" w:color="auto"/>
        <w:right w:val="none" w:sz="0" w:space="0" w:color="auto"/>
      </w:divBdr>
    </w:div>
    <w:div w:id="522790737">
      <w:marLeft w:val="0"/>
      <w:marRight w:val="0"/>
      <w:marTop w:val="0"/>
      <w:marBottom w:val="0"/>
      <w:divBdr>
        <w:top w:val="none" w:sz="0" w:space="0" w:color="auto"/>
        <w:left w:val="none" w:sz="0" w:space="0" w:color="auto"/>
        <w:bottom w:val="none" w:sz="0" w:space="0" w:color="auto"/>
        <w:right w:val="none" w:sz="0" w:space="0" w:color="auto"/>
      </w:divBdr>
    </w:div>
    <w:div w:id="522790738">
      <w:marLeft w:val="0"/>
      <w:marRight w:val="0"/>
      <w:marTop w:val="0"/>
      <w:marBottom w:val="0"/>
      <w:divBdr>
        <w:top w:val="none" w:sz="0" w:space="0" w:color="auto"/>
        <w:left w:val="none" w:sz="0" w:space="0" w:color="auto"/>
        <w:bottom w:val="none" w:sz="0" w:space="0" w:color="auto"/>
        <w:right w:val="none" w:sz="0" w:space="0" w:color="auto"/>
      </w:divBdr>
    </w:div>
    <w:div w:id="522790739">
      <w:marLeft w:val="0"/>
      <w:marRight w:val="0"/>
      <w:marTop w:val="0"/>
      <w:marBottom w:val="0"/>
      <w:divBdr>
        <w:top w:val="none" w:sz="0" w:space="0" w:color="auto"/>
        <w:left w:val="none" w:sz="0" w:space="0" w:color="auto"/>
        <w:bottom w:val="none" w:sz="0" w:space="0" w:color="auto"/>
        <w:right w:val="none" w:sz="0" w:space="0" w:color="auto"/>
      </w:divBdr>
    </w:div>
    <w:div w:id="522790740">
      <w:marLeft w:val="0"/>
      <w:marRight w:val="0"/>
      <w:marTop w:val="0"/>
      <w:marBottom w:val="0"/>
      <w:divBdr>
        <w:top w:val="none" w:sz="0" w:space="0" w:color="auto"/>
        <w:left w:val="none" w:sz="0" w:space="0" w:color="auto"/>
        <w:bottom w:val="none" w:sz="0" w:space="0" w:color="auto"/>
        <w:right w:val="none" w:sz="0" w:space="0" w:color="auto"/>
      </w:divBdr>
    </w:div>
    <w:div w:id="522790741">
      <w:marLeft w:val="0"/>
      <w:marRight w:val="0"/>
      <w:marTop w:val="0"/>
      <w:marBottom w:val="0"/>
      <w:divBdr>
        <w:top w:val="none" w:sz="0" w:space="0" w:color="auto"/>
        <w:left w:val="none" w:sz="0" w:space="0" w:color="auto"/>
        <w:bottom w:val="none" w:sz="0" w:space="0" w:color="auto"/>
        <w:right w:val="none" w:sz="0" w:space="0" w:color="auto"/>
      </w:divBdr>
    </w:div>
    <w:div w:id="522790742">
      <w:marLeft w:val="0"/>
      <w:marRight w:val="0"/>
      <w:marTop w:val="0"/>
      <w:marBottom w:val="0"/>
      <w:divBdr>
        <w:top w:val="none" w:sz="0" w:space="0" w:color="auto"/>
        <w:left w:val="none" w:sz="0" w:space="0" w:color="auto"/>
        <w:bottom w:val="none" w:sz="0" w:space="0" w:color="auto"/>
        <w:right w:val="none" w:sz="0" w:space="0" w:color="auto"/>
      </w:divBdr>
    </w:div>
    <w:div w:id="522790743">
      <w:marLeft w:val="0"/>
      <w:marRight w:val="0"/>
      <w:marTop w:val="0"/>
      <w:marBottom w:val="0"/>
      <w:divBdr>
        <w:top w:val="none" w:sz="0" w:space="0" w:color="auto"/>
        <w:left w:val="none" w:sz="0" w:space="0" w:color="auto"/>
        <w:bottom w:val="none" w:sz="0" w:space="0" w:color="auto"/>
        <w:right w:val="none" w:sz="0" w:space="0" w:color="auto"/>
      </w:divBdr>
    </w:div>
    <w:div w:id="522790744">
      <w:marLeft w:val="0"/>
      <w:marRight w:val="0"/>
      <w:marTop w:val="0"/>
      <w:marBottom w:val="0"/>
      <w:divBdr>
        <w:top w:val="none" w:sz="0" w:space="0" w:color="auto"/>
        <w:left w:val="none" w:sz="0" w:space="0" w:color="auto"/>
        <w:bottom w:val="none" w:sz="0" w:space="0" w:color="auto"/>
        <w:right w:val="none" w:sz="0" w:space="0" w:color="auto"/>
      </w:divBdr>
    </w:div>
    <w:div w:id="522790745">
      <w:marLeft w:val="0"/>
      <w:marRight w:val="0"/>
      <w:marTop w:val="0"/>
      <w:marBottom w:val="0"/>
      <w:divBdr>
        <w:top w:val="none" w:sz="0" w:space="0" w:color="auto"/>
        <w:left w:val="none" w:sz="0" w:space="0" w:color="auto"/>
        <w:bottom w:val="none" w:sz="0" w:space="0" w:color="auto"/>
        <w:right w:val="none" w:sz="0" w:space="0" w:color="auto"/>
      </w:divBdr>
    </w:div>
    <w:div w:id="522790746">
      <w:marLeft w:val="0"/>
      <w:marRight w:val="0"/>
      <w:marTop w:val="0"/>
      <w:marBottom w:val="0"/>
      <w:divBdr>
        <w:top w:val="none" w:sz="0" w:space="0" w:color="auto"/>
        <w:left w:val="none" w:sz="0" w:space="0" w:color="auto"/>
        <w:bottom w:val="none" w:sz="0" w:space="0" w:color="auto"/>
        <w:right w:val="none" w:sz="0" w:space="0" w:color="auto"/>
      </w:divBdr>
    </w:div>
    <w:div w:id="522790747">
      <w:marLeft w:val="0"/>
      <w:marRight w:val="0"/>
      <w:marTop w:val="0"/>
      <w:marBottom w:val="0"/>
      <w:divBdr>
        <w:top w:val="none" w:sz="0" w:space="0" w:color="auto"/>
        <w:left w:val="none" w:sz="0" w:space="0" w:color="auto"/>
        <w:bottom w:val="none" w:sz="0" w:space="0" w:color="auto"/>
        <w:right w:val="none" w:sz="0" w:space="0" w:color="auto"/>
      </w:divBdr>
    </w:div>
    <w:div w:id="522790748">
      <w:marLeft w:val="0"/>
      <w:marRight w:val="0"/>
      <w:marTop w:val="0"/>
      <w:marBottom w:val="0"/>
      <w:divBdr>
        <w:top w:val="none" w:sz="0" w:space="0" w:color="auto"/>
        <w:left w:val="none" w:sz="0" w:space="0" w:color="auto"/>
        <w:bottom w:val="none" w:sz="0" w:space="0" w:color="auto"/>
        <w:right w:val="none" w:sz="0" w:space="0" w:color="auto"/>
      </w:divBdr>
    </w:div>
    <w:div w:id="522790749">
      <w:marLeft w:val="0"/>
      <w:marRight w:val="0"/>
      <w:marTop w:val="0"/>
      <w:marBottom w:val="0"/>
      <w:divBdr>
        <w:top w:val="none" w:sz="0" w:space="0" w:color="auto"/>
        <w:left w:val="none" w:sz="0" w:space="0" w:color="auto"/>
        <w:bottom w:val="none" w:sz="0" w:space="0" w:color="auto"/>
        <w:right w:val="none" w:sz="0" w:space="0" w:color="auto"/>
      </w:divBdr>
    </w:div>
    <w:div w:id="522790750">
      <w:marLeft w:val="0"/>
      <w:marRight w:val="0"/>
      <w:marTop w:val="0"/>
      <w:marBottom w:val="0"/>
      <w:divBdr>
        <w:top w:val="none" w:sz="0" w:space="0" w:color="auto"/>
        <w:left w:val="none" w:sz="0" w:space="0" w:color="auto"/>
        <w:bottom w:val="none" w:sz="0" w:space="0" w:color="auto"/>
        <w:right w:val="none" w:sz="0" w:space="0" w:color="auto"/>
      </w:divBdr>
    </w:div>
    <w:div w:id="522790751">
      <w:marLeft w:val="0"/>
      <w:marRight w:val="0"/>
      <w:marTop w:val="0"/>
      <w:marBottom w:val="0"/>
      <w:divBdr>
        <w:top w:val="none" w:sz="0" w:space="0" w:color="auto"/>
        <w:left w:val="none" w:sz="0" w:space="0" w:color="auto"/>
        <w:bottom w:val="none" w:sz="0" w:space="0" w:color="auto"/>
        <w:right w:val="none" w:sz="0" w:space="0" w:color="auto"/>
      </w:divBdr>
    </w:div>
    <w:div w:id="522790752">
      <w:marLeft w:val="0"/>
      <w:marRight w:val="0"/>
      <w:marTop w:val="0"/>
      <w:marBottom w:val="0"/>
      <w:divBdr>
        <w:top w:val="none" w:sz="0" w:space="0" w:color="auto"/>
        <w:left w:val="none" w:sz="0" w:space="0" w:color="auto"/>
        <w:bottom w:val="none" w:sz="0" w:space="0" w:color="auto"/>
        <w:right w:val="none" w:sz="0" w:space="0" w:color="auto"/>
      </w:divBdr>
    </w:div>
    <w:div w:id="522790753">
      <w:marLeft w:val="0"/>
      <w:marRight w:val="0"/>
      <w:marTop w:val="0"/>
      <w:marBottom w:val="0"/>
      <w:divBdr>
        <w:top w:val="none" w:sz="0" w:space="0" w:color="auto"/>
        <w:left w:val="none" w:sz="0" w:space="0" w:color="auto"/>
        <w:bottom w:val="none" w:sz="0" w:space="0" w:color="auto"/>
        <w:right w:val="none" w:sz="0" w:space="0" w:color="auto"/>
      </w:divBdr>
    </w:div>
    <w:div w:id="522790754">
      <w:marLeft w:val="0"/>
      <w:marRight w:val="0"/>
      <w:marTop w:val="0"/>
      <w:marBottom w:val="0"/>
      <w:divBdr>
        <w:top w:val="none" w:sz="0" w:space="0" w:color="auto"/>
        <w:left w:val="none" w:sz="0" w:space="0" w:color="auto"/>
        <w:bottom w:val="none" w:sz="0" w:space="0" w:color="auto"/>
        <w:right w:val="none" w:sz="0" w:space="0" w:color="auto"/>
      </w:divBdr>
    </w:div>
    <w:div w:id="522790755">
      <w:marLeft w:val="0"/>
      <w:marRight w:val="0"/>
      <w:marTop w:val="0"/>
      <w:marBottom w:val="0"/>
      <w:divBdr>
        <w:top w:val="none" w:sz="0" w:space="0" w:color="auto"/>
        <w:left w:val="none" w:sz="0" w:space="0" w:color="auto"/>
        <w:bottom w:val="none" w:sz="0" w:space="0" w:color="auto"/>
        <w:right w:val="none" w:sz="0" w:space="0" w:color="auto"/>
      </w:divBdr>
    </w:div>
    <w:div w:id="522790756">
      <w:marLeft w:val="0"/>
      <w:marRight w:val="0"/>
      <w:marTop w:val="0"/>
      <w:marBottom w:val="0"/>
      <w:divBdr>
        <w:top w:val="none" w:sz="0" w:space="0" w:color="auto"/>
        <w:left w:val="none" w:sz="0" w:space="0" w:color="auto"/>
        <w:bottom w:val="none" w:sz="0" w:space="0" w:color="auto"/>
        <w:right w:val="none" w:sz="0" w:space="0" w:color="auto"/>
      </w:divBdr>
    </w:div>
    <w:div w:id="522790757">
      <w:marLeft w:val="0"/>
      <w:marRight w:val="0"/>
      <w:marTop w:val="0"/>
      <w:marBottom w:val="0"/>
      <w:divBdr>
        <w:top w:val="none" w:sz="0" w:space="0" w:color="auto"/>
        <w:left w:val="none" w:sz="0" w:space="0" w:color="auto"/>
        <w:bottom w:val="none" w:sz="0" w:space="0" w:color="auto"/>
        <w:right w:val="none" w:sz="0" w:space="0" w:color="auto"/>
      </w:divBdr>
    </w:div>
    <w:div w:id="522790758">
      <w:marLeft w:val="0"/>
      <w:marRight w:val="0"/>
      <w:marTop w:val="0"/>
      <w:marBottom w:val="0"/>
      <w:divBdr>
        <w:top w:val="none" w:sz="0" w:space="0" w:color="auto"/>
        <w:left w:val="none" w:sz="0" w:space="0" w:color="auto"/>
        <w:bottom w:val="none" w:sz="0" w:space="0" w:color="auto"/>
        <w:right w:val="none" w:sz="0" w:space="0" w:color="auto"/>
      </w:divBdr>
    </w:div>
    <w:div w:id="522790759">
      <w:marLeft w:val="0"/>
      <w:marRight w:val="0"/>
      <w:marTop w:val="0"/>
      <w:marBottom w:val="0"/>
      <w:divBdr>
        <w:top w:val="none" w:sz="0" w:space="0" w:color="auto"/>
        <w:left w:val="none" w:sz="0" w:space="0" w:color="auto"/>
        <w:bottom w:val="none" w:sz="0" w:space="0" w:color="auto"/>
        <w:right w:val="none" w:sz="0" w:space="0" w:color="auto"/>
      </w:divBdr>
    </w:div>
    <w:div w:id="522790760">
      <w:marLeft w:val="0"/>
      <w:marRight w:val="0"/>
      <w:marTop w:val="0"/>
      <w:marBottom w:val="0"/>
      <w:divBdr>
        <w:top w:val="none" w:sz="0" w:space="0" w:color="auto"/>
        <w:left w:val="none" w:sz="0" w:space="0" w:color="auto"/>
        <w:bottom w:val="none" w:sz="0" w:space="0" w:color="auto"/>
        <w:right w:val="none" w:sz="0" w:space="0" w:color="auto"/>
      </w:divBdr>
    </w:div>
    <w:div w:id="522790761">
      <w:marLeft w:val="0"/>
      <w:marRight w:val="0"/>
      <w:marTop w:val="0"/>
      <w:marBottom w:val="0"/>
      <w:divBdr>
        <w:top w:val="none" w:sz="0" w:space="0" w:color="auto"/>
        <w:left w:val="none" w:sz="0" w:space="0" w:color="auto"/>
        <w:bottom w:val="none" w:sz="0" w:space="0" w:color="auto"/>
        <w:right w:val="none" w:sz="0" w:space="0" w:color="auto"/>
      </w:divBdr>
    </w:div>
    <w:div w:id="522790762">
      <w:marLeft w:val="0"/>
      <w:marRight w:val="0"/>
      <w:marTop w:val="0"/>
      <w:marBottom w:val="0"/>
      <w:divBdr>
        <w:top w:val="none" w:sz="0" w:space="0" w:color="auto"/>
        <w:left w:val="none" w:sz="0" w:space="0" w:color="auto"/>
        <w:bottom w:val="none" w:sz="0" w:space="0" w:color="auto"/>
        <w:right w:val="none" w:sz="0" w:space="0" w:color="auto"/>
      </w:divBdr>
    </w:div>
    <w:div w:id="522790763">
      <w:marLeft w:val="0"/>
      <w:marRight w:val="0"/>
      <w:marTop w:val="0"/>
      <w:marBottom w:val="0"/>
      <w:divBdr>
        <w:top w:val="none" w:sz="0" w:space="0" w:color="auto"/>
        <w:left w:val="none" w:sz="0" w:space="0" w:color="auto"/>
        <w:bottom w:val="none" w:sz="0" w:space="0" w:color="auto"/>
        <w:right w:val="none" w:sz="0" w:space="0" w:color="auto"/>
      </w:divBdr>
    </w:div>
    <w:div w:id="522790764">
      <w:marLeft w:val="0"/>
      <w:marRight w:val="0"/>
      <w:marTop w:val="0"/>
      <w:marBottom w:val="0"/>
      <w:divBdr>
        <w:top w:val="none" w:sz="0" w:space="0" w:color="auto"/>
        <w:left w:val="none" w:sz="0" w:space="0" w:color="auto"/>
        <w:bottom w:val="none" w:sz="0" w:space="0" w:color="auto"/>
        <w:right w:val="none" w:sz="0" w:space="0" w:color="auto"/>
      </w:divBdr>
    </w:div>
    <w:div w:id="522790765">
      <w:marLeft w:val="0"/>
      <w:marRight w:val="0"/>
      <w:marTop w:val="0"/>
      <w:marBottom w:val="0"/>
      <w:divBdr>
        <w:top w:val="none" w:sz="0" w:space="0" w:color="auto"/>
        <w:left w:val="none" w:sz="0" w:space="0" w:color="auto"/>
        <w:bottom w:val="none" w:sz="0" w:space="0" w:color="auto"/>
        <w:right w:val="none" w:sz="0" w:space="0" w:color="auto"/>
      </w:divBdr>
    </w:div>
    <w:div w:id="522790766">
      <w:marLeft w:val="0"/>
      <w:marRight w:val="0"/>
      <w:marTop w:val="0"/>
      <w:marBottom w:val="0"/>
      <w:divBdr>
        <w:top w:val="none" w:sz="0" w:space="0" w:color="auto"/>
        <w:left w:val="none" w:sz="0" w:space="0" w:color="auto"/>
        <w:bottom w:val="none" w:sz="0" w:space="0" w:color="auto"/>
        <w:right w:val="none" w:sz="0" w:space="0" w:color="auto"/>
      </w:divBdr>
    </w:div>
    <w:div w:id="522790767">
      <w:marLeft w:val="0"/>
      <w:marRight w:val="0"/>
      <w:marTop w:val="0"/>
      <w:marBottom w:val="0"/>
      <w:divBdr>
        <w:top w:val="none" w:sz="0" w:space="0" w:color="auto"/>
        <w:left w:val="none" w:sz="0" w:space="0" w:color="auto"/>
        <w:bottom w:val="none" w:sz="0" w:space="0" w:color="auto"/>
        <w:right w:val="none" w:sz="0" w:space="0" w:color="auto"/>
      </w:divBdr>
    </w:div>
    <w:div w:id="522790768">
      <w:marLeft w:val="0"/>
      <w:marRight w:val="0"/>
      <w:marTop w:val="0"/>
      <w:marBottom w:val="0"/>
      <w:divBdr>
        <w:top w:val="none" w:sz="0" w:space="0" w:color="auto"/>
        <w:left w:val="none" w:sz="0" w:space="0" w:color="auto"/>
        <w:bottom w:val="none" w:sz="0" w:space="0" w:color="auto"/>
        <w:right w:val="none" w:sz="0" w:space="0" w:color="auto"/>
      </w:divBdr>
    </w:div>
    <w:div w:id="522790769">
      <w:marLeft w:val="0"/>
      <w:marRight w:val="0"/>
      <w:marTop w:val="0"/>
      <w:marBottom w:val="0"/>
      <w:divBdr>
        <w:top w:val="none" w:sz="0" w:space="0" w:color="auto"/>
        <w:left w:val="none" w:sz="0" w:space="0" w:color="auto"/>
        <w:bottom w:val="none" w:sz="0" w:space="0" w:color="auto"/>
        <w:right w:val="none" w:sz="0" w:space="0" w:color="auto"/>
      </w:divBdr>
    </w:div>
    <w:div w:id="522790770">
      <w:marLeft w:val="0"/>
      <w:marRight w:val="0"/>
      <w:marTop w:val="0"/>
      <w:marBottom w:val="0"/>
      <w:divBdr>
        <w:top w:val="none" w:sz="0" w:space="0" w:color="auto"/>
        <w:left w:val="none" w:sz="0" w:space="0" w:color="auto"/>
        <w:bottom w:val="none" w:sz="0" w:space="0" w:color="auto"/>
        <w:right w:val="none" w:sz="0" w:space="0" w:color="auto"/>
      </w:divBdr>
    </w:div>
    <w:div w:id="522790771">
      <w:marLeft w:val="0"/>
      <w:marRight w:val="0"/>
      <w:marTop w:val="0"/>
      <w:marBottom w:val="0"/>
      <w:divBdr>
        <w:top w:val="none" w:sz="0" w:space="0" w:color="auto"/>
        <w:left w:val="none" w:sz="0" w:space="0" w:color="auto"/>
        <w:bottom w:val="none" w:sz="0" w:space="0" w:color="auto"/>
        <w:right w:val="none" w:sz="0" w:space="0" w:color="auto"/>
      </w:divBdr>
    </w:div>
    <w:div w:id="522790772">
      <w:marLeft w:val="0"/>
      <w:marRight w:val="0"/>
      <w:marTop w:val="0"/>
      <w:marBottom w:val="0"/>
      <w:divBdr>
        <w:top w:val="none" w:sz="0" w:space="0" w:color="auto"/>
        <w:left w:val="none" w:sz="0" w:space="0" w:color="auto"/>
        <w:bottom w:val="none" w:sz="0" w:space="0" w:color="auto"/>
        <w:right w:val="none" w:sz="0" w:space="0" w:color="auto"/>
      </w:divBdr>
    </w:div>
    <w:div w:id="522790773">
      <w:marLeft w:val="0"/>
      <w:marRight w:val="0"/>
      <w:marTop w:val="0"/>
      <w:marBottom w:val="0"/>
      <w:divBdr>
        <w:top w:val="none" w:sz="0" w:space="0" w:color="auto"/>
        <w:left w:val="none" w:sz="0" w:space="0" w:color="auto"/>
        <w:bottom w:val="none" w:sz="0" w:space="0" w:color="auto"/>
        <w:right w:val="none" w:sz="0" w:space="0" w:color="auto"/>
      </w:divBdr>
    </w:div>
    <w:div w:id="522790774">
      <w:marLeft w:val="0"/>
      <w:marRight w:val="0"/>
      <w:marTop w:val="0"/>
      <w:marBottom w:val="0"/>
      <w:divBdr>
        <w:top w:val="none" w:sz="0" w:space="0" w:color="auto"/>
        <w:left w:val="none" w:sz="0" w:space="0" w:color="auto"/>
        <w:bottom w:val="none" w:sz="0" w:space="0" w:color="auto"/>
        <w:right w:val="none" w:sz="0" w:space="0" w:color="auto"/>
      </w:divBdr>
    </w:div>
    <w:div w:id="522790775">
      <w:marLeft w:val="0"/>
      <w:marRight w:val="0"/>
      <w:marTop w:val="0"/>
      <w:marBottom w:val="0"/>
      <w:divBdr>
        <w:top w:val="none" w:sz="0" w:space="0" w:color="auto"/>
        <w:left w:val="none" w:sz="0" w:space="0" w:color="auto"/>
        <w:bottom w:val="none" w:sz="0" w:space="0" w:color="auto"/>
        <w:right w:val="none" w:sz="0" w:space="0" w:color="auto"/>
      </w:divBdr>
    </w:div>
    <w:div w:id="522790776">
      <w:marLeft w:val="0"/>
      <w:marRight w:val="0"/>
      <w:marTop w:val="0"/>
      <w:marBottom w:val="0"/>
      <w:divBdr>
        <w:top w:val="none" w:sz="0" w:space="0" w:color="auto"/>
        <w:left w:val="none" w:sz="0" w:space="0" w:color="auto"/>
        <w:bottom w:val="none" w:sz="0" w:space="0" w:color="auto"/>
        <w:right w:val="none" w:sz="0" w:space="0" w:color="auto"/>
      </w:divBdr>
    </w:div>
    <w:div w:id="522790777">
      <w:marLeft w:val="0"/>
      <w:marRight w:val="0"/>
      <w:marTop w:val="0"/>
      <w:marBottom w:val="0"/>
      <w:divBdr>
        <w:top w:val="none" w:sz="0" w:space="0" w:color="auto"/>
        <w:left w:val="none" w:sz="0" w:space="0" w:color="auto"/>
        <w:bottom w:val="none" w:sz="0" w:space="0" w:color="auto"/>
        <w:right w:val="none" w:sz="0" w:space="0" w:color="auto"/>
      </w:divBdr>
    </w:div>
    <w:div w:id="522790778">
      <w:marLeft w:val="0"/>
      <w:marRight w:val="0"/>
      <w:marTop w:val="0"/>
      <w:marBottom w:val="0"/>
      <w:divBdr>
        <w:top w:val="none" w:sz="0" w:space="0" w:color="auto"/>
        <w:left w:val="none" w:sz="0" w:space="0" w:color="auto"/>
        <w:bottom w:val="none" w:sz="0" w:space="0" w:color="auto"/>
        <w:right w:val="none" w:sz="0" w:space="0" w:color="auto"/>
      </w:divBdr>
    </w:div>
    <w:div w:id="522790779">
      <w:marLeft w:val="0"/>
      <w:marRight w:val="0"/>
      <w:marTop w:val="0"/>
      <w:marBottom w:val="0"/>
      <w:divBdr>
        <w:top w:val="none" w:sz="0" w:space="0" w:color="auto"/>
        <w:left w:val="none" w:sz="0" w:space="0" w:color="auto"/>
        <w:bottom w:val="none" w:sz="0" w:space="0" w:color="auto"/>
        <w:right w:val="none" w:sz="0" w:space="0" w:color="auto"/>
      </w:divBdr>
    </w:div>
    <w:div w:id="522790780">
      <w:marLeft w:val="0"/>
      <w:marRight w:val="0"/>
      <w:marTop w:val="0"/>
      <w:marBottom w:val="0"/>
      <w:divBdr>
        <w:top w:val="none" w:sz="0" w:space="0" w:color="auto"/>
        <w:left w:val="none" w:sz="0" w:space="0" w:color="auto"/>
        <w:bottom w:val="none" w:sz="0" w:space="0" w:color="auto"/>
        <w:right w:val="none" w:sz="0" w:space="0" w:color="auto"/>
      </w:divBdr>
    </w:div>
    <w:div w:id="522790781">
      <w:marLeft w:val="0"/>
      <w:marRight w:val="0"/>
      <w:marTop w:val="0"/>
      <w:marBottom w:val="0"/>
      <w:divBdr>
        <w:top w:val="none" w:sz="0" w:space="0" w:color="auto"/>
        <w:left w:val="none" w:sz="0" w:space="0" w:color="auto"/>
        <w:bottom w:val="none" w:sz="0" w:space="0" w:color="auto"/>
        <w:right w:val="none" w:sz="0" w:space="0" w:color="auto"/>
      </w:divBdr>
    </w:div>
    <w:div w:id="522790782">
      <w:marLeft w:val="0"/>
      <w:marRight w:val="0"/>
      <w:marTop w:val="0"/>
      <w:marBottom w:val="0"/>
      <w:divBdr>
        <w:top w:val="none" w:sz="0" w:space="0" w:color="auto"/>
        <w:left w:val="none" w:sz="0" w:space="0" w:color="auto"/>
        <w:bottom w:val="none" w:sz="0" w:space="0" w:color="auto"/>
        <w:right w:val="none" w:sz="0" w:space="0" w:color="auto"/>
      </w:divBdr>
    </w:div>
    <w:div w:id="522790783">
      <w:marLeft w:val="0"/>
      <w:marRight w:val="0"/>
      <w:marTop w:val="0"/>
      <w:marBottom w:val="0"/>
      <w:divBdr>
        <w:top w:val="none" w:sz="0" w:space="0" w:color="auto"/>
        <w:left w:val="none" w:sz="0" w:space="0" w:color="auto"/>
        <w:bottom w:val="none" w:sz="0" w:space="0" w:color="auto"/>
        <w:right w:val="none" w:sz="0" w:space="0" w:color="auto"/>
      </w:divBdr>
    </w:div>
    <w:div w:id="522790784">
      <w:marLeft w:val="0"/>
      <w:marRight w:val="0"/>
      <w:marTop w:val="0"/>
      <w:marBottom w:val="0"/>
      <w:divBdr>
        <w:top w:val="none" w:sz="0" w:space="0" w:color="auto"/>
        <w:left w:val="none" w:sz="0" w:space="0" w:color="auto"/>
        <w:bottom w:val="none" w:sz="0" w:space="0" w:color="auto"/>
        <w:right w:val="none" w:sz="0" w:space="0" w:color="auto"/>
      </w:divBdr>
    </w:div>
    <w:div w:id="522790785">
      <w:marLeft w:val="0"/>
      <w:marRight w:val="0"/>
      <w:marTop w:val="0"/>
      <w:marBottom w:val="0"/>
      <w:divBdr>
        <w:top w:val="none" w:sz="0" w:space="0" w:color="auto"/>
        <w:left w:val="none" w:sz="0" w:space="0" w:color="auto"/>
        <w:bottom w:val="none" w:sz="0" w:space="0" w:color="auto"/>
        <w:right w:val="none" w:sz="0" w:space="0" w:color="auto"/>
      </w:divBdr>
    </w:div>
    <w:div w:id="522790786">
      <w:marLeft w:val="0"/>
      <w:marRight w:val="0"/>
      <w:marTop w:val="0"/>
      <w:marBottom w:val="0"/>
      <w:divBdr>
        <w:top w:val="none" w:sz="0" w:space="0" w:color="auto"/>
        <w:left w:val="none" w:sz="0" w:space="0" w:color="auto"/>
        <w:bottom w:val="none" w:sz="0" w:space="0" w:color="auto"/>
        <w:right w:val="none" w:sz="0" w:space="0" w:color="auto"/>
      </w:divBdr>
    </w:div>
    <w:div w:id="522790787">
      <w:marLeft w:val="0"/>
      <w:marRight w:val="0"/>
      <w:marTop w:val="0"/>
      <w:marBottom w:val="0"/>
      <w:divBdr>
        <w:top w:val="none" w:sz="0" w:space="0" w:color="auto"/>
        <w:left w:val="none" w:sz="0" w:space="0" w:color="auto"/>
        <w:bottom w:val="none" w:sz="0" w:space="0" w:color="auto"/>
        <w:right w:val="none" w:sz="0" w:space="0" w:color="auto"/>
      </w:divBdr>
    </w:div>
    <w:div w:id="522790788">
      <w:marLeft w:val="0"/>
      <w:marRight w:val="0"/>
      <w:marTop w:val="0"/>
      <w:marBottom w:val="0"/>
      <w:divBdr>
        <w:top w:val="none" w:sz="0" w:space="0" w:color="auto"/>
        <w:left w:val="none" w:sz="0" w:space="0" w:color="auto"/>
        <w:bottom w:val="none" w:sz="0" w:space="0" w:color="auto"/>
        <w:right w:val="none" w:sz="0" w:space="0" w:color="auto"/>
      </w:divBdr>
    </w:div>
    <w:div w:id="522790789">
      <w:marLeft w:val="0"/>
      <w:marRight w:val="0"/>
      <w:marTop w:val="0"/>
      <w:marBottom w:val="0"/>
      <w:divBdr>
        <w:top w:val="none" w:sz="0" w:space="0" w:color="auto"/>
        <w:left w:val="none" w:sz="0" w:space="0" w:color="auto"/>
        <w:bottom w:val="none" w:sz="0" w:space="0" w:color="auto"/>
        <w:right w:val="none" w:sz="0" w:space="0" w:color="auto"/>
      </w:divBdr>
    </w:div>
    <w:div w:id="522790790">
      <w:marLeft w:val="0"/>
      <w:marRight w:val="0"/>
      <w:marTop w:val="0"/>
      <w:marBottom w:val="0"/>
      <w:divBdr>
        <w:top w:val="none" w:sz="0" w:space="0" w:color="auto"/>
        <w:left w:val="none" w:sz="0" w:space="0" w:color="auto"/>
        <w:bottom w:val="none" w:sz="0" w:space="0" w:color="auto"/>
        <w:right w:val="none" w:sz="0" w:space="0" w:color="auto"/>
      </w:divBdr>
    </w:div>
    <w:div w:id="522790791">
      <w:marLeft w:val="0"/>
      <w:marRight w:val="0"/>
      <w:marTop w:val="0"/>
      <w:marBottom w:val="0"/>
      <w:divBdr>
        <w:top w:val="none" w:sz="0" w:space="0" w:color="auto"/>
        <w:left w:val="none" w:sz="0" w:space="0" w:color="auto"/>
        <w:bottom w:val="none" w:sz="0" w:space="0" w:color="auto"/>
        <w:right w:val="none" w:sz="0" w:space="0" w:color="auto"/>
      </w:divBdr>
    </w:div>
    <w:div w:id="522790792">
      <w:marLeft w:val="0"/>
      <w:marRight w:val="0"/>
      <w:marTop w:val="0"/>
      <w:marBottom w:val="0"/>
      <w:divBdr>
        <w:top w:val="none" w:sz="0" w:space="0" w:color="auto"/>
        <w:left w:val="none" w:sz="0" w:space="0" w:color="auto"/>
        <w:bottom w:val="none" w:sz="0" w:space="0" w:color="auto"/>
        <w:right w:val="none" w:sz="0" w:space="0" w:color="auto"/>
      </w:divBdr>
    </w:div>
    <w:div w:id="522790793">
      <w:marLeft w:val="0"/>
      <w:marRight w:val="0"/>
      <w:marTop w:val="0"/>
      <w:marBottom w:val="0"/>
      <w:divBdr>
        <w:top w:val="none" w:sz="0" w:space="0" w:color="auto"/>
        <w:left w:val="none" w:sz="0" w:space="0" w:color="auto"/>
        <w:bottom w:val="none" w:sz="0" w:space="0" w:color="auto"/>
        <w:right w:val="none" w:sz="0" w:space="0" w:color="auto"/>
      </w:divBdr>
    </w:div>
    <w:div w:id="522790794">
      <w:marLeft w:val="0"/>
      <w:marRight w:val="0"/>
      <w:marTop w:val="0"/>
      <w:marBottom w:val="0"/>
      <w:divBdr>
        <w:top w:val="none" w:sz="0" w:space="0" w:color="auto"/>
        <w:left w:val="none" w:sz="0" w:space="0" w:color="auto"/>
        <w:bottom w:val="none" w:sz="0" w:space="0" w:color="auto"/>
        <w:right w:val="none" w:sz="0" w:space="0" w:color="auto"/>
      </w:divBdr>
    </w:div>
    <w:div w:id="522790795">
      <w:marLeft w:val="0"/>
      <w:marRight w:val="0"/>
      <w:marTop w:val="0"/>
      <w:marBottom w:val="0"/>
      <w:divBdr>
        <w:top w:val="none" w:sz="0" w:space="0" w:color="auto"/>
        <w:left w:val="none" w:sz="0" w:space="0" w:color="auto"/>
        <w:bottom w:val="none" w:sz="0" w:space="0" w:color="auto"/>
        <w:right w:val="none" w:sz="0" w:space="0" w:color="auto"/>
      </w:divBdr>
    </w:div>
    <w:div w:id="522790796">
      <w:marLeft w:val="0"/>
      <w:marRight w:val="0"/>
      <w:marTop w:val="0"/>
      <w:marBottom w:val="0"/>
      <w:divBdr>
        <w:top w:val="none" w:sz="0" w:space="0" w:color="auto"/>
        <w:left w:val="none" w:sz="0" w:space="0" w:color="auto"/>
        <w:bottom w:val="none" w:sz="0" w:space="0" w:color="auto"/>
        <w:right w:val="none" w:sz="0" w:space="0" w:color="auto"/>
      </w:divBdr>
    </w:div>
    <w:div w:id="522790797">
      <w:marLeft w:val="0"/>
      <w:marRight w:val="0"/>
      <w:marTop w:val="0"/>
      <w:marBottom w:val="0"/>
      <w:divBdr>
        <w:top w:val="none" w:sz="0" w:space="0" w:color="auto"/>
        <w:left w:val="none" w:sz="0" w:space="0" w:color="auto"/>
        <w:bottom w:val="none" w:sz="0" w:space="0" w:color="auto"/>
        <w:right w:val="none" w:sz="0" w:space="0" w:color="auto"/>
      </w:divBdr>
    </w:div>
    <w:div w:id="522790798">
      <w:marLeft w:val="0"/>
      <w:marRight w:val="0"/>
      <w:marTop w:val="0"/>
      <w:marBottom w:val="0"/>
      <w:divBdr>
        <w:top w:val="none" w:sz="0" w:space="0" w:color="auto"/>
        <w:left w:val="none" w:sz="0" w:space="0" w:color="auto"/>
        <w:bottom w:val="none" w:sz="0" w:space="0" w:color="auto"/>
        <w:right w:val="none" w:sz="0" w:space="0" w:color="auto"/>
      </w:divBdr>
    </w:div>
    <w:div w:id="522790799">
      <w:marLeft w:val="0"/>
      <w:marRight w:val="0"/>
      <w:marTop w:val="0"/>
      <w:marBottom w:val="0"/>
      <w:divBdr>
        <w:top w:val="none" w:sz="0" w:space="0" w:color="auto"/>
        <w:left w:val="none" w:sz="0" w:space="0" w:color="auto"/>
        <w:bottom w:val="none" w:sz="0" w:space="0" w:color="auto"/>
        <w:right w:val="none" w:sz="0" w:space="0" w:color="auto"/>
      </w:divBdr>
    </w:div>
    <w:div w:id="522790800">
      <w:marLeft w:val="0"/>
      <w:marRight w:val="0"/>
      <w:marTop w:val="0"/>
      <w:marBottom w:val="0"/>
      <w:divBdr>
        <w:top w:val="none" w:sz="0" w:space="0" w:color="auto"/>
        <w:left w:val="none" w:sz="0" w:space="0" w:color="auto"/>
        <w:bottom w:val="none" w:sz="0" w:space="0" w:color="auto"/>
        <w:right w:val="none" w:sz="0" w:space="0" w:color="auto"/>
      </w:divBdr>
    </w:div>
    <w:div w:id="522790801">
      <w:marLeft w:val="0"/>
      <w:marRight w:val="0"/>
      <w:marTop w:val="0"/>
      <w:marBottom w:val="0"/>
      <w:divBdr>
        <w:top w:val="none" w:sz="0" w:space="0" w:color="auto"/>
        <w:left w:val="none" w:sz="0" w:space="0" w:color="auto"/>
        <w:bottom w:val="none" w:sz="0" w:space="0" w:color="auto"/>
        <w:right w:val="none" w:sz="0" w:space="0" w:color="auto"/>
      </w:divBdr>
    </w:div>
    <w:div w:id="522790802">
      <w:marLeft w:val="0"/>
      <w:marRight w:val="0"/>
      <w:marTop w:val="0"/>
      <w:marBottom w:val="0"/>
      <w:divBdr>
        <w:top w:val="none" w:sz="0" w:space="0" w:color="auto"/>
        <w:left w:val="none" w:sz="0" w:space="0" w:color="auto"/>
        <w:bottom w:val="none" w:sz="0" w:space="0" w:color="auto"/>
        <w:right w:val="none" w:sz="0" w:space="0" w:color="auto"/>
      </w:divBdr>
    </w:div>
    <w:div w:id="522790803">
      <w:marLeft w:val="0"/>
      <w:marRight w:val="0"/>
      <w:marTop w:val="0"/>
      <w:marBottom w:val="0"/>
      <w:divBdr>
        <w:top w:val="none" w:sz="0" w:space="0" w:color="auto"/>
        <w:left w:val="none" w:sz="0" w:space="0" w:color="auto"/>
        <w:bottom w:val="none" w:sz="0" w:space="0" w:color="auto"/>
        <w:right w:val="none" w:sz="0" w:space="0" w:color="auto"/>
      </w:divBdr>
    </w:div>
    <w:div w:id="522790804">
      <w:marLeft w:val="0"/>
      <w:marRight w:val="0"/>
      <w:marTop w:val="0"/>
      <w:marBottom w:val="0"/>
      <w:divBdr>
        <w:top w:val="none" w:sz="0" w:space="0" w:color="auto"/>
        <w:left w:val="none" w:sz="0" w:space="0" w:color="auto"/>
        <w:bottom w:val="none" w:sz="0" w:space="0" w:color="auto"/>
        <w:right w:val="none" w:sz="0" w:space="0" w:color="auto"/>
      </w:divBdr>
    </w:div>
    <w:div w:id="522790805">
      <w:marLeft w:val="0"/>
      <w:marRight w:val="0"/>
      <w:marTop w:val="0"/>
      <w:marBottom w:val="0"/>
      <w:divBdr>
        <w:top w:val="none" w:sz="0" w:space="0" w:color="auto"/>
        <w:left w:val="none" w:sz="0" w:space="0" w:color="auto"/>
        <w:bottom w:val="none" w:sz="0" w:space="0" w:color="auto"/>
        <w:right w:val="none" w:sz="0" w:space="0" w:color="auto"/>
      </w:divBdr>
    </w:div>
    <w:div w:id="522790806">
      <w:marLeft w:val="0"/>
      <w:marRight w:val="0"/>
      <w:marTop w:val="0"/>
      <w:marBottom w:val="0"/>
      <w:divBdr>
        <w:top w:val="none" w:sz="0" w:space="0" w:color="auto"/>
        <w:left w:val="none" w:sz="0" w:space="0" w:color="auto"/>
        <w:bottom w:val="none" w:sz="0" w:space="0" w:color="auto"/>
        <w:right w:val="none" w:sz="0" w:space="0" w:color="auto"/>
      </w:divBdr>
    </w:div>
    <w:div w:id="522790808">
      <w:marLeft w:val="0"/>
      <w:marRight w:val="0"/>
      <w:marTop w:val="0"/>
      <w:marBottom w:val="0"/>
      <w:divBdr>
        <w:top w:val="none" w:sz="0" w:space="0" w:color="auto"/>
        <w:left w:val="none" w:sz="0" w:space="0" w:color="auto"/>
        <w:bottom w:val="none" w:sz="0" w:space="0" w:color="auto"/>
        <w:right w:val="none" w:sz="0" w:space="0" w:color="auto"/>
      </w:divBdr>
    </w:div>
    <w:div w:id="522790809">
      <w:marLeft w:val="0"/>
      <w:marRight w:val="0"/>
      <w:marTop w:val="0"/>
      <w:marBottom w:val="0"/>
      <w:divBdr>
        <w:top w:val="none" w:sz="0" w:space="0" w:color="auto"/>
        <w:left w:val="none" w:sz="0" w:space="0" w:color="auto"/>
        <w:bottom w:val="none" w:sz="0" w:space="0" w:color="auto"/>
        <w:right w:val="none" w:sz="0" w:space="0" w:color="auto"/>
      </w:divBdr>
    </w:div>
    <w:div w:id="522790811">
      <w:marLeft w:val="0"/>
      <w:marRight w:val="0"/>
      <w:marTop w:val="0"/>
      <w:marBottom w:val="0"/>
      <w:divBdr>
        <w:top w:val="none" w:sz="0" w:space="0" w:color="auto"/>
        <w:left w:val="none" w:sz="0" w:space="0" w:color="auto"/>
        <w:bottom w:val="none" w:sz="0" w:space="0" w:color="auto"/>
        <w:right w:val="none" w:sz="0" w:space="0" w:color="auto"/>
      </w:divBdr>
    </w:div>
    <w:div w:id="522790812">
      <w:marLeft w:val="0"/>
      <w:marRight w:val="0"/>
      <w:marTop w:val="0"/>
      <w:marBottom w:val="0"/>
      <w:divBdr>
        <w:top w:val="none" w:sz="0" w:space="0" w:color="auto"/>
        <w:left w:val="none" w:sz="0" w:space="0" w:color="auto"/>
        <w:bottom w:val="none" w:sz="0" w:space="0" w:color="auto"/>
        <w:right w:val="none" w:sz="0" w:space="0" w:color="auto"/>
      </w:divBdr>
    </w:div>
    <w:div w:id="522790813">
      <w:marLeft w:val="0"/>
      <w:marRight w:val="0"/>
      <w:marTop w:val="0"/>
      <w:marBottom w:val="0"/>
      <w:divBdr>
        <w:top w:val="none" w:sz="0" w:space="0" w:color="auto"/>
        <w:left w:val="none" w:sz="0" w:space="0" w:color="auto"/>
        <w:bottom w:val="none" w:sz="0" w:space="0" w:color="auto"/>
        <w:right w:val="none" w:sz="0" w:space="0" w:color="auto"/>
      </w:divBdr>
    </w:div>
    <w:div w:id="522790814">
      <w:marLeft w:val="0"/>
      <w:marRight w:val="0"/>
      <w:marTop w:val="0"/>
      <w:marBottom w:val="0"/>
      <w:divBdr>
        <w:top w:val="none" w:sz="0" w:space="0" w:color="auto"/>
        <w:left w:val="none" w:sz="0" w:space="0" w:color="auto"/>
        <w:bottom w:val="none" w:sz="0" w:space="0" w:color="auto"/>
        <w:right w:val="none" w:sz="0" w:space="0" w:color="auto"/>
      </w:divBdr>
    </w:div>
    <w:div w:id="522790815">
      <w:marLeft w:val="0"/>
      <w:marRight w:val="0"/>
      <w:marTop w:val="0"/>
      <w:marBottom w:val="0"/>
      <w:divBdr>
        <w:top w:val="none" w:sz="0" w:space="0" w:color="auto"/>
        <w:left w:val="none" w:sz="0" w:space="0" w:color="auto"/>
        <w:bottom w:val="none" w:sz="0" w:space="0" w:color="auto"/>
        <w:right w:val="none" w:sz="0" w:space="0" w:color="auto"/>
      </w:divBdr>
      <w:divsChild>
        <w:div w:id="522790807">
          <w:marLeft w:val="0"/>
          <w:marRight w:val="0"/>
          <w:marTop w:val="0"/>
          <w:marBottom w:val="0"/>
          <w:divBdr>
            <w:top w:val="none" w:sz="0" w:space="0" w:color="auto"/>
            <w:left w:val="none" w:sz="0" w:space="0" w:color="auto"/>
            <w:bottom w:val="none" w:sz="0" w:space="0" w:color="auto"/>
            <w:right w:val="none" w:sz="0" w:space="0" w:color="auto"/>
          </w:divBdr>
          <w:divsChild>
            <w:div w:id="52279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0816">
      <w:marLeft w:val="0"/>
      <w:marRight w:val="0"/>
      <w:marTop w:val="0"/>
      <w:marBottom w:val="0"/>
      <w:divBdr>
        <w:top w:val="none" w:sz="0" w:space="0" w:color="auto"/>
        <w:left w:val="none" w:sz="0" w:space="0" w:color="auto"/>
        <w:bottom w:val="none" w:sz="0" w:space="0" w:color="auto"/>
        <w:right w:val="none" w:sz="0" w:space="0" w:color="auto"/>
      </w:divBdr>
    </w:div>
    <w:div w:id="522790817">
      <w:marLeft w:val="0"/>
      <w:marRight w:val="0"/>
      <w:marTop w:val="0"/>
      <w:marBottom w:val="0"/>
      <w:divBdr>
        <w:top w:val="none" w:sz="0" w:space="0" w:color="auto"/>
        <w:left w:val="none" w:sz="0" w:space="0" w:color="auto"/>
        <w:bottom w:val="none" w:sz="0" w:space="0" w:color="auto"/>
        <w:right w:val="none" w:sz="0" w:space="0" w:color="auto"/>
      </w:divBdr>
    </w:div>
    <w:div w:id="522790818">
      <w:marLeft w:val="0"/>
      <w:marRight w:val="0"/>
      <w:marTop w:val="0"/>
      <w:marBottom w:val="0"/>
      <w:divBdr>
        <w:top w:val="none" w:sz="0" w:space="0" w:color="auto"/>
        <w:left w:val="none" w:sz="0" w:space="0" w:color="auto"/>
        <w:bottom w:val="none" w:sz="0" w:space="0" w:color="auto"/>
        <w:right w:val="none" w:sz="0" w:space="0" w:color="auto"/>
      </w:divBdr>
    </w:div>
    <w:div w:id="522790819">
      <w:marLeft w:val="0"/>
      <w:marRight w:val="0"/>
      <w:marTop w:val="0"/>
      <w:marBottom w:val="0"/>
      <w:divBdr>
        <w:top w:val="none" w:sz="0" w:space="0" w:color="auto"/>
        <w:left w:val="none" w:sz="0" w:space="0" w:color="auto"/>
        <w:bottom w:val="none" w:sz="0" w:space="0" w:color="auto"/>
        <w:right w:val="none" w:sz="0" w:space="0" w:color="auto"/>
      </w:divBdr>
    </w:div>
    <w:div w:id="522790820">
      <w:marLeft w:val="0"/>
      <w:marRight w:val="0"/>
      <w:marTop w:val="0"/>
      <w:marBottom w:val="0"/>
      <w:divBdr>
        <w:top w:val="none" w:sz="0" w:space="0" w:color="auto"/>
        <w:left w:val="none" w:sz="0" w:space="0" w:color="auto"/>
        <w:bottom w:val="none" w:sz="0" w:space="0" w:color="auto"/>
        <w:right w:val="none" w:sz="0" w:space="0" w:color="auto"/>
      </w:divBdr>
    </w:div>
    <w:div w:id="522790821">
      <w:marLeft w:val="0"/>
      <w:marRight w:val="0"/>
      <w:marTop w:val="0"/>
      <w:marBottom w:val="0"/>
      <w:divBdr>
        <w:top w:val="none" w:sz="0" w:space="0" w:color="auto"/>
        <w:left w:val="none" w:sz="0" w:space="0" w:color="auto"/>
        <w:bottom w:val="none" w:sz="0" w:space="0" w:color="auto"/>
        <w:right w:val="none" w:sz="0" w:space="0" w:color="auto"/>
      </w:divBdr>
    </w:div>
    <w:div w:id="522790822">
      <w:marLeft w:val="0"/>
      <w:marRight w:val="0"/>
      <w:marTop w:val="0"/>
      <w:marBottom w:val="0"/>
      <w:divBdr>
        <w:top w:val="none" w:sz="0" w:space="0" w:color="auto"/>
        <w:left w:val="none" w:sz="0" w:space="0" w:color="auto"/>
        <w:bottom w:val="none" w:sz="0" w:space="0" w:color="auto"/>
        <w:right w:val="none" w:sz="0" w:space="0" w:color="auto"/>
      </w:divBdr>
    </w:div>
    <w:div w:id="522790823">
      <w:marLeft w:val="0"/>
      <w:marRight w:val="0"/>
      <w:marTop w:val="0"/>
      <w:marBottom w:val="0"/>
      <w:divBdr>
        <w:top w:val="none" w:sz="0" w:space="0" w:color="auto"/>
        <w:left w:val="none" w:sz="0" w:space="0" w:color="auto"/>
        <w:bottom w:val="none" w:sz="0" w:space="0" w:color="auto"/>
        <w:right w:val="none" w:sz="0" w:space="0" w:color="auto"/>
      </w:divBdr>
    </w:div>
    <w:div w:id="522790824">
      <w:marLeft w:val="0"/>
      <w:marRight w:val="0"/>
      <w:marTop w:val="0"/>
      <w:marBottom w:val="0"/>
      <w:divBdr>
        <w:top w:val="none" w:sz="0" w:space="0" w:color="auto"/>
        <w:left w:val="none" w:sz="0" w:space="0" w:color="auto"/>
        <w:bottom w:val="none" w:sz="0" w:space="0" w:color="auto"/>
        <w:right w:val="none" w:sz="0" w:space="0" w:color="auto"/>
      </w:divBdr>
    </w:div>
    <w:div w:id="522790825">
      <w:marLeft w:val="0"/>
      <w:marRight w:val="0"/>
      <w:marTop w:val="0"/>
      <w:marBottom w:val="0"/>
      <w:divBdr>
        <w:top w:val="none" w:sz="0" w:space="0" w:color="auto"/>
        <w:left w:val="none" w:sz="0" w:space="0" w:color="auto"/>
        <w:bottom w:val="none" w:sz="0" w:space="0" w:color="auto"/>
        <w:right w:val="none" w:sz="0" w:space="0" w:color="auto"/>
      </w:divBdr>
    </w:div>
    <w:div w:id="522790826">
      <w:marLeft w:val="0"/>
      <w:marRight w:val="0"/>
      <w:marTop w:val="0"/>
      <w:marBottom w:val="0"/>
      <w:divBdr>
        <w:top w:val="none" w:sz="0" w:space="0" w:color="auto"/>
        <w:left w:val="none" w:sz="0" w:space="0" w:color="auto"/>
        <w:bottom w:val="none" w:sz="0" w:space="0" w:color="auto"/>
        <w:right w:val="none" w:sz="0" w:space="0" w:color="auto"/>
      </w:divBdr>
    </w:div>
    <w:div w:id="522790827">
      <w:marLeft w:val="0"/>
      <w:marRight w:val="0"/>
      <w:marTop w:val="0"/>
      <w:marBottom w:val="0"/>
      <w:divBdr>
        <w:top w:val="none" w:sz="0" w:space="0" w:color="auto"/>
        <w:left w:val="none" w:sz="0" w:space="0" w:color="auto"/>
        <w:bottom w:val="none" w:sz="0" w:space="0" w:color="auto"/>
        <w:right w:val="none" w:sz="0" w:space="0" w:color="auto"/>
      </w:divBdr>
    </w:div>
    <w:div w:id="522790828">
      <w:marLeft w:val="0"/>
      <w:marRight w:val="0"/>
      <w:marTop w:val="0"/>
      <w:marBottom w:val="0"/>
      <w:divBdr>
        <w:top w:val="none" w:sz="0" w:space="0" w:color="auto"/>
        <w:left w:val="none" w:sz="0" w:space="0" w:color="auto"/>
        <w:bottom w:val="none" w:sz="0" w:space="0" w:color="auto"/>
        <w:right w:val="none" w:sz="0" w:space="0" w:color="auto"/>
      </w:divBdr>
    </w:div>
    <w:div w:id="522790829">
      <w:marLeft w:val="0"/>
      <w:marRight w:val="0"/>
      <w:marTop w:val="0"/>
      <w:marBottom w:val="0"/>
      <w:divBdr>
        <w:top w:val="none" w:sz="0" w:space="0" w:color="auto"/>
        <w:left w:val="none" w:sz="0" w:space="0" w:color="auto"/>
        <w:bottom w:val="none" w:sz="0" w:space="0" w:color="auto"/>
        <w:right w:val="none" w:sz="0" w:space="0" w:color="auto"/>
      </w:divBdr>
    </w:div>
    <w:div w:id="522790830">
      <w:marLeft w:val="0"/>
      <w:marRight w:val="0"/>
      <w:marTop w:val="0"/>
      <w:marBottom w:val="0"/>
      <w:divBdr>
        <w:top w:val="none" w:sz="0" w:space="0" w:color="auto"/>
        <w:left w:val="none" w:sz="0" w:space="0" w:color="auto"/>
        <w:bottom w:val="none" w:sz="0" w:space="0" w:color="auto"/>
        <w:right w:val="none" w:sz="0" w:space="0" w:color="auto"/>
      </w:divBdr>
    </w:div>
    <w:div w:id="522790831">
      <w:marLeft w:val="0"/>
      <w:marRight w:val="0"/>
      <w:marTop w:val="0"/>
      <w:marBottom w:val="0"/>
      <w:divBdr>
        <w:top w:val="none" w:sz="0" w:space="0" w:color="auto"/>
        <w:left w:val="none" w:sz="0" w:space="0" w:color="auto"/>
        <w:bottom w:val="none" w:sz="0" w:space="0" w:color="auto"/>
        <w:right w:val="none" w:sz="0" w:space="0" w:color="auto"/>
      </w:divBdr>
    </w:div>
    <w:div w:id="522790832">
      <w:marLeft w:val="0"/>
      <w:marRight w:val="0"/>
      <w:marTop w:val="0"/>
      <w:marBottom w:val="0"/>
      <w:divBdr>
        <w:top w:val="none" w:sz="0" w:space="0" w:color="auto"/>
        <w:left w:val="none" w:sz="0" w:space="0" w:color="auto"/>
        <w:bottom w:val="none" w:sz="0" w:space="0" w:color="auto"/>
        <w:right w:val="none" w:sz="0" w:space="0" w:color="auto"/>
      </w:divBdr>
    </w:div>
    <w:div w:id="522790833">
      <w:marLeft w:val="0"/>
      <w:marRight w:val="0"/>
      <w:marTop w:val="0"/>
      <w:marBottom w:val="0"/>
      <w:divBdr>
        <w:top w:val="none" w:sz="0" w:space="0" w:color="auto"/>
        <w:left w:val="none" w:sz="0" w:space="0" w:color="auto"/>
        <w:bottom w:val="none" w:sz="0" w:space="0" w:color="auto"/>
        <w:right w:val="none" w:sz="0" w:space="0" w:color="auto"/>
      </w:divBdr>
    </w:div>
    <w:div w:id="522790834">
      <w:marLeft w:val="0"/>
      <w:marRight w:val="0"/>
      <w:marTop w:val="0"/>
      <w:marBottom w:val="0"/>
      <w:divBdr>
        <w:top w:val="none" w:sz="0" w:space="0" w:color="auto"/>
        <w:left w:val="none" w:sz="0" w:space="0" w:color="auto"/>
        <w:bottom w:val="none" w:sz="0" w:space="0" w:color="auto"/>
        <w:right w:val="none" w:sz="0" w:space="0" w:color="auto"/>
      </w:divBdr>
    </w:div>
    <w:div w:id="522790835">
      <w:marLeft w:val="0"/>
      <w:marRight w:val="0"/>
      <w:marTop w:val="0"/>
      <w:marBottom w:val="0"/>
      <w:divBdr>
        <w:top w:val="none" w:sz="0" w:space="0" w:color="auto"/>
        <w:left w:val="none" w:sz="0" w:space="0" w:color="auto"/>
        <w:bottom w:val="none" w:sz="0" w:space="0" w:color="auto"/>
        <w:right w:val="none" w:sz="0" w:space="0" w:color="auto"/>
      </w:divBdr>
    </w:div>
    <w:div w:id="522790836">
      <w:marLeft w:val="0"/>
      <w:marRight w:val="0"/>
      <w:marTop w:val="0"/>
      <w:marBottom w:val="0"/>
      <w:divBdr>
        <w:top w:val="none" w:sz="0" w:space="0" w:color="auto"/>
        <w:left w:val="none" w:sz="0" w:space="0" w:color="auto"/>
        <w:bottom w:val="none" w:sz="0" w:space="0" w:color="auto"/>
        <w:right w:val="none" w:sz="0" w:space="0" w:color="auto"/>
      </w:divBdr>
    </w:div>
    <w:div w:id="522790837">
      <w:marLeft w:val="0"/>
      <w:marRight w:val="0"/>
      <w:marTop w:val="0"/>
      <w:marBottom w:val="0"/>
      <w:divBdr>
        <w:top w:val="none" w:sz="0" w:space="0" w:color="auto"/>
        <w:left w:val="none" w:sz="0" w:space="0" w:color="auto"/>
        <w:bottom w:val="none" w:sz="0" w:space="0" w:color="auto"/>
        <w:right w:val="none" w:sz="0" w:space="0" w:color="auto"/>
      </w:divBdr>
    </w:div>
    <w:div w:id="522790838">
      <w:marLeft w:val="0"/>
      <w:marRight w:val="0"/>
      <w:marTop w:val="0"/>
      <w:marBottom w:val="0"/>
      <w:divBdr>
        <w:top w:val="none" w:sz="0" w:space="0" w:color="auto"/>
        <w:left w:val="none" w:sz="0" w:space="0" w:color="auto"/>
        <w:bottom w:val="none" w:sz="0" w:space="0" w:color="auto"/>
        <w:right w:val="none" w:sz="0" w:space="0" w:color="auto"/>
      </w:divBdr>
    </w:div>
    <w:div w:id="522790839">
      <w:marLeft w:val="0"/>
      <w:marRight w:val="0"/>
      <w:marTop w:val="0"/>
      <w:marBottom w:val="0"/>
      <w:divBdr>
        <w:top w:val="none" w:sz="0" w:space="0" w:color="auto"/>
        <w:left w:val="none" w:sz="0" w:space="0" w:color="auto"/>
        <w:bottom w:val="none" w:sz="0" w:space="0" w:color="auto"/>
        <w:right w:val="none" w:sz="0" w:space="0" w:color="auto"/>
      </w:divBdr>
    </w:div>
    <w:div w:id="522790840">
      <w:marLeft w:val="0"/>
      <w:marRight w:val="0"/>
      <w:marTop w:val="0"/>
      <w:marBottom w:val="0"/>
      <w:divBdr>
        <w:top w:val="none" w:sz="0" w:space="0" w:color="auto"/>
        <w:left w:val="none" w:sz="0" w:space="0" w:color="auto"/>
        <w:bottom w:val="none" w:sz="0" w:space="0" w:color="auto"/>
        <w:right w:val="none" w:sz="0" w:space="0" w:color="auto"/>
      </w:divBdr>
    </w:div>
    <w:div w:id="522790841">
      <w:marLeft w:val="0"/>
      <w:marRight w:val="0"/>
      <w:marTop w:val="0"/>
      <w:marBottom w:val="0"/>
      <w:divBdr>
        <w:top w:val="none" w:sz="0" w:space="0" w:color="auto"/>
        <w:left w:val="none" w:sz="0" w:space="0" w:color="auto"/>
        <w:bottom w:val="none" w:sz="0" w:space="0" w:color="auto"/>
        <w:right w:val="none" w:sz="0" w:space="0" w:color="auto"/>
      </w:divBdr>
    </w:div>
    <w:div w:id="522790842">
      <w:marLeft w:val="0"/>
      <w:marRight w:val="0"/>
      <w:marTop w:val="0"/>
      <w:marBottom w:val="0"/>
      <w:divBdr>
        <w:top w:val="none" w:sz="0" w:space="0" w:color="auto"/>
        <w:left w:val="none" w:sz="0" w:space="0" w:color="auto"/>
        <w:bottom w:val="none" w:sz="0" w:space="0" w:color="auto"/>
        <w:right w:val="none" w:sz="0" w:space="0" w:color="auto"/>
      </w:divBdr>
    </w:div>
    <w:div w:id="522790843">
      <w:marLeft w:val="0"/>
      <w:marRight w:val="0"/>
      <w:marTop w:val="0"/>
      <w:marBottom w:val="0"/>
      <w:divBdr>
        <w:top w:val="none" w:sz="0" w:space="0" w:color="auto"/>
        <w:left w:val="none" w:sz="0" w:space="0" w:color="auto"/>
        <w:bottom w:val="none" w:sz="0" w:space="0" w:color="auto"/>
        <w:right w:val="none" w:sz="0" w:space="0" w:color="auto"/>
      </w:divBdr>
    </w:div>
    <w:div w:id="522790844">
      <w:marLeft w:val="0"/>
      <w:marRight w:val="0"/>
      <w:marTop w:val="0"/>
      <w:marBottom w:val="0"/>
      <w:divBdr>
        <w:top w:val="none" w:sz="0" w:space="0" w:color="auto"/>
        <w:left w:val="none" w:sz="0" w:space="0" w:color="auto"/>
        <w:bottom w:val="none" w:sz="0" w:space="0" w:color="auto"/>
        <w:right w:val="none" w:sz="0" w:space="0" w:color="auto"/>
      </w:divBdr>
    </w:div>
    <w:div w:id="522790845">
      <w:marLeft w:val="0"/>
      <w:marRight w:val="0"/>
      <w:marTop w:val="0"/>
      <w:marBottom w:val="0"/>
      <w:divBdr>
        <w:top w:val="none" w:sz="0" w:space="0" w:color="auto"/>
        <w:left w:val="none" w:sz="0" w:space="0" w:color="auto"/>
        <w:bottom w:val="none" w:sz="0" w:space="0" w:color="auto"/>
        <w:right w:val="none" w:sz="0" w:space="0" w:color="auto"/>
      </w:divBdr>
    </w:div>
    <w:div w:id="522790846">
      <w:marLeft w:val="0"/>
      <w:marRight w:val="0"/>
      <w:marTop w:val="0"/>
      <w:marBottom w:val="0"/>
      <w:divBdr>
        <w:top w:val="none" w:sz="0" w:space="0" w:color="auto"/>
        <w:left w:val="none" w:sz="0" w:space="0" w:color="auto"/>
        <w:bottom w:val="none" w:sz="0" w:space="0" w:color="auto"/>
        <w:right w:val="none" w:sz="0" w:space="0" w:color="auto"/>
      </w:divBdr>
    </w:div>
    <w:div w:id="522790847">
      <w:marLeft w:val="0"/>
      <w:marRight w:val="0"/>
      <w:marTop w:val="0"/>
      <w:marBottom w:val="0"/>
      <w:divBdr>
        <w:top w:val="none" w:sz="0" w:space="0" w:color="auto"/>
        <w:left w:val="none" w:sz="0" w:space="0" w:color="auto"/>
        <w:bottom w:val="none" w:sz="0" w:space="0" w:color="auto"/>
        <w:right w:val="none" w:sz="0" w:space="0" w:color="auto"/>
      </w:divBdr>
    </w:div>
    <w:div w:id="522790848">
      <w:marLeft w:val="0"/>
      <w:marRight w:val="0"/>
      <w:marTop w:val="0"/>
      <w:marBottom w:val="0"/>
      <w:divBdr>
        <w:top w:val="none" w:sz="0" w:space="0" w:color="auto"/>
        <w:left w:val="none" w:sz="0" w:space="0" w:color="auto"/>
        <w:bottom w:val="none" w:sz="0" w:space="0" w:color="auto"/>
        <w:right w:val="none" w:sz="0" w:space="0" w:color="auto"/>
      </w:divBdr>
    </w:div>
    <w:div w:id="522790849">
      <w:marLeft w:val="0"/>
      <w:marRight w:val="0"/>
      <w:marTop w:val="0"/>
      <w:marBottom w:val="0"/>
      <w:divBdr>
        <w:top w:val="none" w:sz="0" w:space="0" w:color="auto"/>
        <w:left w:val="none" w:sz="0" w:space="0" w:color="auto"/>
        <w:bottom w:val="none" w:sz="0" w:space="0" w:color="auto"/>
        <w:right w:val="none" w:sz="0" w:space="0" w:color="auto"/>
      </w:divBdr>
    </w:div>
    <w:div w:id="522790850">
      <w:marLeft w:val="0"/>
      <w:marRight w:val="0"/>
      <w:marTop w:val="0"/>
      <w:marBottom w:val="0"/>
      <w:divBdr>
        <w:top w:val="none" w:sz="0" w:space="0" w:color="auto"/>
        <w:left w:val="none" w:sz="0" w:space="0" w:color="auto"/>
        <w:bottom w:val="none" w:sz="0" w:space="0" w:color="auto"/>
        <w:right w:val="none" w:sz="0" w:space="0" w:color="auto"/>
      </w:divBdr>
    </w:div>
    <w:div w:id="522790851">
      <w:marLeft w:val="0"/>
      <w:marRight w:val="0"/>
      <w:marTop w:val="0"/>
      <w:marBottom w:val="0"/>
      <w:divBdr>
        <w:top w:val="none" w:sz="0" w:space="0" w:color="auto"/>
        <w:left w:val="none" w:sz="0" w:space="0" w:color="auto"/>
        <w:bottom w:val="none" w:sz="0" w:space="0" w:color="auto"/>
        <w:right w:val="none" w:sz="0" w:space="0" w:color="auto"/>
      </w:divBdr>
    </w:div>
    <w:div w:id="522790852">
      <w:marLeft w:val="0"/>
      <w:marRight w:val="0"/>
      <w:marTop w:val="0"/>
      <w:marBottom w:val="0"/>
      <w:divBdr>
        <w:top w:val="none" w:sz="0" w:space="0" w:color="auto"/>
        <w:left w:val="none" w:sz="0" w:space="0" w:color="auto"/>
        <w:bottom w:val="none" w:sz="0" w:space="0" w:color="auto"/>
        <w:right w:val="none" w:sz="0" w:space="0" w:color="auto"/>
      </w:divBdr>
    </w:div>
    <w:div w:id="522790853">
      <w:marLeft w:val="0"/>
      <w:marRight w:val="0"/>
      <w:marTop w:val="0"/>
      <w:marBottom w:val="0"/>
      <w:divBdr>
        <w:top w:val="none" w:sz="0" w:space="0" w:color="auto"/>
        <w:left w:val="none" w:sz="0" w:space="0" w:color="auto"/>
        <w:bottom w:val="none" w:sz="0" w:space="0" w:color="auto"/>
        <w:right w:val="none" w:sz="0" w:space="0" w:color="auto"/>
      </w:divBdr>
    </w:div>
    <w:div w:id="522790854">
      <w:marLeft w:val="0"/>
      <w:marRight w:val="0"/>
      <w:marTop w:val="0"/>
      <w:marBottom w:val="0"/>
      <w:divBdr>
        <w:top w:val="none" w:sz="0" w:space="0" w:color="auto"/>
        <w:left w:val="none" w:sz="0" w:space="0" w:color="auto"/>
        <w:bottom w:val="none" w:sz="0" w:space="0" w:color="auto"/>
        <w:right w:val="none" w:sz="0" w:space="0" w:color="auto"/>
      </w:divBdr>
    </w:div>
    <w:div w:id="522790855">
      <w:marLeft w:val="0"/>
      <w:marRight w:val="0"/>
      <w:marTop w:val="0"/>
      <w:marBottom w:val="0"/>
      <w:divBdr>
        <w:top w:val="none" w:sz="0" w:space="0" w:color="auto"/>
        <w:left w:val="none" w:sz="0" w:space="0" w:color="auto"/>
        <w:bottom w:val="none" w:sz="0" w:space="0" w:color="auto"/>
        <w:right w:val="none" w:sz="0" w:space="0" w:color="auto"/>
      </w:divBdr>
    </w:div>
    <w:div w:id="522790856">
      <w:marLeft w:val="0"/>
      <w:marRight w:val="0"/>
      <w:marTop w:val="0"/>
      <w:marBottom w:val="0"/>
      <w:divBdr>
        <w:top w:val="none" w:sz="0" w:space="0" w:color="auto"/>
        <w:left w:val="none" w:sz="0" w:space="0" w:color="auto"/>
        <w:bottom w:val="none" w:sz="0" w:space="0" w:color="auto"/>
        <w:right w:val="none" w:sz="0" w:space="0" w:color="auto"/>
      </w:divBdr>
    </w:div>
    <w:div w:id="522790857">
      <w:marLeft w:val="0"/>
      <w:marRight w:val="0"/>
      <w:marTop w:val="0"/>
      <w:marBottom w:val="0"/>
      <w:divBdr>
        <w:top w:val="none" w:sz="0" w:space="0" w:color="auto"/>
        <w:left w:val="none" w:sz="0" w:space="0" w:color="auto"/>
        <w:bottom w:val="none" w:sz="0" w:space="0" w:color="auto"/>
        <w:right w:val="none" w:sz="0" w:space="0" w:color="auto"/>
      </w:divBdr>
    </w:div>
    <w:div w:id="522790858">
      <w:marLeft w:val="0"/>
      <w:marRight w:val="0"/>
      <w:marTop w:val="0"/>
      <w:marBottom w:val="0"/>
      <w:divBdr>
        <w:top w:val="none" w:sz="0" w:space="0" w:color="auto"/>
        <w:left w:val="none" w:sz="0" w:space="0" w:color="auto"/>
        <w:bottom w:val="none" w:sz="0" w:space="0" w:color="auto"/>
        <w:right w:val="none" w:sz="0" w:space="0" w:color="auto"/>
      </w:divBdr>
    </w:div>
    <w:div w:id="522790859">
      <w:marLeft w:val="0"/>
      <w:marRight w:val="0"/>
      <w:marTop w:val="0"/>
      <w:marBottom w:val="0"/>
      <w:divBdr>
        <w:top w:val="none" w:sz="0" w:space="0" w:color="auto"/>
        <w:left w:val="none" w:sz="0" w:space="0" w:color="auto"/>
        <w:bottom w:val="none" w:sz="0" w:space="0" w:color="auto"/>
        <w:right w:val="none" w:sz="0" w:space="0" w:color="auto"/>
      </w:divBdr>
    </w:div>
    <w:div w:id="522790860">
      <w:marLeft w:val="0"/>
      <w:marRight w:val="0"/>
      <w:marTop w:val="0"/>
      <w:marBottom w:val="0"/>
      <w:divBdr>
        <w:top w:val="none" w:sz="0" w:space="0" w:color="auto"/>
        <w:left w:val="none" w:sz="0" w:space="0" w:color="auto"/>
        <w:bottom w:val="none" w:sz="0" w:space="0" w:color="auto"/>
        <w:right w:val="none" w:sz="0" w:space="0" w:color="auto"/>
      </w:divBdr>
    </w:div>
    <w:div w:id="522790861">
      <w:marLeft w:val="0"/>
      <w:marRight w:val="0"/>
      <w:marTop w:val="0"/>
      <w:marBottom w:val="0"/>
      <w:divBdr>
        <w:top w:val="none" w:sz="0" w:space="0" w:color="auto"/>
        <w:left w:val="none" w:sz="0" w:space="0" w:color="auto"/>
        <w:bottom w:val="none" w:sz="0" w:space="0" w:color="auto"/>
        <w:right w:val="none" w:sz="0" w:space="0" w:color="auto"/>
      </w:divBdr>
    </w:div>
    <w:div w:id="522790862">
      <w:marLeft w:val="0"/>
      <w:marRight w:val="0"/>
      <w:marTop w:val="0"/>
      <w:marBottom w:val="0"/>
      <w:divBdr>
        <w:top w:val="none" w:sz="0" w:space="0" w:color="auto"/>
        <w:left w:val="none" w:sz="0" w:space="0" w:color="auto"/>
        <w:bottom w:val="none" w:sz="0" w:space="0" w:color="auto"/>
        <w:right w:val="none" w:sz="0" w:space="0" w:color="auto"/>
      </w:divBdr>
    </w:div>
    <w:div w:id="522790863">
      <w:marLeft w:val="0"/>
      <w:marRight w:val="0"/>
      <w:marTop w:val="0"/>
      <w:marBottom w:val="0"/>
      <w:divBdr>
        <w:top w:val="none" w:sz="0" w:space="0" w:color="auto"/>
        <w:left w:val="none" w:sz="0" w:space="0" w:color="auto"/>
        <w:bottom w:val="none" w:sz="0" w:space="0" w:color="auto"/>
        <w:right w:val="none" w:sz="0" w:space="0" w:color="auto"/>
      </w:divBdr>
    </w:div>
    <w:div w:id="522790864">
      <w:marLeft w:val="0"/>
      <w:marRight w:val="0"/>
      <w:marTop w:val="0"/>
      <w:marBottom w:val="0"/>
      <w:divBdr>
        <w:top w:val="none" w:sz="0" w:space="0" w:color="auto"/>
        <w:left w:val="none" w:sz="0" w:space="0" w:color="auto"/>
        <w:bottom w:val="none" w:sz="0" w:space="0" w:color="auto"/>
        <w:right w:val="none" w:sz="0" w:space="0" w:color="auto"/>
      </w:divBdr>
    </w:div>
    <w:div w:id="522790865">
      <w:marLeft w:val="0"/>
      <w:marRight w:val="0"/>
      <w:marTop w:val="0"/>
      <w:marBottom w:val="0"/>
      <w:divBdr>
        <w:top w:val="none" w:sz="0" w:space="0" w:color="auto"/>
        <w:left w:val="none" w:sz="0" w:space="0" w:color="auto"/>
        <w:bottom w:val="none" w:sz="0" w:space="0" w:color="auto"/>
        <w:right w:val="none" w:sz="0" w:space="0" w:color="auto"/>
      </w:divBdr>
    </w:div>
    <w:div w:id="522790866">
      <w:marLeft w:val="0"/>
      <w:marRight w:val="0"/>
      <w:marTop w:val="0"/>
      <w:marBottom w:val="0"/>
      <w:divBdr>
        <w:top w:val="none" w:sz="0" w:space="0" w:color="auto"/>
        <w:left w:val="none" w:sz="0" w:space="0" w:color="auto"/>
        <w:bottom w:val="none" w:sz="0" w:space="0" w:color="auto"/>
        <w:right w:val="none" w:sz="0" w:space="0" w:color="auto"/>
      </w:divBdr>
    </w:div>
    <w:div w:id="522790867">
      <w:marLeft w:val="0"/>
      <w:marRight w:val="0"/>
      <w:marTop w:val="0"/>
      <w:marBottom w:val="0"/>
      <w:divBdr>
        <w:top w:val="none" w:sz="0" w:space="0" w:color="auto"/>
        <w:left w:val="none" w:sz="0" w:space="0" w:color="auto"/>
        <w:bottom w:val="none" w:sz="0" w:space="0" w:color="auto"/>
        <w:right w:val="none" w:sz="0" w:space="0" w:color="auto"/>
      </w:divBdr>
    </w:div>
    <w:div w:id="522790868">
      <w:marLeft w:val="0"/>
      <w:marRight w:val="0"/>
      <w:marTop w:val="0"/>
      <w:marBottom w:val="0"/>
      <w:divBdr>
        <w:top w:val="none" w:sz="0" w:space="0" w:color="auto"/>
        <w:left w:val="none" w:sz="0" w:space="0" w:color="auto"/>
        <w:bottom w:val="none" w:sz="0" w:space="0" w:color="auto"/>
        <w:right w:val="none" w:sz="0" w:space="0" w:color="auto"/>
      </w:divBdr>
    </w:div>
    <w:div w:id="522790869">
      <w:marLeft w:val="0"/>
      <w:marRight w:val="0"/>
      <w:marTop w:val="0"/>
      <w:marBottom w:val="0"/>
      <w:divBdr>
        <w:top w:val="none" w:sz="0" w:space="0" w:color="auto"/>
        <w:left w:val="none" w:sz="0" w:space="0" w:color="auto"/>
        <w:bottom w:val="none" w:sz="0" w:space="0" w:color="auto"/>
        <w:right w:val="none" w:sz="0" w:space="0" w:color="auto"/>
      </w:divBdr>
    </w:div>
    <w:div w:id="522790870">
      <w:marLeft w:val="0"/>
      <w:marRight w:val="0"/>
      <w:marTop w:val="0"/>
      <w:marBottom w:val="0"/>
      <w:divBdr>
        <w:top w:val="none" w:sz="0" w:space="0" w:color="auto"/>
        <w:left w:val="none" w:sz="0" w:space="0" w:color="auto"/>
        <w:bottom w:val="none" w:sz="0" w:space="0" w:color="auto"/>
        <w:right w:val="none" w:sz="0" w:space="0" w:color="auto"/>
      </w:divBdr>
    </w:div>
    <w:div w:id="522790871">
      <w:marLeft w:val="0"/>
      <w:marRight w:val="0"/>
      <w:marTop w:val="0"/>
      <w:marBottom w:val="0"/>
      <w:divBdr>
        <w:top w:val="none" w:sz="0" w:space="0" w:color="auto"/>
        <w:left w:val="none" w:sz="0" w:space="0" w:color="auto"/>
        <w:bottom w:val="none" w:sz="0" w:space="0" w:color="auto"/>
        <w:right w:val="none" w:sz="0" w:space="0" w:color="auto"/>
      </w:divBdr>
    </w:div>
    <w:div w:id="522790872">
      <w:marLeft w:val="0"/>
      <w:marRight w:val="0"/>
      <w:marTop w:val="0"/>
      <w:marBottom w:val="0"/>
      <w:divBdr>
        <w:top w:val="none" w:sz="0" w:space="0" w:color="auto"/>
        <w:left w:val="none" w:sz="0" w:space="0" w:color="auto"/>
        <w:bottom w:val="none" w:sz="0" w:space="0" w:color="auto"/>
        <w:right w:val="none" w:sz="0" w:space="0" w:color="auto"/>
      </w:divBdr>
    </w:div>
    <w:div w:id="522790873">
      <w:marLeft w:val="0"/>
      <w:marRight w:val="0"/>
      <w:marTop w:val="0"/>
      <w:marBottom w:val="0"/>
      <w:divBdr>
        <w:top w:val="none" w:sz="0" w:space="0" w:color="auto"/>
        <w:left w:val="none" w:sz="0" w:space="0" w:color="auto"/>
        <w:bottom w:val="none" w:sz="0" w:space="0" w:color="auto"/>
        <w:right w:val="none" w:sz="0" w:space="0" w:color="auto"/>
      </w:divBdr>
    </w:div>
    <w:div w:id="522790874">
      <w:marLeft w:val="0"/>
      <w:marRight w:val="0"/>
      <w:marTop w:val="0"/>
      <w:marBottom w:val="0"/>
      <w:divBdr>
        <w:top w:val="none" w:sz="0" w:space="0" w:color="auto"/>
        <w:left w:val="none" w:sz="0" w:space="0" w:color="auto"/>
        <w:bottom w:val="none" w:sz="0" w:space="0" w:color="auto"/>
        <w:right w:val="none" w:sz="0" w:space="0" w:color="auto"/>
      </w:divBdr>
    </w:div>
    <w:div w:id="522790875">
      <w:marLeft w:val="0"/>
      <w:marRight w:val="0"/>
      <w:marTop w:val="0"/>
      <w:marBottom w:val="0"/>
      <w:divBdr>
        <w:top w:val="none" w:sz="0" w:space="0" w:color="auto"/>
        <w:left w:val="none" w:sz="0" w:space="0" w:color="auto"/>
        <w:bottom w:val="none" w:sz="0" w:space="0" w:color="auto"/>
        <w:right w:val="none" w:sz="0" w:space="0" w:color="auto"/>
      </w:divBdr>
    </w:div>
    <w:div w:id="522790876">
      <w:marLeft w:val="0"/>
      <w:marRight w:val="0"/>
      <w:marTop w:val="0"/>
      <w:marBottom w:val="0"/>
      <w:divBdr>
        <w:top w:val="none" w:sz="0" w:space="0" w:color="auto"/>
        <w:left w:val="none" w:sz="0" w:space="0" w:color="auto"/>
        <w:bottom w:val="none" w:sz="0" w:space="0" w:color="auto"/>
        <w:right w:val="none" w:sz="0" w:space="0" w:color="auto"/>
      </w:divBdr>
    </w:div>
    <w:div w:id="522790877">
      <w:marLeft w:val="0"/>
      <w:marRight w:val="0"/>
      <w:marTop w:val="0"/>
      <w:marBottom w:val="0"/>
      <w:divBdr>
        <w:top w:val="none" w:sz="0" w:space="0" w:color="auto"/>
        <w:left w:val="none" w:sz="0" w:space="0" w:color="auto"/>
        <w:bottom w:val="none" w:sz="0" w:space="0" w:color="auto"/>
        <w:right w:val="none" w:sz="0" w:space="0" w:color="auto"/>
      </w:divBdr>
    </w:div>
    <w:div w:id="522790878">
      <w:marLeft w:val="0"/>
      <w:marRight w:val="0"/>
      <w:marTop w:val="0"/>
      <w:marBottom w:val="0"/>
      <w:divBdr>
        <w:top w:val="none" w:sz="0" w:space="0" w:color="auto"/>
        <w:left w:val="none" w:sz="0" w:space="0" w:color="auto"/>
        <w:bottom w:val="none" w:sz="0" w:space="0" w:color="auto"/>
        <w:right w:val="none" w:sz="0" w:space="0" w:color="auto"/>
      </w:divBdr>
    </w:div>
    <w:div w:id="522790879">
      <w:marLeft w:val="0"/>
      <w:marRight w:val="0"/>
      <w:marTop w:val="0"/>
      <w:marBottom w:val="0"/>
      <w:divBdr>
        <w:top w:val="none" w:sz="0" w:space="0" w:color="auto"/>
        <w:left w:val="none" w:sz="0" w:space="0" w:color="auto"/>
        <w:bottom w:val="none" w:sz="0" w:space="0" w:color="auto"/>
        <w:right w:val="none" w:sz="0" w:space="0" w:color="auto"/>
      </w:divBdr>
    </w:div>
    <w:div w:id="522790880">
      <w:marLeft w:val="0"/>
      <w:marRight w:val="0"/>
      <w:marTop w:val="0"/>
      <w:marBottom w:val="0"/>
      <w:divBdr>
        <w:top w:val="none" w:sz="0" w:space="0" w:color="auto"/>
        <w:left w:val="none" w:sz="0" w:space="0" w:color="auto"/>
        <w:bottom w:val="none" w:sz="0" w:space="0" w:color="auto"/>
        <w:right w:val="none" w:sz="0" w:space="0" w:color="auto"/>
      </w:divBdr>
    </w:div>
    <w:div w:id="522790881">
      <w:marLeft w:val="0"/>
      <w:marRight w:val="0"/>
      <w:marTop w:val="0"/>
      <w:marBottom w:val="0"/>
      <w:divBdr>
        <w:top w:val="none" w:sz="0" w:space="0" w:color="auto"/>
        <w:left w:val="none" w:sz="0" w:space="0" w:color="auto"/>
        <w:bottom w:val="none" w:sz="0" w:space="0" w:color="auto"/>
        <w:right w:val="none" w:sz="0" w:space="0" w:color="auto"/>
      </w:divBdr>
    </w:div>
    <w:div w:id="522790882">
      <w:marLeft w:val="0"/>
      <w:marRight w:val="0"/>
      <w:marTop w:val="0"/>
      <w:marBottom w:val="0"/>
      <w:divBdr>
        <w:top w:val="none" w:sz="0" w:space="0" w:color="auto"/>
        <w:left w:val="none" w:sz="0" w:space="0" w:color="auto"/>
        <w:bottom w:val="none" w:sz="0" w:space="0" w:color="auto"/>
        <w:right w:val="none" w:sz="0" w:space="0" w:color="auto"/>
      </w:divBdr>
    </w:div>
    <w:div w:id="522790883">
      <w:marLeft w:val="0"/>
      <w:marRight w:val="0"/>
      <w:marTop w:val="0"/>
      <w:marBottom w:val="0"/>
      <w:divBdr>
        <w:top w:val="none" w:sz="0" w:space="0" w:color="auto"/>
        <w:left w:val="none" w:sz="0" w:space="0" w:color="auto"/>
        <w:bottom w:val="none" w:sz="0" w:space="0" w:color="auto"/>
        <w:right w:val="none" w:sz="0" w:space="0" w:color="auto"/>
      </w:divBdr>
    </w:div>
    <w:div w:id="522790884">
      <w:marLeft w:val="0"/>
      <w:marRight w:val="0"/>
      <w:marTop w:val="0"/>
      <w:marBottom w:val="0"/>
      <w:divBdr>
        <w:top w:val="none" w:sz="0" w:space="0" w:color="auto"/>
        <w:left w:val="none" w:sz="0" w:space="0" w:color="auto"/>
        <w:bottom w:val="none" w:sz="0" w:space="0" w:color="auto"/>
        <w:right w:val="none" w:sz="0" w:space="0" w:color="auto"/>
      </w:divBdr>
    </w:div>
    <w:div w:id="522790885">
      <w:marLeft w:val="0"/>
      <w:marRight w:val="0"/>
      <w:marTop w:val="0"/>
      <w:marBottom w:val="0"/>
      <w:divBdr>
        <w:top w:val="none" w:sz="0" w:space="0" w:color="auto"/>
        <w:left w:val="none" w:sz="0" w:space="0" w:color="auto"/>
        <w:bottom w:val="none" w:sz="0" w:space="0" w:color="auto"/>
        <w:right w:val="none" w:sz="0" w:space="0" w:color="auto"/>
      </w:divBdr>
    </w:div>
    <w:div w:id="522790886">
      <w:marLeft w:val="0"/>
      <w:marRight w:val="0"/>
      <w:marTop w:val="0"/>
      <w:marBottom w:val="0"/>
      <w:divBdr>
        <w:top w:val="none" w:sz="0" w:space="0" w:color="auto"/>
        <w:left w:val="none" w:sz="0" w:space="0" w:color="auto"/>
        <w:bottom w:val="none" w:sz="0" w:space="0" w:color="auto"/>
        <w:right w:val="none" w:sz="0" w:space="0" w:color="auto"/>
      </w:divBdr>
    </w:div>
    <w:div w:id="522790887">
      <w:marLeft w:val="0"/>
      <w:marRight w:val="0"/>
      <w:marTop w:val="0"/>
      <w:marBottom w:val="0"/>
      <w:divBdr>
        <w:top w:val="none" w:sz="0" w:space="0" w:color="auto"/>
        <w:left w:val="none" w:sz="0" w:space="0" w:color="auto"/>
        <w:bottom w:val="none" w:sz="0" w:space="0" w:color="auto"/>
        <w:right w:val="none" w:sz="0" w:space="0" w:color="auto"/>
      </w:divBdr>
    </w:div>
    <w:div w:id="522790888">
      <w:marLeft w:val="0"/>
      <w:marRight w:val="0"/>
      <w:marTop w:val="0"/>
      <w:marBottom w:val="0"/>
      <w:divBdr>
        <w:top w:val="none" w:sz="0" w:space="0" w:color="auto"/>
        <w:left w:val="none" w:sz="0" w:space="0" w:color="auto"/>
        <w:bottom w:val="none" w:sz="0" w:space="0" w:color="auto"/>
        <w:right w:val="none" w:sz="0" w:space="0" w:color="auto"/>
      </w:divBdr>
    </w:div>
    <w:div w:id="522790889">
      <w:marLeft w:val="0"/>
      <w:marRight w:val="0"/>
      <w:marTop w:val="0"/>
      <w:marBottom w:val="0"/>
      <w:divBdr>
        <w:top w:val="none" w:sz="0" w:space="0" w:color="auto"/>
        <w:left w:val="none" w:sz="0" w:space="0" w:color="auto"/>
        <w:bottom w:val="none" w:sz="0" w:space="0" w:color="auto"/>
        <w:right w:val="none" w:sz="0" w:space="0" w:color="auto"/>
      </w:divBdr>
    </w:div>
    <w:div w:id="522790890">
      <w:marLeft w:val="0"/>
      <w:marRight w:val="0"/>
      <w:marTop w:val="0"/>
      <w:marBottom w:val="0"/>
      <w:divBdr>
        <w:top w:val="none" w:sz="0" w:space="0" w:color="auto"/>
        <w:left w:val="none" w:sz="0" w:space="0" w:color="auto"/>
        <w:bottom w:val="none" w:sz="0" w:space="0" w:color="auto"/>
        <w:right w:val="none" w:sz="0" w:space="0" w:color="auto"/>
      </w:divBdr>
    </w:div>
    <w:div w:id="522790891">
      <w:marLeft w:val="0"/>
      <w:marRight w:val="0"/>
      <w:marTop w:val="0"/>
      <w:marBottom w:val="0"/>
      <w:divBdr>
        <w:top w:val="none" w:sz="0" w:space="0" w:color="auto"/>
        <w:left w:val="none" w:sz="0" w:space="0" w:color="auto"/>
        <w:bottom w:val="none" w:sz="0" w:space="0" w:color="auto"/>
        <w:right w:val="none" w:sz="0" w:space="0" w:color="auto"/>
      </w:divBdr>
    </w:div>
    <w:div w:id="522790892">
      <w:marLeft w:val="0"/>
      <w:marRight w:val="0"/>
      <w:marTop w:val="0"/>
      <w:marBottom w:val="0"/>
      <w:divBdr>
        <w:top w:val="none" w:sz="0" w:space="0" w:color="auto"/>
        <w:left w:val="none" w:sz="0" w:space="0" w:color="auto"/>
        <w:bottom w:val="none" w:sz="0" w:space="0" w:color="auto"/>
        <w:right w:val="none" w:sz="0" w:space="0" w:color="auto"/>
      </w:divBdr>
    </w:div>
    <w:div w:id="522790893">
      <w:marLeft w:val="0"/>
      <w:marRight w:val="0"/>
      <w:marTop w:val="0"/>
      <w:marBottom w:val="0"/>
      <w:divBdr>
        <w:top w:val="none" w:sz="0" w:space="0" w:color="auto"/>
        <w:left w:val="none" w:sz="0" w:space="0" w:color="auto"/>
        <w:bottom w:val="none" w:sz="0" w:space="0" w:color="auto"/>
        <w:right w:val="none" w:sz="0" w:space="0" w:color="auto"/>
      </w:divBdr>
    </w:div>
    <w:div w:id="522790894">
      <w:marLeft w:val="0"/>
      <w:marRight w:val="0"/>
      <w:marTop w:val="0"/>
      <w:marBottom w:val="0"/>
      <w:divBdr>
        <w:top w:val="none" w:sz="0" w:space="0" w:color="auto"/>
        <w:left w:val="none" w:sz="0" w:space="0" w:color="auto"/>
        <w:bottom w:val="none" w:sz="0" w:space="0" w:color="auto"/>
        <w:right w:val="none" w:sz="0" w:space="0" w:color="auto"/>
      </w:divBdr>
    </w:div>
    <w:div w:id="522790895">
      <w:marLeft w:val="0"/>
      <w:marRight w:val="0"/>
      <w:marTop w:val="0"/>
      <w:marBottom w:val="0"/>
      <w:divBdr>
        <w:top w:val="none" w:sz="0" w:space="0" w:color="auto"/>
        <w:left w:val="none" w:sz="0" w:space="0" w:color="auto"/>
        <w:bottom w:val="none" w:sz="0" w:space="0" w:color="auto"/>
        <w:right w:val="none" w:sz="0" w:space="0" w:color="auto"/>
      </w:divBdr>
    </w:div>
    <w:div w:id="522790896">
      <w:marLeft w:val="0"/>
      <w:marRight w:val="0"/>
      <w:marTop w:val="0"/>
      <w:marBottom w:val="0"/>
      <w:divBdr>
        <w:top w:val="none" w:sz="0" w:space="0" w:color="auto"/>
        <w:left w:val="none" w:sz="0" w:space="0" w:color="auto"/>
        <w:bottom w:val="none" w:sz="0" w:space="0" w:color="auto"/>
        <w:right w:val="none" w:sz="0" w:space="0" w:color="auto"/>
      </w:divBdr>
    </w:div>
    <w:div w:id="522790897">
      <w:marLeft w:val="0"/>
      <w:marRight w:val="0"/>
      <w:marTop w:val="0"/>
      <w:marBottom w:val="0"/>
      <w:divBdr>
        <w:top w:val="none" w:sz="0" w:space="0" w:color="auto"/>
        <w:left w:val="none" w:sz="0" w:space="0" w:color="auto"/>
        <w:bottom w:val="none" w:sz="0" w:space="0" w:color="auto"/>
        <w:right w:val="none" w:sz="0" w:space="0" w:color="auto"/>
      </w:divBdr>
    </w:div>
    <w:div w:id="522790898">
      <w:marLeft w:val="0"/>
      <w:marRight w:val="0"/>
      <w:marTop w:val="0"/>
      <w:marBottom w:val="0"/>
      <w:divBdr>
        <w:top w:val="none" w:sz="0" w:space="0" w:color="auto"/>
        <w:left w:val="none" w:sz="0" w:space="0" w:color="auto"/>
        <w:bottom w:val="none" w:sz="0" w:space="0" w:color="auto"/>
        <w:right w:val="none" w:sz="0" w:space="0" w:color="auto"/>
      </w:divBdr>
    </w:div>
    <w:div w:id="522790899">
      <w:marLeft w:val="0"/>
      <w:marRight w:val="0"/>
      <w:marTop w:val="0"/>
      <w:marBottom w:val="0"/>
      <w:divBdr>
        <w:top w:val="none" w:sz="0" w:space="0" w:color="auto"/>
        <w:left w:val="none" w:sz="0" w:space="0" w:color="auto"/>
        <w:bottom w:val="none" w:sz="0" w:space="0" w:color="auto"/>
        <w:right w:val="none" w:sz="0" w:space="0" w:color="auto"/>
      </w:divBdr>
    </w:div>
    <w:div w:id="522790900">
      <w:marLeft w:val="0"/>
      <w:marRight w:val="0"/>
      <w:marTop w:val="0"/>
      <w:marBottom w:val="0"/>
      <w:divBdr>
        <w:top w:val="none" w:sz="0" w:space="0" w:color="auto"/>
        <w:left w:val="none" w:sz="0" w:space="0" w:color="auto"/>
        <w:bottom w:val="none" w:sz="0" w:space="0" w:color="auto"/>
        <w:right w:val="none" w:sz="0" w:space="0" w:color="auto"/>
      </w:divBdr>
    </w:div>
    <w:div w:id="522790901">
      <w:marLeft w:val="0"/>
      <w:marRight w:val="0"/>
      <w:marTop w:val="0"/>
      <w:marBottom w:val="0"/>
      <w:divBdr>
        <w:top w:val="none" w:sz="0" w:space="0" w:color="auto"/>
        <w:left w:val="none" w:sz="0" w:space="0" w:color="auto"/>
        <w:bottom w:val="none" w:sz="0" w:space="0" w:color="auto"/>
        <w:right w:val="none" w:sz="0" w:space="0" w:color="auto"/>
      </w:divBdr>
    </w:div>
    <w:div w:id="522790902">
      <w:marLeft w:val="0"/>
      <w:marRight w:val="0"/>
      <w:marTop w:val="0"/>
      <w:marBottom w:val="0"/>
      <w:divBdr>
        <w:top w:val="none" w:sz="0" w:space="0" w:color="auto"/>
        <w:left w:val="none" w:sz="0" w:space="0" w:color="auto"/>
        <w:bottom w:val="none" w:sz="0" w:space="0" w:color="auto"/>
        <w:right w:val="none" w:sz="0" w:space="0" w:color="auto"/>
      </w:divBdr>
    </w:div>
    <w:div w:id="522790903">
      <w:marLeft w:val="0"/>
      <w:marRight w:val="0"/>
      <w:marTop w:val="0"/>
      <w:marBottom w:val="0"/>
      <w:divBdr>
        <w:top w:val="none" w:sz="0" w:space="0" w:color="auto"/>
        <w:left w:val="none" w:sz="0" w:space="0" w:color="auto"/>
        <w:bottom w:val="none" w:sz="0" w:space="0" w:color="auto"/>
        <w:right w:val="none" w:sz="0" w:space="0" w:color="auto"/>
      </w:divBdr>
    </w:div>
    <w:div w:id="522790904">
      <w:marLeft w:val="0"/>
      <w:marRight w:val="0"/>
      <w:marTop w:val="0"/>
      <w:marBottom w:val="0"/>
      <w:divBdr>
        <w:top w:val="none" w:sz="0" w:space="0" w:color="auto"/>
        <w:left w:val="none" w:sz="0" w:space="0" w:color="auto"/>
        <w:bottom w:val="none" w:sz="0" w:space="0" w:color="auto"/>
        <w:right w:val="none" w:sz="0" w:space="0" w:color="auto"/>
      </w:divBdr>
    </w:div>
    <w:div w:id="522790905">
      <w:marLeft w:val="0"/>
      <w:marRight w:val="0"/>
      <w:marTop w:val="0"/>
      <w:marBottom w:val="0"/>
      <w:divBdr>
        <w:top w:val="none" w:sz="0" w:space="0" w:color="auto"/>
        <w:left w:val="none" w:sz="0" w:space="0" w:color="auto"/>
        <w:bottom w:val="none" w:sz="0" w:space="0" w:color="auto"/>
        <w:right w:val="none" w:sz="0" w:space="0" w:color="auto"/>
      </w:divBdr>
    </w:div>
    <w:div w:id="522790906">
      <w:marLeft w:val="0"/>
      <w:marRight w:val="0"/>
      <w:marTop w:val="0"/>
      <w:marBottom w:val="0"/>
      <w:divBdr>
        <w:top w:val="none" w:sz="0" w:space="0" w:color="auto"/>
        <w:left w:val="none" w:sz="0" w:space="0" w:color="auto"/>
        <w:bottom w:val="none" w:sz="0" w:space="0" w:color="auto"/>
        <w:right w:val="none" w:sz="0" w:space="0" w:color="auto"/>
      </w:divBdr>
    </w:div>
    <w:div w:id="522790907">
      <w:marLeft w:val="0"/>
      <w:marRight w:val="0"/>
      <w:marTop w:val="0"/>
      <w:marBottom w:val="0"/>
      <w:divBdr>
        <w:top w:val="none" w:sz="0" w:space="0" w:color="auto"/>
        <w:left w:val="none" w:sz="0" w:space="0" w:color="auto"/>
        <w:bottom w:val="none" w:sz="0" w:space="0" w:color="auto"/>
        <w:right w:val="none" w:sz="0" w:space="0" w:color="auto"/>
      </w:divBdr>
    </w:div>
    <w:div w:id="522790908">
      <w:marLeft w:val="0"/>
      <w:marRight w:val="0"/>
      <w:marTop w:val="0"/>
      <w:marBottom w:val="0"/>
      <w:divBdr>
        <w:top w:val="none" w:sz="0" w:space="0" w:color="auto"/>
        <w:left w:val="none" w:sz="0" w:space="0" w:color="auto"/>
        <w:bottom w:val="none" w:sz="0" w:space="0" w:color="auto"/>
        <w:right w:val="none" w:sz="0" w:space="0" w:color="auto"/>
      </w:divBdr>
    </w:div>
    <w:div w:id="522790909">
      <w:marLeft w:val="0"/>
      <w:marRight w:val="0"/>
      <w:marTop w:val="0"/>
      <w:marBottom w:val="0"/>
      <w:divBdr>
        <w:top w:val="none" w:sz="0" w:space="0" w:color="auto"/>
        <w:left w:val="none" w:sz="0" w:space="0" w:color="auto"/>
        <w:bottom w:val="none" w:sz="0" w:space="0" w:color="auto"/>
        <w:right w:val="none" w:sz="0" w:space="0" w:color="auto"/>
      </w:divBdr>
    </w:div>
    <w:div w:id="522790910">
      <w:marLeft w:val="0"/>
      <w:marRight w:val="0"/>
      <w:marTop w:val="0"/>
      <w:marBottom w:val="0"/>
      <w:divBdr>
        <w:top w:val="none" w:sz="0" w:space="0" w:color="auto"/>
        <w:left w:val="none" w:sz="0" w:space="0" w:color="auto"/>
        <w:bottom w:val="none" w:sz="0" w:space="0" w:color="auto"/>
        <w:right w:val="none" w:sz="0" w:space="0" w:color="auto"/>
      </w:divBdr>
    </w:div>
    <w:div w:id="522790911">
      <w:marLeft w:val="0"/>
      <w:marRight w:val="0"/>
      <w:marTop w:val="0"/>
      <w:marBottom w:val="0"/>
      <w:divBdr>
        <w:top w:val="none" w:sz="0" w:space="0" w:color="auto"/>
        <w:left w:val="none" w:sz="0" w:space="0" w:color="auto"/>
        <w:bottom w:val="none" w:sz="0" w:space="0" w:color="auto"/>
        <w:right w:val="none" w:sz="0" w:space="0" w:color="auto"/>
      </w:divBdr>
    </w:div>
    <w:div w:id="522790912">
      <w:marLeft w:val="0"/>
      <w:marRight w:val="0"/>
      <w:marTop w:val="0"/>
      <w:marBottom w:val="0"/>
      <w:divBdr>
        <w:top w:val="none" w:sz="0" w:space="0" w:color="auto"/>
        <w:left w:val="none" w:sz="0" w:space="0" w:color="auto"/>
        <w:bottom w:val="none" w:sz="0" w:space="0" w:color="auto"/>
        <w:right w:val="none" w:sz="0" w:space="0" w:color="auto"/>
      </w:divBdr>
    </w:div>
    <w:div w:id="522790913">
      <w:marLeft w:val="0"/>
      <w:marRight w:val="0"/>
      <w:marTop w:val="0"/>
      <w:marBottom w:val="0"/>
      <w:divBdr>
        <w:top w:val="none" w:sz="0" w:space="0" w:color="auto"/>
        <w:left w:val="none" w:sz="0" w:space="0" w:color="auto"/>
        <w:bottom w:val="none" w:sz="0" w:space="0" w:color="auto"/>
        <w:right w:val="none" w:sz="0" w:space="0" w:color="auto"/>
      </w:divBdr>
    </w:div>
    <w:div w:id="522790914">
      <w:marLeft w:val="0"/>
      <w:marRight w:val="0"/>
      <w:marTop w:val="0"/>
      <w:marBottom w:val="0"/>
      <w:divBdr>
        <w:top w:val="none" w:sz="0" w:space="0" w:color="auto"/>
        <w:left w:val="none" w:sz="0" w:space="0" w:color="auto"/>
        <w:bottom w:val="none" w:sz="0" w:space="0" w:color="auto"/>
        <w:right w:val="none" w:sz="0" w:space="0" w:color="auto"/>
      </w:divBdr>
    </w:div>
    <w:div w:id="522790915">
      <w:marLeft w:val="0"/>
      <w:marRight w:val="0"/>
      <w:marTop w:val="0"/>
      <w:marBottom w:val="0"/>
      <w:divBdr>
        <w:top w:val="none" w:sz="0" w:space="0" w:color="auto"/>
        <w:left w:val="none" w:sz="0" w:space="0" w:color="auto"/>
        <w:bottom w:val="none" w:sz="0" w:space="0" w:color="auto"/>
        <w:right w:val="none" w:sz="0" w:space="0" w:color="auto"/>
      </w:divBdr>
    </w:div>
    <w:div w:id="522790916">
      <w:marLeft w:val="0"/>
      <w:marRight w:val="0"/>
      <w:marTop w:val="0"/>
      <w:marBottom w:val="0"/>
      <w:divBdr>
        <w:top w:val="none" w:sz="0" w:space="0" w:color="auto"/>
        <w:left w:val="none" w:sz="0" w:space="0" w:color="auto"/>
        <w:bottom w:val="none" w:sz="0" w:space="0" w:color="auto"/>
        <w:right w:val="none" w:sz="0" w:space="0" w:color="auto"/>
      </w:divBdr>
    </w:div>
    <w:div w:id="522790917">
      <w:marLeft w:val="0"/>
      <w:marRight w:val="0"/>
      <w:marTop w:val="0"/>
      <w:marBottom w:val="0"/>
      <w:divBdr>
        <w:top w:val="none" w:sz="0" w:space="0" w:color="auto"/>
        <w:left w:val="none" w:sz="0" w:space="0" w:color="auto"/>
        <w:bottom w:val="none" w:sz="0" w:space="0" w:color="auto"/>
        <w:right w:val="none" w:sz="0" w:space="0" w:color="auto"/>
      </w:divBdr>
    </w:div>
    <w:div w:id="522790918">
      <w:marLeft w:val="0"/>
      <w:marRight w:val="0"/>
      <w:marTop w:val="0"/>
      <w:marBottom w:val="0"/>
      <w:divBdr>
        <w:top w:val="none" w:sz="0" w:space="0" w:color="auto"/>
        <w:left w:val="none" w:sz="0" w:space="0" w:color="auto"/>
        <w:bottom w:val="none" w:sz="0" w:space="0" w:color="auto"/>
        <w:right w:val="none" w:sz="0" w:space="0" w:color="auto"/>
      </w:divBdr>
    </w:div>
    <w:div w:id="522790919">
      <w:marLeft w:val="0"/>
      <w:marRight w:val="0"/>
      <w:marTop w:val="0"/>
      <w:marBottom w:val="0"/>
      <w:divBdr>
        <w:top w:val="none" w:sz="0" w:space="0" w:color="auto"/>
        <w:left w:val="none" w:sz="0" w:space="0" w:color="auto"/>
        <w:bottom w:val="none" w:sz="0" w:space="0" w:color="auto"/>
        <w:right w:val="none" w:sz="0" w:space="0" w:color="auto"/>
      </w:divBdr>
    </w:div>
    <w:div w:id="522790920">
      <w:marLeft w:val="0"/>
      <w:marRight w:val="0"/>
      <w:marTop w:val="0"/>
      <w:marBottom w:val="0"/>
      <w:divBdr>
        <w:top w:val="none" w:sz="0" w:space="0" w:color="auto"/>
        <w:left w:val="none" w:sz="0" w:space="0" w:color="auto"/>
        <w:bottom w:val="none" w:sz="0" w:space="0" w:color="auto"/>
        <w:right w:val="none" w:sz="0" w:space="0" w:color="auto"/>
      </w:divBdr>
    </w:div>
    <w:div w:id="522790921">
      <w:marLeft w:val="0"/>
      <w:marRight w:val="0"/>
      <w:marTop w:val="0"/>
      <w:marBottom w:val="0"/>
      <w:divBdr>
        <w:top w:val="none" w:sz="0" w:space="0" w:color="auto"/>
        <w:left w:val="none" w:sz="0" w:space="0" w:color="auto"/>
        <w:bottom w:val="none" w:sz="0" w:space="0" w:color="auto"/>
        <w:right w:val="none" w:sz="0" w:space="0" w:color="auto"/>
      </w:divBdr>
    </w:div>
    <w:div w:id="522790922">
      <w:marLeft w:val="0"/>
      <w:marRight w:val="0"/>
      <w:marTop w:val="0"/>
      <w:marBottom w:val="0"/>
      <w:divBdr>
        <w:top w:val="none" w:sz="0" w:space="0" w:color="auto"/>
        <w:left w:val="none" w:sz="0" w:space="0" w:color="auto"/>
        <w:bottom w:val="none" w:sz="0" w:space="0" w:color="auto"/>
        <w:right w:val="none" w:sz="0" w:space="0" w:color="auto"/>
      </w:divBdr>
    </w:div>
    <w:div w:id="522790923">
      <w:marLeft w:val="0"/>
      <w:marRight w:val="0"/>
      <w:marTop w:val="0"/>
      <w:marBottom w:val="0"/>
      <w:divBdr>
        <w:top w:val="none" w:sz="0" w:space="0" w:color="auto"/>
        <w:left w:val="none" w:sz="0" w:space="0" w:color="auto"/>
        <w:bottom w:val="none" w:sz="0" w:space="0" w:color="auto"/>
        <w:right w:val="none" w:sz="0" w:space="0" w:color="auto"/>
      </w:divBdr>
    </w:div>
    <w:div w:id="522790925">
      <w:marLeft w:val="0"/>
      <w:marRight w:val="0"/>
      <w:marTop w:val="0"/>
      <w:marBottom w:val="0"/>
      <w:divBdr>
        <w:top w:val="none" w:sz="0" w:space="0" w:color="auto"/>
        <w:left w:val="none" w:sz="0" w:space="0" w:color="auto"/>
        <w:bottom w:val="none" w:sz="0" w:space="0" w:color="auto"/>
        <w:right w:val="none" w:sz="0" w:space="0" w:color="auto"/>
      </w:divBdr>
    </w:div>
    <w:div w:id="522790926">
      <w:marLeft w:val="0"/>
      <w:marRight w:val="0"/>
      <w:marTop w:val="0"/>
      <w:marBottom w:val="0"/>
      <w:divBdr>
        <w:top w:val="none" w:sz="0" w:space="0" w:color="auto"/>
        <w:left w:val="none" w:sz="0" w:space="0" w:color="auto"/>
        <w:bottom w:val="none" w:sz="0" w:space="0" w:color="auto"/>
        <w:right w:val="none" w:sz="0" w:space="0" w:color="auto"/>
      </w:divBdr>
    </w:div>
    <w:div w:id="522790927">
      <w:marLeft w:val="0"/>
      <w:marRight w:val="0"/>
      <w:marTop w:val="0"/>
      <w:marBottom w:val="0"/>
      <w:divBdr>
        <w:top w:val="none" w:sz="0" w:space="0" w:color="auto"/>
        <w:left w:val="none" w:sz="0" w:space="0" w:color="auto"/>
        <w:bottom w:val="none" w:sz="0" w:space="0" w:color="auto"/>
        <w:right w:val="none" w:sz="0" w:space="0" w:color="auto"/>
      </w:divBdr>
    </w:div>
    <w:div w:id="522790928">
      <w:marLeft w:val="0"/>
      <w:marRight w:val="0"/>
      <w:marTop w:val="0"/>
      <w:marBottom w:val="0"/>
      <w:divBdr>
        <w:top w:val="none" w:sz="0" w:space="0" w:color="auto"/>
        <w:left w:val="none" w:sz="0" w:space="0" w:color="auto"/>
        <w:bottom w:val="none" w:sz="0" w:space="0" w:color="auto"/>
        <w:right w:val="none" w:sz="0" w:space="0" w:color="auto"/>
      </w:divBdr>
    </w:div>
    <w:div w:id="522790929">
      <w:marLeft w:val="0"/>
      <w:marRight w:val="0"/>
      <w:marTop w:val="0"/>
      <w:marBottom w:val="0"/>
      <w:divBdr>
        <w:top w:val="none" w:sz="0" w:space="0" w:color="auto"/>
        <w:left w:val="none" w:sz="0" w:space="0" w:color="auto"/>
        <w:bottom w:val="none" w:sz="0" w:space="0" w:color="auto"/>
        <w:right w:val="none" w:sz="0" w:space="0" w:color="auto"/>
      </w:divBdr>
    </w:div>
    <w:div w:id="522790930">
      <w:marLeft w:val="0"/>
      <w:marRight w:val="0"/>
      <w:marTop w:val="0"/>
      <w:marBottom w:val="0"/>
      <w:divBdr>
        <w:top w:val="none" w:sz="0" w:space="0" w:color="auto"/>
        <w:left w:val="none" w:sz="0" w:space="0" w:color="auto"/>
        <w:bottom w:val="none" w:sz="0" w:space="0" w:color="auto"/>
        <w:right w:val="none" w:sz="0" w:space="0" w:color="auto"/>
      </w:divBdr>
    </w:div>
    <w:div w:id="522790931">
      <w:marLeft w:val="0"/>
      <w:marRight w:val="0"/>
      <w:marTop w:val="0"/>
      <w:marBottom w:val="0"/>
      <w:divBdr>
        <w:top w:val="none" w:sz="0" w:space="0" w:color="auto"/>
        <w:left w:val="none" w:sz="0" w:space="0" w:color="auto"/>
        <w:bottom w:val="none" w:sz="0" w:space="0" w:color="auto"/>
        <w:right w:val="none" w:sz="0" w:space="0" w:color="auto"/>
      </w:divBdr>
    </w:div>
    <w:div w:id="522790932">
      <w:marLeft w:val="0"/>
      <w:marRight w:val="0"/>
      <w:marTop w:val="0"/>
      <w:marBottom w:val="0"/>
      <w:divBdr>
        <w:top w:val="none" w:sz="0" w:space="0" w:color="auto"/>
        <w:left w:val="none" w:sz="0" w:space="0" w:color="auto"/>
        <w:bottom w:val="none" w:sz="0" w:space="0" w:color="auto"/>
        <w:right w:val="none" w:sz="0" w:space="0" w:color="auto"/>
      </w:divBdr>
    </w:div>
    <w:div w:id="522790933">
      <w:marLeft w:val="0"/>
      <w:marRight w:val="0"/>
      <w:marTop w:val="0"/>
      <w:marBottom w:val="0"/>
      <w:divBdr>
        <w:top w:val="none" w:sz="0" w:space="0" w:color="auto"/>
        <w:left w:val="none" w:sz="0" w:space="0" w:color="auto"/>
        <w:bottom w:val="none" w:sz="0" w:space="0" w:color="auto"/>
        <w:right w:val="none" w:sz="0" w:space="0" w:color="auto"/>
      </w:divBdr>
    </w:div>
    <w:div w:id="522790934">
      <w:marLeft w:val="0"/>
      <w:marRight w:val="0"/>
      <w:marTop w:val="0"/>
      <w:marBottom w:val="0"/>
      <w:divBdr>
        <w:top w:val="none" w:sz="0" w:space="0" w:color="auto"/>
        <w:left w:val="none" w:sz="0" w:space="0" w:color="auto"/>
        <w:bottom w:val="none" w:sz="0" w:space="0" w:color="auto"/>
        <w:right w:val="none" w:sz="0" w:space="0" w:color="auto"/>
      </w:divBdr>
    </w:div>
    <w:div w:id="522790936">
      <w:marLeft w:val="0"/>
      <w:marRight w:val="0"/>
      <w:marTop w:val="0"/>
      <w:marBottom w:val="0"/>
      <w:divBdr>
        <w:top w:val="none" w:sz="0" w:space="0" w:color="auto"/>
        <w:left w:val="none" w:sz="0" w:space="0" w:color="auto"/>
        <w:bottom w:val="none" w:sz="0" w:space="0" w:color="auto"/>
        <w:right w:val="none" w:sz="0" w:space="0" w:color="auto"/>
      </w:divBdr>
    </w:div>
    <w:div w:id="522790937">
      <w:marLeft w:val="0"/>
      <w:marRight w:val="0"/>
      <w:marTop w:val="0"/>
      <w:marBottom w:val="0"/>
      <w:divBdr>
        <w:top w:val="none" w:sz="0" w:space="0" w:color="auto"/>
        <w:left w:val="none" w:sz="0" w:space="0" w:color="auto"/>
        <w:bottom w:val="none" w:sz="0" w:space="0" w:color="auto"/>
        <w:right w:val="none" w:sz="0" w:space="0" w:color="auto"/>
      </w:divBdr>
    </w:div>
    <w:div w:id="522790938">
      <w:marLeft w:val="0"/>
      <w:marRight w:val="0"/>
      <w:marTop w:val="0"/>
      <w:marBottom w:val="0"/>
      <w:divBdr>
        <w:top w:val="none" w:sz="0" w:space="0" w:color="auto"/>
        <w:left w:val="none" w:sz="0" w:space="0" w:color="auto"/>
        <w:bottom w:val="none" w:sz="0" w:space="0" w:color="auto"/>
        <w:right w:val="none" w:sz="0" w:space="0" w:color="auto"/>
      </w:divBdr>
    </w:div>
    <w:div w:id="522790940">
      <w:marLeft w:val="0"/>
      <w:marRight w:val="0"/>
      <w:marTop w:val="0"/>
      <w:marBottom w:val="0"/>
      <w:divBdr>
        <w:top w:val="none" w:sz="0" w:space="0" w:color="auto"/>
        <w:left w:val="none" w:sz="0" w:space="0" w:color="auto"/>
        <w:bottom w:val="none" w:sz="0" w:space="0" w:color="auto"/>
        <w:right w:val="none" w:sz="0" w:space="0" w:color="auto"/>
      </w:divBdr>
    </w:div>
    <w:div w:id="522790941">
      <w:marLeft w:val="0"/>
      <w:marRight w:val="0"/>
      <w:marTop w:val="0"/>
      <w:marBottom w:val="0"/>
      <w:divBdr>
        <w:top w:val="none" w:sz="0" w:space="0" w:color="auto"/>
        <w:left w:val="none" w:sz="0" w:space="0" w:color="auto"/>
        <w:bottom w:val="none" w:sz="0" w:space="0" w:color="auto"/>
        <w:right w:val="none" w:sz="0" w:space="0" w:color="auto"/>
      </w:divBdr>
    </w:div>
    <w:div w:id="522790942">
      <w:marLeft w:val="0"/>
      <w:marRight w:val="0"/>
      <w:marTop w:val="0"/>
      <w:marBottom w:val="0"/>
      <w:divBdr>
        <w:top w:val="none" w:sz="0" w:space="0" w:color="auto"/>
        <w:left w:val="none" w:sz="0" w:space="0" w:color="auto"/>
        <w:bottom w:val="none" w:sz="0" w:space="0" w:color="auto"/>
        <w:right w:val="none" w:sz="0" w:space="0" w:color="auto"/>
      </w:divBdr>
    </w:div>
    <w:div w:id="522790943">
      <w:marLeft w:val="0"/>
      <w:marRight w:val="0"/>
      <w:marTop w:val="0"/>
      <w:marBottom w:val="0"/>
      <w:divBdr>
        <w:top w:val="none" w:sz="0" w:space="0" w:color="auto"/>
        <w:left w:val="none" w:sz="0" w:space="0" w:color="auto"/>
        <w:bottom w:val="none" w:sz="0" w:space="0" w:color="auto"/>
        <w:right w:val="none" w:sz="0" w:space="0" w:color="auto"/>
      </w:divBdr>
    </w:div>
    <w:div w:id="522790944">
      <w:marLeft w:val="0"/>
      <w:marRight w:val="0"/>
      <w:marTop w:val="0"/>
      <w:marBottom w:val="0"/>
      <w:divBdr>
        <w:top w:val="none" w:sz="0" w:space="0" w:color="auto"/>
        <w:left w:val="none" w:sz="0" w:space="0" w:color="auto"/>
        <w:bottom w:val="none" w:sz="0" w:space="0" w:color="auto"/>
        <w:right w:val="none" w:sz="0" w:space="0" w:color="auto"/>
      </w:divBdr>
    </w:div>
    <w:div w:id="522790945">
      <w:marLeft w:val="0"/>
      <w:marRight w:val="0"/>
      <w:marTop w:val="0"/>
      <w:marBottom w:val="0"/>
      <w:divBdr>
        <w:top w:val="none" w:sz="0" w:space="0" w:color="auto"/>
        <w:left w:val="none" w:sz="0" w:space="0" w:color="auto"/>
        <w:bottom w:val="none" w:sz="0" w:space="0" w:color="auto"/>
        <w:right w:val="none" w:sz="0" w:space="0" w:color="auto"/>
      </w:divBdr>
    </w:div>
    <w:div w:id="522790946">
      <w:marLeft w:val="0"/>
      <w:marRight w:val="0"/>
      <w:marTop w:val="0"/>
      <w:marBottom w:val="0"/>
      <w:divBdr>
        <w:top w:val="none" w:sz="0" w:space="0" w:color="auto"/>
        <w:left w:val="none" w:sz="0" w:space="0" w:color="auto"/>
        <w:bottom w:val="none" w:sz="0" w:space="0" w:color="auto"/>
        <w:right w:val="none" w:sz="0" w:space="0" w:color="auto"/>
      </w:divBdr>
    </w:div>
    <w:div w:id="522790947">
      <w:marLeft w:val="0"/>
      <w:marRight w:val="0"/>
      <w:marTop w:val="0"/>
      <w:marBottom w:val="0"/>
      <w:divBdr>
        <w:top w:val="none" w:sz="0" w:space="0" w:color="auto"/>
        <w:left w:val="none" w:sz="0" w:space="0" w:color="auto"/>
        <w:bottom w:val="none" w:sz="0" w:space="0" w:color="auto"/>
        <w:right w:val="none" w:sz="0" w:space="0" w:color="auto"/>
      </w:divBdr>
    </w:div>
    <w:div w:id="522790949">
      <w:marLeft w:val="0"/>
      <w:marRight w:val="0"/>
      <w:marTop w:val="0"/>
      <w:marBottom w:val="0"/>
      <w:divBdr>
        <w:top w:val="none" w:sz="0" w:space="0" w:color="auto"/>
        <w:left w:val="none" w:sz="0" w:space="0" w:color="auto"/>
        <w:bottom w:val="none" w:sz="0" w:space="0" w:color="auto"/>
        <w:right w:val="none" w:sz="0" w:space="0" w:color="auto"/>
      </w:divBdr>
    </w:div>
    <w:div w:id="522790952">
      <w:marLeft w:val="0"/>
      <w:marRight w:val="0"/>
      <w:marTop w:val="0"/>
      <w:marBottom w:val="0"/>
      <w:divBdr>
        <w:top w:val="none" w:sz="0" w:space="0" w:color="auto"/>
        <w:left w:val="none" w:sz="0" w:space="0" w:color="auto"/>
        <w:bottom w:val="none" w:sz="0" w:space="0" w:color="auto"/>
        <w:right w:val="none" w:sz="0" w:space="0" w:color="auto"/>
      </w:divBdr>
    </w:div>
    <w:div w:id="522790953">
      <w:marLeft w:val="0"/>
      <w:marRight w:val="0"/>
      <w:marTop w:val="0"/>
      <w:marBottom w:val="0"/>
      <w:divBdr>
        <w:top w:val="none" w:sz="0" w:space="0" w:color="auto"/>
        <w:left w:val="none" w:sz="0" w:space="0" w:color="auto"/>
        <w:bottom w:val="none" w:sz="0" w:space="0" w:color="auto"/>
        <w:right w:val="none" w:sz="0" w:space="0" w:color="auto"/>
      </w:divBdr>
    </w:div>
    <w:div w:id="522790954">
      <w:marLeft w:val="0"/>
      <w:marRight w:val="0"/>
      <w:marTop w:val="0"/>
      <w:marBottom w:val="0"/>
      <w:divBdr>
        <w:top w:val="none" w:sz="0" w:space="0" w:color="auto"/>
        <w:left w:val="none" w:sz="0" w:space="0" w:color="auto"/>
        <w:bottom w:val="none" w:sz="0" w:space="0" w:color="auto"/>
        <w:right w:val="none" w:sz="0" w:space="0" w:color="auto"/>
      </w:divBdr>
    </w:div>
    <w:div w:id="522790955">
      <w:marLeft w:val="0"/>
      <w:marRight w:val="0"/>
      <w:marTop w:val="0"/>
      <w:marBottom w:val="0"/>
      <w:divBdr>
        <w:top w:val="none" w:sz="0" w:space="0" w:color="auto"/>
        <w:left w:val="none" w:sz="0" w:space="0" w:color="auto"/>
        <w:bottom w:val="none" w:sz="0" w:space="0" w:color="auto"/>
        <w:right w:val="none" w:sz="0" w:space="0" w:color="auto"/>
      </w:divBdr>
    </w:div>
    <w:div w:id="522790956">
      <w:marLeft w:val="0"/>
      <w:marRight w:val="0"/>
      <w:marTop w:val="0"/>
      <w:marBottom w:val="0"/>
      <w:divBdr>
        <w:top w:val="none" w:sz="0" w:space="0" w:color="auto"/>
        <w:left w:val="none" w:sz="0" w:space="0" w:color="auto"/>
        <w:bottom w:val="none" w:sz="0" w:space="0" w:color="auto"/>
        <w:right w:val="none" w:sz="0" w:space="0" w:color="auto"/>
      </w:divBdr>
    </w:div>
    <w:div w:id="522790957">
      <w:marLeft w:val="0"/>
      <w:marRight w:val="0"/>
      <w:marTop w:val="0"/>
      <w:marBottom w:val="0"/>
      <w:divBdr>
        <w:top w:val="none" w:sz="0" w:space="0" w:color="auto"/>
        <w:left w:val="none" w:sz="0" w:space="0" w:color="auto"/>
        <w:bottom w:val="none" w:sz="0" w:space="0" w:color="auto"/>
        <w:right w:val="none" w:sz="0" w:space="0" w:color="auto"/>
      </w:divBdr>
    </w:div>
    <w:div w:id="522790959">
      <w:marLeft w:val="0"/>
      <w:marRight w:val="0"/>
      <w:marTop w:val="0"/>
      <w:marBottom w:val="0"/>
      <w:divBdr>
        <w:top w:val="none" w:sz="0" w:space="0" w:color="auto"/>
        <w:left w:val="none" w:sz="0" w:space="0" w:color="auto"/>
        <w:bottom w:val="none" w:sz="0" w:space="0" w:color="auto"/>
        <w:right w:val="none" w:sz="0" w:space="0" w:color="auto"/>
      </w:divBdr>
    </w:div>
    <w:div w:id="522790960">
      <w:marLeft w:val="0"/>
      <w:marRight w:val="0"/>
      <w:marTop w:val="0"/>
      <w:marBottom w:val="0"/>
      <w:divBdr>
        <w:top w:val="none" w:sz="0" w:space="0" w:color="auto"/>
        <w:left w:val="none" w:sz="0" w:space="0" w:color="auto"/>
        <w:bottom w:val="none" w:sz="0" w:space="0" w:color="auto"/>
        <w:right w:val="none" w:sz="0" w:space="0" w:color="auto"/>
      </w:divBdr>
    </w:div>
    <w:div w:id="522790961">
      <w:marLeft w:val="0"/>
      <w:marRight w:val="0"/>
      <w:marTop w:val="0"/>
      <w:marBottom w:val="0"/>
      <w:divBdr>
        <w:top w:val="none" w:sz="0" w:space="0" w:color="auto"/>
        <w:left w:val="none" w:sz="0" w:space="0" w:color="auto"/>
        <w:bottom w:val="none" w:sz="0" w:space="0" w:color="auto"/>
        <w:right w:val="none" w:sz="0" w:space="0" w:color="auto"/>
      </w:divBdr>
    </w:div>
    <w:div w:id="522790962">
      <w:marLeft w:val="0"/>
      <w:marRight w:val="0"/>
      <w:marTop w:val="0"/>
      <w:marBottom w:val="0"/>
      <w:divBdr>
        <w:top w:val="none" w:sz="0" w:space="0" w:color="auto"/>
        <w:left w:val="none" w:sz="0" w:space="0" w:color="auto"/>
        <w:bottom w:val="none" w:sz="0" w:space="0" w:color="auto"/>
        <w:right w:val="none" w:sz="0" w:space="0" w:color="auto"/>
      </w:divBdr>
    </w:div>
    <w:div w:id="522790963">
      <w:marLeft w:val="0"/>
      <w:marRight w:val="0"/>
      <w:marTop w:val="0"/>
      <w:marBottom w:val="0"/>
      <w:divBdr>
        <w:top w:val="none" w:sz="0" w:space="0" w:color="auto"/>
        <w:left w:val="none" w:sz="0" w:space="0" w:color="auto"/>
        <w:bottom w:val="none" w:sz="0" w:space="0" w:color="auto"/>
        <w:right w:val="none" w:sz="0" w:space="0" w:color="auto"/>
      </w:divBdr>
    </w:div>
    <w:div w:id="522790964">
      <w:marLeft w:val="0"/>
      <w:marRight w:val="0"/>
      <w:marTop w:val="0"/>
      <w:marBottom w:val="0"/>
      <w:divBdr>
        <w:top w:val="none" w:sz="0" w:space="0" w:color="auto"/>
        <w:left w:val="none" w:sz="0" w:space="0" w:color="auto"/>
        <w:bottom w:val="none" w:sz="0" w:space="0" w:color="auto"/>
        <w:right w:val="none" w:sz="0" w:space="0" w:color="auto"/>
      </w:divBdr>
    </w:div>
    <w:div w:id="522790965">
      <w:marLeft w:val="0"/>
      <w:marRight w:val="0"/>
      <w:marTop w:val="0"/>
      <w:marBottom w:val="0"/>
      <w:divBdr>
        <w:top w:val="none" w:sz="0" w:space="0" w:color="auto"/>
        <w:left w:val="none" w:sz="0" w:space="0" w:color="auto"/>
        <w:bottom w:val="none" w:sz="0" w:space="0" w:color="auto"/>
        <w:right w:val="none" w:sz="0" w:space="0" w:color="auto"/>
      </w:divBdr>
    </w:div>
    <w:div w:id="522790966">
      <w:marLeft w:val="0"/>
      <w:marRight w:val="0"/>
      <w:marTop w:val="0"/>
      <w:marBottom w:val="0"/>
      <w:divBdr>
        <w:top w:val="none" w:sz="0" w:space="0" w:color="auto"/>
        <w:left w:val="none" w:sz="0" w:space="0" w:color="auto"/>
        <w:bottom w:val="none" w:sz="0" w:space="0" w:color="auto"/>
        <w:right w:val="none" w:sz="0" w:space="0" w:color="auto"/>
      </w:divBdr>
    </w:div>
    <w:div w:id="522790967">
      <w:marLeft w:val="0"/>
      <w:marRight w:val="0"/>
      <w:marTop w:val="0"/>
      <w:marBottom w:val="0"/>
      <w:divBdr>
        <w:top w:val="none" w:sz="0" w:space="0" w:color="auto"/>
        <w:left w:val="none" w:sz="0" w:space="0" w:color="auto"/>
        <w:bottom w:val="none" w:sz="0" w:space="0" w:color="auto"/>
        <w:right w:val="none" w:sz="0" w:space="0" w:color="auto"/>
      </w:divBdr>
    </w:div>
    <w:div w:id="522790968">
      <w:marLeft w:val="0"/>
      <w:marRight w:val="0"/>
      <w:marTop w:val="0"/>
      <w:marBottom w:val="0"/>
      <w:divBdr>
        <w:top w:val="none" w:sz="0" w:space="0" w:color="auto"/>
        <w:left w:val="none" w:sz="0" w:space="0" w:color="auto"/>
        <w:bottom w:val="none" w:sz="0" w:space="0" w:color="auto"/>
        <w:right w:val="none" w:sz="0" w:space="0" w:color="auto"/>
      </w:divBdr>
    </w:div>
    <w:div w:id="522790969">
      <w:marLeft w:val="0"/>
      <w:marRight w:val="0"/>
      <w:marTop w:val="0"/>
      <w:marBottom w:val="0"/>
      <w:divBdr>
        <w:top w:val="none" w:sz="0" w:space="0" w:color="auto"/>
        <w:left w:val="none" w:sz="0" w:space="0" w:color="auto"/>
        <w:bottom w:val="none" w:sz="0" w:space="0" w:color="auto"/>
        <w:right w:val="none" w:sz="0" w:space="0" w:color="auto"/>
      </w:divBdr>
    </w:div>
    <w:div w:id="522790971">
      <w:marLeft w:val="0"/>
      <w:marRight w:val="0"/>
      <w:marTop w:val="0"/>
      <w:marBottom w:val="0"/>
      <w:divBdr>
        <w:top w:val="none" w:sz="0" w:space="0" w:color="auto"/>
        <w:left w:val="none" w:sz="0" w:space="0" w:color="auto"/>
        <w:bottom w:val="none" w:sz="0" w:space="0" w:color="auto"/>
        <w:right w:val="none" w:sz="0" w:space="0" w:color="auto"/>
      </w:divBdr>
    </w:div>
    <w:div w:id="522790972">
      <w:marLeft w:val="0"/>
      <w:marRight w:val="0"/>
      <w:marTop w:val="0"/>
      <w:marBottom w:val="0"/>
      <w:divBdr>
        <w:top w:val="none" w:sz="0" w:space="0" w:color="auto"/>
        <w:left w:val="none" w:sz="0" w:space="0" w:color="auto"/>
        <w:bottom w:val="none" w:sz="0" w:space="0" w:color="auto"/>
        <w:right w:val="none" w:sz="0" w:space="0" w:color="auto"/>
      </w:divBdr>
    </w:div>
    <w:div w:id="522790973">
      <w:marLeft w:val="0"/>
      <w:marRight w:val="0"/>
      <w:marTop w:val="0"/>
      <w:marBottom w:val="0"/>
      <w:divBdr>
        <w:top w:val="none" w:sz="0" w:space="0" w:color="auto"/>
        <w:left w:val="none" w:sz="0" w:space="0" w:color="auto"/>
        <w:bottom w:val="none" w:sz="0" w:space="0" w:color="auto"/>
        <w:right w:val="none" w:sz="0" w:space="0" w:color="auto"/>
      </w:divBdr>
    </w:div>
    <w:div w:id="522790974">
      <w:marLeft w:val="0"/>
      <w:marRight w:val="0"/>
      <w:marTop w:val="0"/>
      <w:marBottom w:val="0"/>
      <w:divBdr>
        <w:top w:val="none" w:sz="0" w:space="0" w:color="auto"/>
        <w:left w:val="none" w:sz="0" w:space="0" w:color="auto"/>
        <w:bottom w:val="none" w:sz="0" w:space="0" w:color="auto"/>
        <w:right w:val="none" w:sz="0" w:space="0" w:color="auto"/>
      </w:divBdr>
    </w:div>
    <w:div w:id="522790975">
      <w:marLeft w:val="0"/>
      <w:marRight w:val="0"/>
      <w:marTop w:val="0"/>
      <w:marBottom w:val="0"/>
      <w:divBdr>
        <w:top w:val="none" w:sz="0" w:space="0" w:color="auto"/>
        <w:left w:val="none" w:sz="0" w:space="0" w:color="auto"/>
        <w:bottom w:val="none" w:sz="0" w:space="0" w:color="auto"/>
        <w:right w:val="none" w:sz="0" w:space="0" w:color="auto"/>
      </w:divBdr>
    </w:div>
    <w:div w:id="522790976">
      <w:marLeft w:val="0"/>
      <w:marRight w:val="0"/>
      <w:marTop w:val="0"/>
      <w:marBottom w:val="0"/>
      <w:divBdr>
        <w:top w:val="none" w:sz="0" w:space="0" w:color="auto"/>
        <w:left w:val="none" w:sz="0" w:space="0" w:color="auto"/>
        <w:bottom w:val="none" w:sz="0" w:space="0" w:color="auto"/>
        <w:right w:val="none" w:sz="0" w:space="0" w:color="auto"/>
      </w:divBdr>
    </w:div>
    <w:div w:id="522790977">
      <w:marLeft w:val="0"/>
      <w:marRight w:val="0"/>
      <w:marTop w:val="0"/>
      <w:marBottom w:val="0"/>
      <w:divBdr>
        <w:top w:val="none" w:sz="0" w:space="0" w:color="auto"/>
        <w:left w:val="none" w:sz="0" w:space="0" w:color="auto"/>
        <w:bottom w:val="none" w:sz="0" w:space="0" w:color="auto"/>
        <w:right w:val="none" w:sz="0" w:space="0" w:color="auto"/>
      </w:divBdr>
    </w:div>
    <w:div w:id="522790978">
      <w:marLeft w:val="0"/>
      <w:marRight w:val="0"/>
      <w:marTop w:val="0"/>
      <w:marBottom w:val="0"/>
      <w:divBdr>
        <w:top w:val="none" w:sz="0" w:space="0" w:color="auto"/>
        <w:left w:val="none" w:sz="0" w:space="0" w:color="auto"/>
        <w:bottom w:val="none" w:sz="0" w:space="0" w:color="auto"/>
        <w:right w:val="none" w:sz="0" w:space="0" w:color="auto"/>
      </w:divBdr>
    </w:div>
    <w:div w:id="522790979">
      <w:marLeft w:val="0"/>
      <w:marRight w:val="0"/>
      <w:marTop w:val="0"/>
      <w:marBottom w:val="0"/>
      <w:divBdr>
        <w:top w:val="none" w:sz="0" w:space="0" w:color="auto"/>
        <w:left w:val="none" w:sz="0" w:space="0" w:color="auto"/>
        <w:bottom w:val="none" w:sz="0" w:space="0" w:color="auto"/>
        <w:right w:val="none" w:sz="0" w:space="0" w:color="auto"/>
      </w:divBdr>
    </w:div>
    <w:div w:id="522790981">
      <w:marLeft w:val="0"/>
      <w:marRight w:val="0"/>
      <w:marTop w:val="0"/>
      <w:marBottom w:val="0"/>
      <w:divBdr>
        <w:top w:val="none" w:sz="0" w:space="0" w:color="auto"/>
        <w:left w:val="none" w:sz="0" w:space="0" w:color="auto"/>
        <w:bottom w:val="none" w:sz="0" w:space="0" w:color="auto"/>
        <w:right w:val="none" w:sz="0" w:space="0" w:color="auto"/>
      </w:divBdr>
    </w:div>
    <w:div w:id="522790982">
      <w:marLeft w:val="0"/>
      <w:marRight w:val="0"/>
      <w:marTop w:val="0"/>
      <w:marBottom w:val="0"/>
      <w:divBdr>
        <w:top w:val="none" w:sz="0" w:space="0" w:color="auto"/>
        <w:left w:val="none" w:sz="0" w:space="0" w:color="auto"/>
        <w:bottom w:val="none" w:sz="0" w:space="0" w:color="auto"/>
        <w:right w:val="none" w:sz="0" w:space="0" w:color="auto"/>
      </w:divBdr>
    </w:div>
    <w:div w:id="522790983">
      <w:marLeft w:val="0"/>
      <w:marRight w:val="0"/>
      <w:marTop w:val="0"/>
      <w:marBottom w:val="0"/>
      <w:divBdr>
        <w:top w:val="none" w:sz="0" w:space="0" w:color="auto"/>
        <w:left w:val="none" w:sz="0" w:space="0" w:color="auto"/>
        <w:bottom w:val="none" w:sz="0" w:space="0" w:color="auto"/>
        <w:right w:val="none" w:sz="0" w:space="0" w:color="auto"/>
      </w:divBdr>
    </w:div>
    <w:div w:id="522790984">
      <w:marLeft w:val="0"/>
      <w:marRight w:val="0"/>
      <w:marTop w:val="0"/>
      <w:marBottom w:val="0"/>
      <w:divBdr>
        <w:top w:val="none" w:sz="0" w:space="0" w:color="auto"/>
        <w:left w:val="none" w:sz="0" w:space="0" w:color="auto"/>
        <w:bottom w:val="none" w:sz="0" w:space="0" w:color="auto"/>
        <w:right w:val="none" w:sz="0" w:space="0" w:color="auto"/>
      </w:divBdr>
    </w:div>
    <w:div w:id="522790985">
      <w:marLeft w:val="0"/>
      <w:marRight w:val="0"/>
      <w:marTop w:val="0"/>
      <w:marBottom w:val="0"/>
      <w:divBdr>
        <w:top w:val="none" w:sz="0" w:space="0" w:color="auto"/>
        <w:left w:val="none" w:sz="0" w:space="0" w:color="auto"/>
        <w:bottom w:val="none" w:sz="0" w:space="0" w:color="auto"/>
        <w:right w:val="none" w:sz="0" w:space="0" w:color="auto"/>
      </w:divBdr>
      <w:divsChild>
        <w:div w:id="522790935">
          <w:marLeft w:val="0"/>
          <w:marRight w:val="0"/>
          <w:marTop w:val="0"/>
          <w:marBottom w:val="0"/>
          <w:divBdr>
            <w:top w:val="none" w:sz="0" w:space="0" w:color="auto"/>
            <w:left w:val="none" w:sz="0" w:space="0" w:color="auto"/>
            <w:bottom w:val="none" w:sz="0" w:space="0" w:color="auto"/>
            <w:right w:val="none" w:sz="0" w:space="0" w:color="auto"/>
          </w:divBdr>
          <w:divsChild>
            <w:div w:id="522790939">
              <w:marLeft w:val="0"/>
              <w:marRight w:val="0"/>
              <w:marTop w:val="0"/>
              <w:marBottom w:val="0"/>
              <w:divBdr>
                <w:top w:val="none" w:sz="0" w:space="0" w:color="auto"/>
                <w:left w:val="none" w:sz="0" w:space="0" w:color="auto"/>
                <w:bottom w:val="none" w:sz="0" w:space="0" w:color="auto"/>
                <w:right w:val="none" w:sz="0" w:space="0" w:color="auto"/>
              </w:divBdr>
              <w:divsChild>
                <w:div w:id="5227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0980">
          <w:marLeft w:val="0"/>
          <w:marRight w:val="0"/>
          <w:marTop w:val="0"/>
          <w:marBottom w:val="0"/>
          <w:divBdr>
            <w:top w:val="none" w:sz="0" w:space="0" w:color="auto"/>
            <w:left w:val="none" w:sz="0" w:space="0" w:color="auto"/>
            <w:bottom w:val="none" w:sz="0" w:space="0" w:color="auto"/>
            <w:right w:val="none" w:sz="0" w:space="0" w:color="auto"/>
          </w:divBdr>
          <w:divsChild>
            <w:div w:id="522790970">
              <w:marLeft w:val="0"/>
              <w:marRight w:val="0"/>
              <w:marTop w:val="0"/>
              <w:marBottom w:val="0"/>
              <w:divBdr>
                <w:top w:val="none" w:sz="0" w:space="0" w:color="auto"/>
                <w:left w:val="none" w:sz="0" w:space="0" w:color="auto"/>
                <w:bottom w:val="none" w:sz="0" w:space="0" w:color="auto"/>
                <w:right w:val="none" w:sz="0" w:space="0" w:color="auto"/>
              </w:divBdr>
              <w:divsChild>
                <w:div w:id="5227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1024">
          <w:marLeft w:val="0"/>
          <w:marRight w:val="0"/>
          <w:marTop w:val="0"/>
          <w:marBottom w:val="0"/>
          <w:divBdr>
            <w:top w:val="none" w:sz="0" w:space="0" w:color="auto"/>
            <w:left w:val="none" w:sz="0" w:space="0" w:color="auto"/>
            <w:bottom w:val="none" w:sz="0" w:space="0" w:color="auto"/>
            <w:right w:val="none" w:sz="0" w:space="0" w:color="auto"/>
          </w:divBdr>
          <w:divsChild>
            <w:div w:id="522790951">
              <w:marLeft w:val="0"/>
              <w:marRight w:val="0"/>
              <w:marTop w:val="0"/>
              <w:marBottom w:val="0"/>
              <w:divBdr>
                <w:top w:val="none" w:sz="0" w:space="0" w:color="auto"/>
                <w:left w:val="none" w:sz="0" w:space="0" w:color="auto"/>
                <w:bottom w:val="none" w:sz="0" w:space="0" w:color="auto"/>
                <w:right w:val="none" w:sz="0" w:space="0" w:color="auto"/>
              </w:divBdr>
              <w:divsChild>
                <w:div w:id="52279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1037">
          <w:marLeft w:val="0"/>
          <w:marRight w:val="0"/>
          <w:marTop w:val="0"/>
          <w:marBottom w:val="0"/>
          <w:divBdr>
            <w:top w:val="none" w:sz="0" w:space="0" w:color="auto"/>
            <w:left w:val="none" w:sz="0" w:space="0" w:color="auto"/>
            <w:bottom w:val="none" w:sz="0" w:space="0" w:color="auto"/>
            <w:right w:val="none" w:sz="0" w:space="0" w:color="auto"/>
          </w:divBdr>
          <w:divsChild>
            <w:div w:id="522791034">
              <w:marLeft w:val="0"/>
              <w:marRight w:val="0"/>
              <w:marTop w:val="0"/>
              <w:marBottom w:val="0"/>
              <w:divBdr>
                <w:top w:val="none" w:sz="0" w:space="0" w:color="auto"/>
                <w:left w:val="none" w:sz="0" w:space="0" w:color="auto"/>
                <w:bottom w:val="none" w:sz="0" w:space="0" w:color="auto"/>
                <w:right w:val="none" w:sz="0" w:space="0" w:color="auto"/>
              </w:divBdr>
              <w:divsChild>
                <w:div w:id="52279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1061">
          <w:marLeft w:val="0"/>
          <w:marRight w:val="0"/>
          <w:marTop w:val="0"/>
          <w:marBottom w:val="0"/>
          <w:divBdr>
            <w:top w:val="none" w:sz="0" w:space="0" w:color="auto"/>
            <w:left w:val="none" w:sz="0" w:space="0" w:color="auto"/>
            <w:bottom w:val="none" w:sz="0" w:space="0" w:color="auto"/>
            <w:right w:val="none" w:sz="0" w:space="0" w:color="auto"/>
          </w:divBdr>
          <w:divsChild>
            <w:div w:id="522791069">
              <w:marLeft w:val="0"/>
              <w:marRight w:val="0"/>
              <w:marTop w:val="0"/>
              <w:marBottom w:val="0"/>
              <w:divBdr>
                <w:top w:val="none" w:sz="0" w:space="0" w:color="auto"/>
                <w:left w:val="none" w:sz="0" w:space="0" w:color="auto"/>
                <w:bottom w:val="none" w:sz="0" w:space="0" w:color="auto"/>
                <w:right w:val="none" w:sz="0" w:space="0" w:color="auto"/>
              </w:divBdr>
              <w:divsChild>
                <w:div w:id="52279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0986">
      <w:marLeft w:val="0"/>
      <w:marRight w:val="0"/>
      <w:marTop w:val="0"/>
      <w:marBottom w:val="0"/>
      <w:divBdr>
        <w:top w:val="none" w:sz="0" w:space="0" w:color="auto"/>
        <w:left w:val="none" w:sz="0" w:space="0" w:color="auto"/>
        <w:bottom w:val="none" w:sz="0" w:space="0" w:color="auto"/>
        <w:right w:val="none" w:sz="0" w:space="0" w:color="auto"/>
      </w:divBdr>
    </w:div>
    <w:div w:id="522790987">
      <w:marLeft w:val="0"/>
      <w:marRight w:val="0"/>
      <w:marTop w:val="0"/>
      <w:marBottom w:val="0"/>
      <w:divBdr>
        <w:top w:val="none" w:sz="0" w:space="0" w:color="auto"/>
        <w:left w:val="none" w:sz="0" w:space="0" w:color="auto"/>
        <w:bottom w:val="none" w:sz="0" w:space="0" w:color="auto"/>
        <w:right w:val="none" w:sz="0" w:space="0" w:color="auto"/>
      </w:divBdr>
    </w:div>
    <w:div w:id="522790988">
      <w:marLeft w:val="0"/>
      <w:marRight w:val="0"/>
      <w:marTop w:val="0"/>
      <w:marBottom w:val="0"/>
      <w:divBdr>
        <w:top w:val="none" w:sz="0" w:space="0" w:color="auto"/>
        <w:left w:val="none" w:sz="0" w:space="0" w:color="auto"/>
        <w:bottom w:val="none" w:sz="0" w:space="0" w:color="auto"/>
        <w:right w:val="none" w:sz="0" w:space="0" w:color="auto"/>
      </w:divBdr>
    </w:div>
    <w:div w:id="522790989">
      <w:marLeft w:val="0"/>
      <w:marRight w:val="0"/>
      <w:marTop w:val="0"/>
      <w:marBottom w:val="0"/>
      <w:divBdr>
        <w:top w:val="none" w:sz="0" w:space="0" w:color="auto"/>
        <w:left w:val="none" w:sz="0" w:space="0" w:color="auto"/>
        <w:bottom w:val="none" w:sz="0" w:space="0" w:color="auto"/>
        <w:right w:val="none" w:sz="0" w:space="0" w:color="auto"/>
      </w:divBdr>
    </w:div>
    <w:div w:id="522790990">
      <w:marLeft w:val="0"/>
      <w:marRight w:val="0"/>
      <w:marTop w:val="0"/>
      <w:marBottom w:val="0"/>
      <w:divBdr>
        <w:top w:val="none" w:sz="0" w:space="0" w:color="auto"/>
        <w:left w:val="none" w:sz="0" w:space="0" w:color="auto"/>
        <w:bottom w:val="none" w:sz="0" w:space="0" w:color="auto"/>
        <w:right w:val="none" w:sz="0" w:space="0" w:color="auto"/>
      </w:divBdr>
    </w:div>
    <w:div w:id="522790991">
      <w:marLeft w:val="0"/>
      <w:marRight w:val="0"/>
      <w:marTop w:val="0"/>
      <w:marBottom w:val="0"/>
      <w:divBdr>
        <w:top w:val="none" w:sz="0" w:space="0" w:color="auto"/>
        <w:left w:val="none" w:sz="0" w:space="0" w:color="auto"/>
        <w:bottom w:val="none" w:sz="0" w:space="0" w:color="auto"/>
        <w:right w:val="none" w:sz="0" w:space="0" w:color="auto"/>
      </w:divBdr>
    </w:div>
    <w:div w:id="522790992">
      <w:marLeft w:val="0"/>
      <w:marRight w:val="0"/>
      <w:marTop w:val="0"/>
      <w:marBottom w:val="0"/>
      <w:divBdr>
        <w:top w:val="none" w:sz="0" w:space="0" w:color="auto"/>
        <w:left w:val="none" w:sz="0" w:space="0" w:color="auto"/>
        <w:bottom w:val="none" w:sz="0" w:space="0" w:color="auto"/>
        <w:right w:val="none" w:sz="0" w:space="0" w:color="auto"/>
      </w:divBdr>
    </w:div>
    <w:div w:id="522790993">
      <w:marLeft w:val="0"/>
      <w:marRight w:val="0"/>
      <w:marTop w:val="0"/>
      <w:marBottom w:val="0"/>
      <w:divBdr>
        <w:top w:val="none" w:sz="0" w:space="0" w:color="auto"/>
        <w:left w:val="none" w:sz="0" w:space="0" w:color="auto"/>
        <w:bottom w:val="none" w:sz="0" w:space="0" w:color="auto"/>
        <w:right w:val="none" w:sz="0" w:space="0" w:color="auto"/>
      </w:divBdr>
    </w:div>
    <w:div w:id="522790994">
      <w:marLeft w:val="0"/>
      <w:marRight w:val="0"/>
      <w:marTop w:val="0"/>
      <w:marBottom w:val="0"/>
      <w:divBdr>
        <w:top w:val="none" w:sz="0" w:space="0" w:color="auto"/>
        <w:left w:val="none" w:sz="0" w:space="0" w:color="auto"/>
        <w:bottom w:val="none" w:sz="0" w:space="0" w:color="auto"/>
        <w:right w:val="none" w:sz="0" w:space="0" w:color="auto"/>
      </w:divBdr>
    </w:div>
    <w:div w:id="522790995">
      <w:marLeft w:val="0"/>
      <w:marRight w:val="0"/>
      <w:marTop w:val="0"/>
      <w:marBottom w:val="0"/>
      <w:divBdr>
        <w:top w:val="none" w:sz="0" w:space="0" w:color="auto"/>
        <w:left w:val="none" w:sz="0" w:space="0" w:color="auto"/>
        <w:bottom w:val="none" w:sz="0" w:space="0" w:color="auto"/>
        <w:right w:val="none" w:sz="0" w:space="0" w:color="auto"/>
      </w:divBdr>
    </w:div>
    <w:div w:id="522790996">
      <w:marLeft w:val="0"/>
      <w:marRight w:val="0"/>
      <w:marTop w:val="0"/>
      <w:marBottom w:val="0"/>
      <w:divBdr>
        <w:top w:val="none" w:sz="0" w:space="0" w:color="auto"/>
        <w:left w:val="none" w:sz="0" w:space="0" w:color="auto"/>
        <w:bottom w:val="none" w:sz="0" w:space="0" w:color="auto"/>
        <w:right w:val="none" w:sz="0" w:space="0" w:color="auto"/>
      </w:divBdr>
    </w:div>
    <w:div w:id="522790997">
      <w:marLeft w:val="0"/>
      <w:marRight w:val="0"/>
      <w:marTop w:val="0"/>
      <w:marBottom w:val="0"/>
      <w:divBdr>
        <w:top w:val="none" w:sz="0" w:space="0" w:color="auto"/>
        <w:left w:val="none" w:sz="0" w:space="0" w:color="auto"/>
        <w:bottom w:val="none" w:sz="0" w:space="0" w:color="auto"/>
        <w:right w:val="none" w:sz="0" w:space="0" w:color="auto"/>
      </w:divBdr>
    </w:div>
    <w:div w:id="522790998">
      <w:marLeft w:val="0"/>
      <w:marRight w:val="0"/>
      <w:marTop w:val="0"/>
      <w:marBottom w:val="0"/>
      <w:divBdr>
        <w:top w:val="none" w:sz="0" w:space="0" w:color="auto"/>
        <w:left w:val="none" w:sz="0" w:space="0" w:color="auto"/>
        <w:bottom w:val="none" w:sz="0" w:space="0" w:color="auto"/>
        <w:right w:val="none" w:sz="0" w:space="0" w:color="auto"/>
      </w:divBdr>
    </w:div>
    <w:div w:id="522790999">
      <w:marLeft w:val="0"/>
      <w:marRight w:val="0"/>
      <w:marTop w:val="0"/>
      <w:marBottom w:val="0"/>
      <w:divBdr>
        <w:top w:val="none" w:sz="0" w:space="0" w:color="auto"/>
        <w:left w:val="none" w:sz="0" w:space="0" w:color="auto"/>
        <w:bottom w:val="none" w:sz="0" w:space="0" w:color="auto"/>
        <w:right w:val="none" w:sz="0" w:space="0" w:color="auto"/>
      </w:divBdr>
    </w:div>
    <w:div w:id="522791000">
      <w:marLeft w:val="0"/>
      <w:marRight w:val="0"/>
      <w:marTop w:val="0"/>
      <w:marBottom w:val="0"/>
      <w:divBdr>
        <w:top w:val="none" w:sz="0" w:space="0" w:color="auto"/>
        <w:left w:val="none" w:sz="0" w:space="0" w:color="auto"/>
        <w:bottom w:val="none" w:sz="0" w:space="0" w:color="auto"/>
        <w:right w:val="none" w:sz="0" w:space="0" w:color="auto"/>
      </w:divBdr>
    </w:div>
    <w:div w:id="522791001">
      <w:marLeft w:val="0"/>
      <w:marRight w:val="0"/>
      <w:marTop w:val="0"/>
      <w:marBottom w:val="0"/>
      <w:divBdr>
        <w:top w:val="none" w:sz="0" w:space="0" w:color="auto"/>
        <w:left w:val="none" w:sz="0" w:space="0" w:color="auto"/>
        <w:bottom w:val="none" w:sz="0" w:space="0" w:color="auto"/>
        <w:right w:val="none" w:sz="0" w:space="0" w:color="auto"/>
      </w:divBdr>
    </w:div>
    <w:div w:id="522791002">
      <w:marLeft w:val="0"/>
      <w:marRight w:val="0"/>
      <w:marTop w:val="0"/>
      <w:marBottom w:val="0"/>
      <w:divBdr>
        <w:top w:val="none" w:sz="0" w:space="0" w:color="auto"/>
        <w:left w:val="none" w:sz="0" w:space="0" w:color="auto"/>
        <w:bottom w:val="none" w:sz="0" w:space="0" w:color="auto"/>
        <w:right w:val="none" w:sz="0" w:space="0" w:color="auto"/>
      </w:divBdr>
    </w:div>
    <w:div w:id="522791003">
      <w:marLeft w:val="0"/>
      <w:marRight w:val="0"/>
      <w:marTop w:val="0"/>
      <w:marBottom w:val="0"/>
      <w:divBdr>
        <w:top w:val="none" w:sz="0" w:space="0" w:color="auto"/>
        <w:left w:val="none" w:sz="0" w:space="0" w:color="auto"/>
        <w:bottom w:val="none" w:sz="0" w:space="0" w:color="auto"/>
        <w:right w:val="none" w:sz="0" w:space="0" w:color="auto"/>
      </w:divBdr>
    </w:div>
    <w:div w:id="522791004">
      <w:marLeft w:val="0"/>
      <w:marRight w:val="0"/>
      <w:marTop w:val="0"/>
      <w:marBottom w:val="0"/>
      <w:divBdr>
        <w:top w:val="none" w:sz="0" w:space="0" w:color="auto"/>
        <w:left w:val="none" w:sz="0" w:space="0" w:color="auto"/>
        <w:bottom w:val="none" w:sz="0" w:space="0" w:color="auto"/>
        <w:right w:val="none" w:sz="0" w:space="0" w:color="auto"/>
      </w:divBdr>
    </w:div>
    <w:div w:id="522791005">
      <w:marLeft w:val="0"/>
      <w:marRight w:val="0"/>
      <w:marTop w:val="0"/>
      <w:marBottom w:val="0"/>
      <w:divBdr>
        <w:top w:val="none" w:sz="0" w:space="0" w:color="auto"/>
        <w:left w:val="none" w:sz="0" w:space="0" w:color="auto"/>
        <w:bottom w:val="none" w:sz="0" w:space="0" w:color="auto"/>
        <w:right w:val="none" w:sz="0" w:space="0" w:color="auto"/>
      </w:divBdr>
    </w:div>
    <w:div w:id="522791006">
      <w:marLeft w:val="0"/>
      <w:marRight w:val="0"/>
      <w:marTop w:val="0"/>
      <w:marBottom w:val="0"/>
      <w:divBdr>
        <w:top w:val="none" w:sz="0" w:space="0" w:color="auto"/>
        <w:left w:val="none" w:sz="0" w:space="0" w:color="auto"/>
        <w:bottom w:val="none" w:sz="0" w:space="0" w:color="auto"/>
        <w:right w:val="none" w:sz="0" w:space="0" w:color="auto"/>
      </w:divBdr>
    </w:div>
    <w:div w:id="522791007">
      <w:marLeft w:val="0"/>
      <w:marRight w:val="0"/>
      <w:marTop w:val="0"/>
      <w:marBottom w:val="0"/>
      <w:divBdr>
        <w:top w:val="none" w:sz="0" w:space="0" w:color="auto"/>
        <w:left w:val="none" w:sz="0" w:space="0" w:color="auto"/>
        <w:bottom w:val="none" w:sz="0" w:space="0" w:color="auto"/>
        <w:right w:val="none" w:sz="0" w:space="0" w:color="auto"/>
      </w:divBdr>
    </w:div>
    <w:div w:id="522791008">
      <w:marLeft w:val="0"/>
      <w:marRight w:val="0"/>
      <w:marTop w:val="0"/>
      <w:marBottom w:val="0"/>
      <w:divBdr>
        <w:top w:val="none" w:sz="0" w:space="0" w:color="auto"/>
        <w:left w:val="none" w:sz="0" w:space="0" w:color="auto"/>
        <w:bottom w:val="none" w:sz="0" w:space="0" w:color="auto"/>
        <w:right w:val="none" w:sz="0" w:space="0" w:color="auto"/>
      </w:divBdr>
    </w:div>
    <w:div w:id="522791010">
      <w:marLeft w:val="0"/>
      <w:marRight w:val="0"/>
      <w:marTop w:val="0"/>
      <w:marBottom w:val="0"/>
      <w:divBdr>
        <w:top w:val="none" w:sz="0" w:space="0" w:color="auto"/>
        <w:left w:val="none" w:sz="0" w:space="0" w:color="auto"/>
        <w:bottom w:val="none" w:sz="0" w:space="0" w:color="auto"/>
        <w:right w:val="none" w:sz="0" w:space="0" w:color="auto"/>
      </w:divBdr>
    </w:div>
    <w:div w:id="522791011">
      <w:marLeft w:val="0"/>
      <w:marRight w:val="0"/>
      <w:marTop w:val="0"/>
      <w:marBottom w:val="0"/>
      <w:divBdr>
        <w:top w:val="none" w:sz="0" w:space="0" w:color="auto"/>
        <w:left w:val="none" w:sz="0" w:space="0" w:color="auto"/>
        <w:bottom w:val="none" w:sz="0" w:space="0" w:color="auto"/>
        <w:right w:val="none" w:sz="0" w:space="0" w:color="auto"/>
      </w:divBdr>
    </w:div>
    <w:div w:id="522791012">
      <w:marLeft w:val="0"/>
      <w:marRight w:val="0"/>
      <w:marTop w:val="0"/>
      <w:marBottom w:val="0"/>
      <w:divBdr>
        <w:top w:val="none" w:sz="0" w:space="0" w:color="auto"/>
        <w:left w:val="none" w:sz="0" w:space="0" w:color="auto"/>
        <w:bottom w:val="none" w:sz="0" w:space="0" w:color="auto"/>
        <w:right w:val="none" w:sz="0" w:space="0" w:color="auto"/>
      </w:divBdr>
    </w:div>
    <w:div w:id="522791013">
      <w:marLeft w:val="0"/>
      <w:marRight w:val="0"/>
      <w:marTop w:val="0"/>
      <w:marBottom w:val="0"/>
      <w:divBdr>
        <w:top w:val="none" w:sz="0" w:space="0" w:color="auto"/>
        <w:left w:val="none" w:sz="0" w:space="0" w:color="auto"/>
        <w:bottom w:val="none" w:sz="0" w:space="0" w:color="auto"/>
        <w:right w:val="none" w:sz="0" w:space="0" w:color="auto"/>
      </w:divBdr>
    </w:div>
    <w:div w:id="522791014">
      <w:marLeft w:val="0"/>
      <w:marRight w:val="0"/>
      <w:marTop w:val="0"/>
      <w:marBottom w:val="0"/>
      <w:divBdr>
        <w:top w:val="none" w:sz="0" w:space="0" w:color="auto"/>
        <w:left w:val="none" w:sz="0" w:space="0" w:color="auto"/>
        <w:bottom w:val="none" w:sz="0" w:space="0" w:color="auto"/>
        <w:right w:val="none" w:sz="0" w:space="0" w:color="auto"/>
      </w:divBdr>
    </w:div>
    <w:div w:id="522791015">
      <w:marLeft w:val="0"/>
      <w:marRight w:val="0"/>
      <w:marTop w:val="0"/>
      <w:marBottom w:val="0"/>
      <w:divBdr>
        <w:top w:val="none" w:sz="0" w:space="0" w:color="auto"/>
        <w:left w:val="none" w:sz="0" w:space="0" w:color="auto"/>
        <w:bottom w:val="none" w:sz="0" w:space="0" w:color="auto"/>
        <w:right w:val="none" w:sz="0" w:space="0" w:color="auto"/>
      </w:divBdr>
    </w:div>
    <w:div w:id="522791016">
      <w:marLeft w:val="0"/>
      <w:marRight w:val="0"/>
      <w:marTop w:val="0"/>
      <w:marBottom w:val="0"/>
      <w:divBdr>
        <w:top w:val="none" w:sz="0" w:space="0" w:color="auto"/>
        <w:left w:val="none" w:sz="0" w:space="0" w:color="auto"/>
        <w:bottom w:val="none" w:sz="0" w:space="0" w:color="auto"/>
        <w:right w:val="none" w:sz="0" w:space="0" w:color="auto"/>
      </w:divBdr>
    </w:div>
    <w:div w:id="522791017">
      <w:marLeft w:val="0"/>
      <w:marRight w:val="0"/>
      <w:marTop w:val="0"/>
      <w:marBottom w:val="0"/>
      <w:divBdr>
        <w:top w:val="none" w:sz="0" w:space="0" w:color="auto"/>
        <w:left w:val="none" w:sz="0" w:space="0" w:color="auto"/>
        <w:bottom w:val="none" w:sz="0" w:space="0" w:color="auto"/>
        <w:right w:val="none" w:sz="0" w:space="0" w:color="auto"/>
      </w:divBdr>
    </w:div>
    <w:div w:id="522791018">
      <w:marLeft w:val="0"/>
      <w:marRight w:val="0"/>
      <w:marTop w:val="0"/>
      <w:marBottom w:val="0"/>
      <w:divBdr>
        <w:top w:val="none" w:sz="0" w:space="0" w:color="auto"/>
        <w:left w:val="none" w:sz="0" w:space="0" w:color="auto"/>
        <w:bottom w:val="none" w:sz="0" w:space="0" w:color="auto"/>
        <w:right w:val="none" w:sz="0" w:space="0" w:color="auto"/>
      </w:divBdr>
    </w:div>
    <w:div w:id="522791019">
      <w:marLeft w:val="0"/>
      <w:marRight w:val="0"/>
      <w:marTop w:val="0"/>
      <w:marBottom w:val="0"/>
      <w:divBdr>
        <w:top w:val="none" w:sz="0" w:space="0" w:color="auto"/>
        <w:left w:val="none" w:sz="0" w:space="0" w:color="auto"/>
        <w:bottom w:val="none" w:sz="0" w:space="0" w:color="auto"/>
        <w:right w:val="none" w:sz="0" w:space="0" w:color="auto"/>
      </w:divBdr>
    </w:div>
    <w:div w:id="522791020">
      <w:marLeft w:val="0"/>
      <w:marRight w:val="0"/>
      <w:marTop w:val="0"/>
      <w:marBottom w:val="0"/>
      <w:divBdr>
        <w:top w:val="none" w:sz="0" w:space="0" w:color="auto"/>
        <w:left w:val="none" w:sz="0" w:space="0" w:color="auto"/>
        <w:bottom w:val="none" w:sz="0" w:space="0" w:color="auto"/>
        <w:right w:val="none" w:sz="0" w:space="0" w:color="auto"/>
      </w:divBdr>
    </w:div>
    <w:div w:id="522791021">
      <w:marLeft w:val="0"/>
      <w:marRight w:val="0"/>
      <w:marTop w:val="0"/>
      <w:marBottom w:val="0"/>
      <w:divBdr>
        <w:top w:val="none" w:sz="0" w:space="0" w:color="auto"/>
        <w:left w:val="none" w:sz="0" w:space="0" w:color="auto"/>
        <w:bottom w:val="none" w:sz="0" w:space="0" w:color="auto"/>
        <w:right w:val="none" w:sz="0" w:space="0" w:color="auto"/>
      </w:divBdr>
    </w:div>
    <w:div w:id="522791022">
      <w:marLeft w:val="0"/>
      <w:marRight w:val="0"/>
      <w:marTop w:val="0"/>
      <w:marBottom w:val="0"/>
      <w:divBdr>
        <w:top w:val="none" w:sz="0" w:space="0" w:color="auto"/>
        <w:left w:val="none" w:sz="0" w:space="0" w:color="auto"/>
        <w:bottom w:val="none" w:sz="0" w:space="0" w:color="auto"/>
        <w:right w:val="none" w:sz="0" w:space="0" w:color="auto"/>
      </w:divBdr>
    </w:div>
    <w:div w:id="522791023">
      <w:marLeft w:val="0"/>
      <w:marRight w:val="0"/>
      <w:marTop w:val="0"/>
      <w:marBottom w:val="0"/>
      <w:divBdr>
        <w:top w:val="none" w:sz="0" w:space="0" w:color="auto"/>
        <w:left w:val="none" w:sz="0" w:space="0" w:color="auto"/>
        <w:bottom w:val="none" w:sz="0" w:space="0" w:color="auto"/>
        <w:right w:val="none" w:sz="0" w:space="0" w:color="auto"/>
      </w:divBdr>
    </w:div>
    <w:div w:id="522791025">
      <w:marLeft w:val="0"/>
      <w:marRight w:val="0"/>
      <w:marTop w:val="0"/>
      <w:marBottom w:val="0"/>
      <w:divBdr>
        <w:top w:val="none" w:sz="0" w:space="0" w:color="auto"/>
        <w:left w:val="none" w:sz="0" w:space="0" w:color="auto"/>
        <w:bottom w:val="none" w:sz="0" w:space="0" w:color="auto"/>
        <w:right w:val="none" w:sz="0" w:space="0" w:color="auto"/>
      </w:divBdr>
    </w:div>
    <w:div w:id="522791026">
      <w:marLeft w:val="0"/>
      <w:marRight w:val="0"/>
      <w:marTop w:val="0"/>
      <w:marBottom w:val="0"/>
      <w:divBdr>
        <w:top w:val="none" w:sz="0" w:space="0" w:color="auto"/>
        <w:left w:val="none" w:sz="0" w:space="0" w:color="auto"/>
        <w:bottom w:val="none" w:sz="0" w:space="0" w:color="auto"/>
        <w:right w:val="none" w:sz="0" w:space="0" w:color="auto"/>
      </w:divBdr>
    </w:div>
    <w:div w:id="522791027">
      <w:marLeft w:val="0"/>
      <w:marRight w:val="0"/>
      <w:marTop w:val="0"/>
      <w:marBottom w:val="0"/>
      <w:divBdr>
        <w:top w:val="none" w:sz="0" w:space="0" w:color="auto"/>
        <w:left w:val="none" w:sz="0" w:space="0" w:color="auto"/>
        <w:bottom w:val="none" w:sz="0" w:space="0" w:color="auto"/>
        <w:right w:val="none" w:sz="0" w:space="0" w:color="auto"/>
      </w:divBdr>
    </w:div>
    <w:div w:id="522791028">
      <w:marLeft w:val="0"/>
      <w:marRight w:val="0"/>
      <w:marTop w:val="0"/>
      <w:marBottom w:val="0"/>
      <w:divBdr>
        <w:top w:val="none" w:sz="0" w:space="0" w:color="auto"/>
        <w:left w:val="none" w:sz="0" w:space="0" w:color="auto"/>
        <w:bottom w:val="none" w:sz="0" w:space="0" w:color="auto"/>
        <w:right w:val="none" w:sz="0" w:space="0" w:color="auto"/>
      </w:divBdr>
    </w:div>
    <w:div w:id="522791029">
      <w:marLeft w:val="0"/>
      <w:marRight w:val="0"/>
      <w:marTop w:val="0"/>
      <w:marBottom w:val="0"/>
      <w:divBdr>
        <w:top w:val="none" w:sz="0" w:space="0" w:color="auto"/>
        <w:left w:val="none" w:sz="0" w:space="0" w:color="auto"/>
        <w:bottom w:val="none" w:sz="0" w:space="0" w:color="auto"/>
        <w:right w:val="none" w:sz="0" w:space="0" w:color="auto"/>
      </w:divBdr>
    </w:div>
    <w:div w:id="522791030">
      <w:marLeft w:val="0"/>
      <w:marRight w:val="0"/>
      <w:marTop w:val="0"/>
      <w:marBottom w:val="0"/>
      <w:divBdr>
        <w:top w:val="none" w:sz="0" w:space="0" w:color="auto"/>
        <w:left w:val="none" w:sz="0" w:space="0" w:color="auto"/>
        <w:bottom w:val="none" w:sz="0" w:space="0" w:color="auto"/>
        <w:right w:val="none" w:sz="0" w:space="0" w:color="auto"/>
      </w:divBdr>
    </w:div>
    <w:div w:id="522791031">
      <w:marLeft w:val="0"/>
      <w:marRight w:val="0"/>
      <w:marTop w:val="0"/>
      <w:marBottom w:val="0"/>
      <w:divBdr>
        <w:top w:val="none" w:sz="0" w:space="0" w:color="auto"/>
        <w:left w:val="none" w:sz="0" w:space="0" w:color="auto"/>
        <w:bottom w:val="none" w:sz="0" w:space="0" w:color="auto"/>
        <w:right w:val="none" w:sz="0" w:space="0" w:color="auto"/>
      </w:divBdr>
    </w:div>
    <w:div w:id="522791032">
      <w:marLeft w:val="0"/>
      <w:marRight w:val="0"/>
      <w:marTop w:val="0"/>
      <w:marBottom w:val="0"/>
      <w:divBdr>
        <w:top w:val="none" w:sz="0" w:space="0" w:color="auto"/>
        <w:left w:val="none" w:sz="0" w:space="0" w:color="auto"/>
        <w:bottom w:val="none" w:sz="0" w:space="0" w:color="auto"/>
        <w:right w:val="none" w:sz="0" w:space="0" w:color="auto"/>
      </w:divBdr>
    </w:div>
    <w:div w:id="522791033">
      <w:marLeft w:val="0"/>
      <w:marRight w:val="0"/>
      <w:marTop w:val="0"/>
      <w:marBottom w:val="0"/>
      <w:divBdr>
        <w:top w:val="none" w:sz="0" w:space="0" w:color="auto"/>
        <w:left w:val="none" w:sz="0" w:space="0" w:color="auto"/>
        <w:bottom w:val="none" w:sz="0" w:space="0" w:color="auto"/>
        <w:right w:val="none" w:sz="0" w:space="0" w:color="auto"/>
      </w:divBdr>
    </w:div>
    <w:div w:id="522791035">
      <w:marLeft w:val="0"/>
      <w:marRight w:val="0"/>
      <w:marTop w:val="0"/>
      <w:marBottom w:val="0"/>
      <w:divBdr>
        <w:top w:val="none" w:sz="0" w:space="0" w:color="auto"/>
        <w:left w:val="none" w:sz="0" w:space="0" w:color="auto"/>
        <w:bottom w:val="none" w:sz="0" w:space="0" w:color="auto"/>
        <w:right w:val="none" w:sz="0" w:space="0" w:color="auto"/>
      </w:divBdr>
    </w:div>
    <w:div w:id="522791036">
      <w:marLeft w:val="0"/>
      <w:marRight w:val="0"/>
      <w:marTop w:val="0"/>
      <w:marBottom w:val="0"/>
      <w:divBdr>
        <w:top w:val="none" w:sz="0" w:space="0" w:color="auto"/>
        <w:left w:val="none" w:sz="0" w:space="0" w:color="auto"/>
        <w:bottom w:val="none" w:sz="0" w:space="0" w:color="auto"/>
        <w:right w:val="none" w:sz="0" w:space="0" w:color="auto"/>
      </w:divBdr>
    </w:div>
    <w:div w:id="522791038">
      <w:marLeft w:val="0"/>
      <w:marRight w:val="0"/>
      <w:marTop w:val="0"/>
      <w:marBottom w:val="0"/>
      <w:divBdr>
        <w:top w:val="none" w:sz="0" w:space="0" w:color="auto"/>
        <w:left w:val="none" w:sz="0" w:space="0" w:color="auto"/>
        <w:bottom w:val="none" w:sz="0" w:space="0" w:color="auto"/>
        <w:right w:val="none" w:sz="0" w:space="0" w:color="auto"/>
      </w:divBdr>
    </w:div>
    <w:div w:id="522791039">
      <w:marLeft w:val="0"/>
      <w:marRight w:val="0"/>
      <w:marTop w:val="0"/>
      <w:marBottom w:val="0"/>
      <w:divBdr>
        <w:top w:val="none" w:sz="0" w:space="0" w:color="auto"/>
        <w:left w:val="none" w:sz="0" w:space="0" w:color="auto"/>
        <w:bottom w:val="none" w:sz="0" w:space="0" w:color="auto"/>
        <w:right w:val="none" w:sz="0" w:space="0" w:color="auto"/>
      </w:divBdr>
    </w:div>
    <w:div w:id="522791040">
      <w:marLeft w:val="0"/>
      <w:marRight w:val="0"/>
      <w:marTop w:val="0"/>
      <w:marBottom w:val="0"/>
      <w:divBdr>
        <w:top w:val="none" w:sz="0" w:space="0" w:color="auto"/>
        <w:left w:val="none" w:sz="0" w:space="0" w:color="auto"/>
        <w:bottom w:val="none" w:sz="0" w:space="0" w:color="auto"/>
        <w:right w:val="none" w:sz="0" w:space="0" w:color="auto"/>
      </w:divBdr>
    </w:div>
    <w:div w:id="522791041">
      <w:marLeft w:val="0"/>
      <w:marRight w:val="0"/>
      <w:marTop w:val="0"/>
      <w:marBottom w:val="0"/>
      <w:divBdr>
        <w:top w:val="none" w:sz="0" w:space="0" w:color="auto"/>
        <w:left w:val="none" w:sz="0" w:space="0" w:color="auto"/>
        <w:bottom w:val="none" w:sz="0" w:space="0" w:color="auto"/>
        <w:right w:val="none" w:sz="0" w:space="0" w:color="auto"/>
      </w:divBdr>
    </w:div>
    <w:div w:id="522791042">
      <w:marLeft w:val="0"/>
      <w:marRight w:val="0"/>
      <w:marTop w:val="0"/>
      <w:marBottom w:val="0"/>
      <w:divBdr>
        <w:top w:val="none" w:sz="0" w:space="0" w:color="auto"/>
        <w:left w:val="none" w:sz="0" w:space="0" w:color="auto"/>
        <w:bottom w:val="none" w:sz="0" w:space="0" w:color="auto"/>
        <w:right w:val="none" w:sz="0" w:space="0" w:color="auto"/>
      </w:divBdr>
    </w:div>
    <w:div w:id="522791043">
      <w:marLeft w:val="0"/>
      <w:marRight w:val="0"/>
      <w:marTop w:val="0"/>
      <w:marBottom w:val="0"/>
      <w:divBdr>
        <w:top w:val="none" w:sz="0" w:space="0" w:color="auto"/>
        <w:left w:val="none" w:sz="0" w:space="0" w:color="auto"/>
        <w:bottom w:val="none" w:sz="0" w:space="0" w:color="auto"/>
        <w:right w:val="none" w:sz="0" w:space="0" w:color="auto"/>
      </w:divBdr>
    </w:div>
    <w:div w:id="522791044">
      <w:marLeft w:val="0"/>
      <w:marRight w:val="0"/>
      <w:marTop w:val="0"/>
      <w:marBottom w:val="0"/>
      <w:divBdr>
        <w:top w:val="none" w:sz="0" w:space="0" w:color="auto"/>
        <w:left w:val="none" w:sz="0" w:space="0" w:color="auto"/>
        <w:bottom w:val="none" w:sz="0" w:space="0" w:color="auto"/>
        <w:right w:val="none" w:sz="0" w:space="0" w:color="auto"/>
      </w:divBdr>
    </w:div>
    <w:div w:id="522791045">
      <w:marLeft w:val="0"/>
      <w:marRight w:val="0"/>
      <w:marTop w:val="0"/>
      <w:marBottom w:val="0"/>
      <w:divBdr>
        <w:top w:val="none" w:sz="0" w:space="0" w:color="auto"/>
        <w:left w:val="none" w:sz="0" w:space="0" w:color="auto"/>
        <w:bottom w:val="none" w:sz="0" w:space="0" w:color="auto"/>
        <w:right w:val="none" w:sz="0" w:space="0" w:color="auto"/>
      </w:divBdr>
    </w:div>
    <w:div w:id="522791046">
      <w:marLeft w:val="0"/>
      <w:marRight w:val="0"/>
      <w:marTop w:val="0"/>
      <w:marBottom w:val="0"/>
      <w:divBdr>
        <w:top w:val="none" w:sz="0" w:space="0" w:color="auto"/>
        <w:left w:val="none" w:sz="0" w:space="0" w:color="auto"/>
        <w:bottom w:val="none" w:sz="0" w:space="0" w:color="auto"/>
        <w:right w:val="none" w:sz="0" w:space="0" w:color="auto"/>
      </w:divBdr>
    </w:div>
    <w:div w:id="522791047">
      <w:marLeft w:val="0"/>
      <w:marRight w:val="0"/>
      <w:marTop w:val="0"/>
      <w:marBottom w:val="0"/>
      <w:divBdr>
        <w:top w:val="none" w:sz="0" w:space="0" w:color="auto"/>
        <w:left w:val="none" w:sz="0" w:space="0" w:color="auto"/>
        <w:bottom w:val="none" w:sz="0" w:space="0" w:color="auto"/>
        <w:right w:val="none" w:sz="0" w:space="0" w:color="auto"/>
      </w:divBdr>
    </w:div>
    <w:div w:id="522791048">
      <w:marLeft w:val="0"/>
      <w:marRight w:val="0"/>
      <w:marTop w:val="0"/>
      <w:marBottom w:val="0"/>
      <w:divBdr>
        <w:top w:val="none" w:sz="0" w:space="0" w:color="auto"/>
        <w:left w:val="none" w:sz="0" w:space="0" w:color="auto"/>
        <w:bottom w:val="none" w:sz="0" w:space="0" w:color="auto"/>
        <w:right w:val="none" w:sz="0" w:space="0" w:color="auto"/>
      </w:divBdr>
    </w:div>
    <w:div w:id="522791049">
      <w:marLeft w:val="0"/>
      <w:marRight w:val="0"/>
      <w:marTop w:val="0"/>
      <w:marBottom w:val="0"/>
      <w:divBdr>
        <w:top w:val="none" w:sz="0" w:space="0" w:color="auto"/>
        <w:left w:val="none" w:sz="0" w:space="0" w:color="auto"/>
        <w:bottom w:val="none" w:sz="0" w:space="0" w:color="auto"/>
        <w:right w:val="none" w:sz="0" w:space="0" w:color="auto"/>
      </w:divBdr>
    </w:div>
    <w:div w:id="522791050">
      <w:marLeft w:val="0"/>
      <w:marRight w:val="0"/>
      <w:marTop w:val="0"/>
      <w:marBottom w:val="0"/>
      <w:divBdr>
        <w:top w:val="none" w:sz="0" w:space="0" w:color="auto"/>
        <w:left w:val="none" w:sz="0" w:space="0" w:color="auto"/>
        <w:bottom w:val="none" w:sz="0" w:space="0" w:color="auto"/>
        <w:right w:val="none" w:sz="0" w:space="0" w:color="auto"/>
      </w:divBdr>
    </w:div>
    <w:div w:id="522791051">
      <w:marLeft w:val="0"/>
      <w:marRight w:val="0"/>
      <w:marTop w:val="0"/>
      <w:marBottom w:val="0"/>
      <w:divBdr>
        <w:top w:val="none" w:sz="0" w:space="0" w:color="auto"/>
        <w:left w:val="none" w:sz="0" w:space="0" w:color="auto"/>
        <w:bottom w:val="none" w:sz="0" w:space="0" w:color="auto"/>
        <w:right w:val="none" w:sz="0" w:space="0" w:color="auto"/>
      </w:divBdr>
    </w:div>
    <w:div w:id="522791052">
      <w:marLeft w:val="0"/>
      <w:marRight w:val="0"/>
      <w:marTop w:val="0"/>
      <w:marBottom w:val="0"/>
      <w:divBdr>
        <w:top w:val="none" w:sz="0" w:space="0" w:color="auto"/>
        <w:left w:val="none" w:sz="0" w:space="0" w:color="auto"/>
        <w:bottom w:val="none" w:sz="0" w:space="0" w:color="auto"/>
        <w:right w:val="none" w:sz="0" w:space="0" w:color="auto"/>
      </w:divBdr>
    </w:div>
    <w:div w:id="522791053">
      <w:marLeft w:val="0"/>
      <w:marRight w:val="0"/>
      <w:marTop w:val="0"/>
      <w:marBottom w:val="0"/>
      <w:divBdr>
        <w:top w:val="none" w:sz="0" w:space="0" w:color="auto"/>
        <w:left w:val="none" w:sz="0" w:space="0" w:color="auto"/>
        <w:bottom w:val="none" w:sz="0" w:space="0" w:color="auto"/>
        <w:right w:val="none" w:sz="0" w:space="0" w:color="auto"/>
      </w:divBdr>
    </w:div>
    <w:div w:id="522791054">
      <w:marLeft w:val="0"/>
      <w:marRight w:val="0"/>
      <w:marTop w:val="0"/>
      <w:marBottom w:val="0"/>
      <w:divBdr>
        <w:top w:val="none" w:sz="0" w:space="0" w:color="auto"/>
        <w:left w:val="none" w:sz="0" w:space="0" w:color="auto"/>
        <w:bottom w:val="none" w:sz="0" w:space="0" w:color="auto"/>
        <w:right w:val="none" w:sz="0" w:space="0" w:color="auto"/>
      </w:divBdr>
    </w:div>
    <w:div w:id="522791055">
      <w:marLeft w:val="0"/>
      <w:marRight w:val="0"/>
      <w:marTop w:val="0"/>
      <w:marBottom w:val="0"/>
      <w:divBdr>
        <w:top w:val="none" w:sz="0" w:space="0" w:color="auto"/>
        <w:left w:val="none" w:sz="0" w:space="0" w:color="auto"/>
        <w:bottom w:val="none" w:sz="0" w:space="0" w:color="auto"/>
        <w:right w:val="none" w:sz="0" w:space="0" w:color="auto"/>
      </w:divBdr>
    </w:div>
    <w:div w:id="522791056">
      <w:marLeft w:val="0"/>
      <w:marRight w:val="0"/>
      <w:marTop w:val="0"/>
      <w:marBottom w:val="0"/>
      <w:divBdr>
        <w:top w:val="none" w:sz="0" w:space="0" w:color="auto"/>
        <w:left w:val="none" w:sz="0" w:space="0" w:color="auto"/>
        <w:bottom w:val="none" w:sz="0" w:space="0" w:color="auto"/>
        <w:right w:val="none" w:sz="0" w:space="0" w:color="auto"/>
      </w:divBdr>
    </w:div>
    <w:div w:id="522791057">
      <w:marLeft w:val="0"/>
      <w:marRight w:val="0"/>
      <w:marTop w:val="0"/>
      <w:marBottom w:val="0"/>
      <w:divBdr>
        <w:top w:val="none" w:sz="0" w:space="0" w:color="auto"/>
        <w:left w:val="none" w:sz="0" w:space="0" w:color="auto"/>
        <w:bottom w:val="none" w:sz="0" w:space="0" w:color="auto"/>
        <w:right w:val="none" w:sz="0" w:space="0" w:color="auto"/>
      </w:divBdr>
    </w:div>
    <w:div w:id="522791058">
      <w:marLeft w:val="0"/>
      <w:marRight w:val="0"/>
      <w:marTop w:val="0"/>
      <w:marBottom w:val="0"/>
      <w:divBdr>
        <w:top w:val="none" w:sz="0" w:space="0" w:color="auto"/>
        <w:left w:val="none" w:sz="0" w:space="0" w:color="auto"/>
        <w:bottom w:val="none" w:sz="0" w:space="0" w:color="auto"/>
        <w:right w:val="none" w:sz="0" w:space="0" w:color="auto"/>
      </w:divBdr>
    </w:div>
    <w:div w:id="522791059">
      <w:marLeft w:val="0"/>
      <w:marRight w:val="0"/>
      <w:marTop w:val="0"/>
      <w:marBottom w:val="0"/>
      <w:divBdr>
        <w:top w:val="none" w:sz="0" w:space="0" w:color="auto"/>
        <w:left w:val="none" w:sz="0" w:space="0" w:color="auto"/>
        <w:bottom w:val="none" w:sz="0" w:space="0" w:color="auto"/>
        <w:right w:val="none" w:sz="0" w:space="0" w:color="auto"/>
      </w:divBdr>
    </w:div>
    <w:div w:id="522791060">
      <w:marLeft w:val="0"/>
      <w:marRight w:val="0"/>
      <w:marTop w:val="0"/>
      <w:marBottom w:val="0"/>
      <w:divBdr>
        <w:top w:val="none" w:sz="0" w:space="0" w:color="auto"/>
        <w:left w:val="none" w:sz="0" w:space="0" w:color="auto"/>
        <w:bottom w:val="none" w:sz="0" w:space="0" w:color="auto"/>
        <w:right w:val="none" w:sz="0" w:space="0" w:color="auto"/>
      </w:divBdr>
    </w:div>
    <w:div w:id="522791062">
      <w:marLeft w:val="0"/>
      <w:marRight w:val="0"/>
      <w:marTop w:val="0"/>
      <w:marBottom w:val="0"/>
      <w:divBdr>
        <w:top w:val="none" w:sz="0" w:space="0" w:color="auto"/>
        <w:left w:val="none" w:sz="0" w:space="0" w:color="auto"/>
        <w:bottom w:val="none" w:sz="0" w:space="0" w:color="auto"/>
        <w:right w:val="none" w:sz="0" w:space="0" w:color="auto"/>
      </w:divBdr>
    </w:div>
    <w:div w:id="522791063">
      <w:marLeft w:val="0"/>
      <w:marRight w:val="0"/>
      <w:marTop w:val="0"/>
      <w:marBottom w:val="0"/>
      <w:divBdr>
        <w:top w:val="none" w:sz="0" w:space="0" w:color="auto"/>
        <w:left w:val="none" w:sz="0" w:space="0" w:color="auto"/>
        <w:bottom w:val="none" w:sz="0" w:space="0" w:color="auto"/>
        <w:right w:val="none" w:sz="0" w:space="0" w:color="auto"/>
      </w:divBdr>
    </w:div>
    <w:div w:id="522791064">
      <w:marLeft w:val="0"/>
      <w:marRight w:val="0"/>
      <w:marTop w:val="0"/>
      <w:marBottom w:val="0"/>
      <w:divBdr>
        <w:top w:val="none" w:sz="0" w:space="0" w:color="auto"/>
        <w:left w:val="none" w:sz="0" w:space="0" w:color="auto"/>
        <w:bottom w:val="none" w:sz="0" w:space="0" w:color="auto"/>
        <w:right w:val="none" w:sz="0" w:space="0" w:color="auto"/>
      </w:divBdr>
    </w:div>
    <w:div w:id="522791065">
      <w:marLeft w:val="0"/>
      <w:marRight w:val="0"/>
      <w:marTop w:val="0"/>
      <w:marBottom w:val="0"/>
      <w:divBdr>
        <w:top w:val="none" w:sz="0" w:space="0" w:color="auto"/>
        <w:left w:val="none" w:sz="0" w:space="0" w:color="auto"/>
        <w:bottom w:val="none" w:sz="0" w:space="0" w:color="auto"/>
        <w:right w:val="none" w:sz="0" w:space="0" w:color="auto"/>
      </w:divBdr>
    </w:div>
    <w:div w:id="522791066">
      <w:marLeft w:val="0"/>
      <w:marRight w:val="0"/>
      <w:marTop w:val="0"/>
      <w:marBottom w:val="0"/>
      <w:divBdr>
        <w:top w:val="none" w:sz="0" w:space="0" w:color="auto"/>
        <w:left w:val="none" w:sz="0" w:space="0" w:color="auto"/>
        <w:bottom w:val="none" w:sz="0" w:space="0" w:color="auto"/>
        <w:right w:val="none" w:sz="0" w:space="0" w:color="auto"/>
      </w:divBdr>
    </w:div>
    <w:div w:id="522791067">
      <w:marLeft w:val="0"/>
      <w:marRight w:val="0"/>
      <w:marTop w:val="0"/>
      <w:marBottom w:val="0"/>
      <w:divBdr>
        <w:top w:val="none" w:sz="0" w:space="0" w:color="auto"/>
        <w:left w:val="none" w:sz="0" w:space="0" w:color="auto"/>
        <w:bottom w:val="none" w:sz="0" w:space="0" w:color="auto"/>
        <w:right w:val="none" w:sz="0" w:space="0" w:color="auto"/>
      </w:divBdr>
    </w:div>
    <w:div w:id="522791068">
      <w:marLeft w:val="0"/>
      <w:marRight w:val="0"/>
      <w:marTop w:val="0"/>
      <w:marBottom w:val="0"/>
      <w:divBdr>
        <w:top w:val="none" w:sz="0" w:space="0" w:color="auto"/>
        <w:left w:val="none" w:sz="0" w:space="0" w:color="auto"/>
        <w:bottom w:val="none" w:sz="0" w:space="0" w:color="auto"/>
        <w:right w:val="none" w:sz="0" w:space="0" w:color="auto"/>
      </w:divBdr>
    </w:div>
    <w:div w:id="522791070">
      <w:marLeft w:val="0"/>
      <w:marRight w:val="0"/>
      <w:marTop w:val="0"/>
      <w:marBottom w:val="0"/>
      <w:divBdr>
        <w:top w:val="none" w:sz="0" w:space="0" w:color="auto"/>
        <w:left w:val="none" w:sz="0" w:space="0" w:color="auto"/>
        <w:bottom w:val="none" w:sz="0" w:space="0" w:color="auto"/>
        <w:right w:val="none" w:sz="0" w:space="0" w:color="auto"/>
      </w:divBdr>
    </w:div>
    <w:div w:id="522791071">
      <w:marLeft w:val="0"/>
      <w:marRight w:val="0"/>
      <w:marTop w:val="0"/>
      <w:marBottom w:val="0"/>
      <w:divBdr>
        <w:top w:val="none" w:sz="0" w:space="0" w:color="auto"/>
        <w:left w:val="none" w:sz="0" w:space="0" w:color="auto"/>
        <w:bottom w:val="none" w:sz="0" w:space="0" w:color="auto"/>
        <w:right w:val="none" w:sz="0" w:space="0" w:color="auto"/>
      </w:divBdr>
    </w:div>
    <w:div w:id="522791072">
      <w:marLeft w:val="0"/>
      <w:marRight w:val="0"/>
      <w:marTop w:val="0"/>
      <w:marBottom w:val="0"/>
      <w:divBdr>
        <w:top w:val="none" w:sz="0" w:space="0" w:color="auto"/>
        <w:left w:val="none" w:sz="0" w:space="0" w:color="auto"/>
        <w:bottom w:val="none" w:sz="0" w:space="0" w:color="auto"/>
        <w:right w:val="none" w:sz="0" w:space="0" w:color="auto"/>
      </w:divBdr>
    </w:div>
    <w:div w:id="522791073">
      <w:marLeft w:val="0"/>
      <w:marRight w:val="0"/>
      <w:marTop w:val="0"/>
      <w:marBottom w:val="0"/>
      <w:divBdr>
        <w:top w:val="none" w:sz="0" w:space="0" w:color="auto"/>
        <w:left w:val="none" w:sz="0" w:space="0" w:color="auto"/>
        <w:bottom w:val="none" w:sz="0" w:space="0" w:color="auto"/>
        <w:right w:val="none" w:sz="0" w:space="0" w:color="auto"/>
      </w:divBdr>
    </w:div>
    <w:div w:id="522791074">
      <w:marLeft w:val="0"/>
      <w:marRight w:val="0"/>
      <w:marTop w:val="0"/>
      <w:marBottom w:val="0"/>
      <w:divBdr>
        <w:top w:val="none" w:sz="0" w:space="0" w:color="auto"/>
        <w:left w:val="none" w:sz="0" w:space="0" w:color="auto"/>
        <w:bottom w:val="none" w:sz="0" w:space="0" w:color="auto"/>
        <w:right w:val="none" w:sz="0" w:space="0" w:color="auto"/>
      </w:divBdr>
    </w:div>
    <w:div w:id="522791075">
      <w:marLeft w:val="0"/>
      <w:marRight w:val="0"/>
      <w:marTop w:val="0"/>
      <w:marBottom w:val="0"/>
      <w:divBdr>
        <w:top w:val="none" w:sz="0" w:space="0" w:color="auto"/>
        <w:left w:val="none" w:sz="0" w:space="0" w:color="auto"/>
        <w:bottom w:val="none" w:sz="0" w:space="0" w:color="auto"/>
        <w:right w:val="none" w:sz="0" w:space="0" w:color="auto"/>
      </w:divBdr>
    </w:div>
    <w:div w:id="522791076">
      <w:marLeft w:val="0"/>
      <w:marRight w:val="0"/>
      <w:marTop w:val="0"/>
      <w:marBottom w:val="0"/>
      <w:divBdr>
        <w:top w:val="none" w:sz="0" w:space="0" w:color="auto"/>
        <w:left w:val="none" w:sz="0" w:space="0" w:color="auto"/>
        <w:bottom w:val="none" w:sz="0" w:space="0" w:color="auto"/>
        <w:right w:val="none" w:sz="0" w:space="0" w:color="auto"/>
      </w:divBdr>
    </w:div>
    <w:div w:id="522791077">
      <w:marLeft w:val="0"/>
      <w:marRight w:val="0"/>
      <w:marTop w:val="0"/>
      <w:marBottom w:val="0"/>
      <w:divBdr>
        <w:top w:val="none" w:sz="0" w:space="0" w:color="auto"/>
        <w:left w:val="none" w:sz="0" w:space="0" w:color="auto"/>
        <w:bottom w:val="none" w:sz="0" w:space="0" w:color="auto"/>
        <w:right w:val="none" w:sz="0" w:space="0" w:color="auto"/>
      </w:divBdr>
    </w:div>
    <w:div w:id="522791078">
      <w:marLeft w:val="0"/>
      <w:marRight w:val="0"/>
      <w:marTop w:val="0"/>
      <w:marBottom w:val="0"/>
      <w:divBdr>
        <w:top w:val="none" w:sz="0" w:space="0" w:color="auto"/>
        <w:left w:val="none" w:sz="0" w:space="0" w:color="auto"/>
        <w:bottom w:val="none" w:sz="0" w:space="0" w:color="auto"/>
        <w:right w:val="none" w:sz="0" w:space="0" w:color="auto"/>
      </w:divBdr>
    </w:div>
    <w:div w:id="522791079">
      <w:marLeft w:val="0"/>
      <w:marRight w:val="0"/>
      <w:marTop w:val="0"/>
      <w:marBottom w:val="0"/>
      <w:divBdr>
        <w:top w:val="none" w:sz="0" w:space="0" w:color="auto"/>
        <w:left w:val="none" w:sz="0" w:space="0" w:color="auto"/>
        <w:bottom w:val="none" w:sz="0" w:space="0" w:color="auto"/>
        <w:right w:val="none" w:sz="0" w:space="0" w:color="auto"/>
      </w:divBdr>
    </w:div>
    <w:div w:id="522791080">
      <w:marLeft w:val="0"/>
      <w:marRight w:val="0"/>
      <w:marTop w:val="0"/>
      <w:marBottom w:val="0"/>
      <w:divBdr>
        <w:top w:val="none" w:sz="0" w:space="0" w:color="auto"/>
        <w:left w:val="none" w:sz="0" w:space="0" w:color="auto"/>
        <w:bottom w:val="none" w:sz="0" w:space="0" w:color="auto"/>
        <w:right w:val="none" w:sz="0" w:space="0" w:color="auto"/>
      </w:divBdr>
    </w:div>
    <w:div w:id="522791081">
      <w:marLeft w:val="0"/>
      <w:marRight w:val="0"/>
      <w:marTop w:val="0"/>
      <w:marBottom w:val="0"/>
      <w:divBdr>
        <w:top w:val="none" w:sz="0" w:space="0" w:color="auto"/>
        <w:left w:val="none" w:sz="0" w:space="0" w:color="auto"/>
        <w:bottom w:val="none" w:sz="0" w:space="0" w:color="auto"/>
        <w:right w:val="none" w:sz="0" w:space="0" w:color="auto"/>
      </w:divBdr>
    </w:div>
    <w:div w:id="522791082">
      <w:marLeft w:val="0"/>
      <w:marRight w:val="0"/>
      <w:marTop w:val="0"/>
      <w:marBottom w:val="0"/>
      <w:divBdr>
        <w:top w:val="none" w:sz="0" w:space="0" w:color="auto"/>
        <w:left w:val="none" w:sz="0" w:space="0" w:color="auto"/>
        <w:bottom w:val="none" w:sz="0" w:space="0" w:color="auto"/>
        <w:right w:val="none" w:sz="0" w:space="0" w:color="auto"/>
      </w:divBdr>
    </w:div>
    <w:div w:id="522791083">
      <w:marLeft w:val="0"/>
      <w:marRight w:val="0"/>
      <w:marTop w:val="0"/>
      <w:marBottom w:val="0"/>
      <w:divBdr>
        <w:top w:val="none" w:sz="0" w:space="0" w:color="auto"/>
        <w:left w:val="none" w:sz="0" w:space="0" w:color="auto"/>
        <w:bottom w:val="none" w:sz="0" w:space="0" w:color="auto"/>
        <w:right w:val="none" w:sz="0" w:space="0" w:color="auto"/>
      </w:divBdr>
    </w:div>
    <w:div w:id="522791084">
      <w:marLeft w:val="0"/>
      <w:marRight w:val="0"/>
      <w:marTop w:val="0"/>
      <w:marBottom w:val="0"/>
      <w:divBdr>
        <w:top w:val="none" w:sz="0" w:space="0" w:color="auto"/>
        <w:left w:val="none" w:sz="0" w:space="0" w:color="auto"/>
        <w:bottom w:val="none" w:sz="0" w:space="0" w:color="auto"/>
        <w:right w:val="none" w:sz="0" w:space="0" w:color="auto"/>
      </w:divBdr>
    </w:div>
    <w:div w:id="522791085">
      <w:marLeft w:val="0"/>
      <w:marRight w:val="0"/>
      <w:marTop w:val="0"/>
      <w:marBottom w:val="0"/>
      <w:divBdr>
        <w:top w:val="none" w:sz="0" w:space="0" w:color="auto"/>
        <w:left w:val="none" w:sz="0" w:space="0" w:color="auto"/>
        <w:bottom w:val="none" w:sz="0" w:space="0" w:color="auto"/>
        <w:right w:val="none" w:sz="0" w:space="0" w:color="auto"/>
      </w:divBdr>
    </w:div>
    <w:div w:id="522791086">
      <w:marLeft w:val="0"/>
      <w:marRight w:val="0"/>
      <w:marTop w:val="0"/>
      <w:marBottom w:val="0"/>
      <w:divBdr>
        <w:top w:val="none" w:sz="0" w:space="0" w:color="auto"/>
        <w:left w:val="none" w:sz="0" w:space="0" w:color="auto"/>
        <w:bottom w:val="none" w:sz="0" w:space="0" w:color="auto"/>
        <w:right w:val="none" w:sz="0" w:space="0" w:color="auto"/>
      </w:divBdr>
    </w:div>
    <w:div w:id="522791087">
      <w:marLeft w:val="0"/>
      <w:marRight w:val="0"/>
      <w:marTop w:val="0"/>
      <w:marBottom w:val="0"/>
      <w:divBdr>
        <w:top w:val="none" w:sz="0" w:space="0" w:color="auto"/>
        <w:left w:val="none" w:sz="0" w:space="0" w:color="auto"/>
        <w:bottom w:val="none" w:sz="0" w:space="0" w:color="auto"/>
        <w:right w:val="none" w:sz="0" w:space="0" w:color="auto"/>
      </w:divBdr>
    </w:div>
    <w:div w:id="522791088">
      <w:marLeft w:val="0"/>
      <w:marRight w:val="0"/>
      <w:marTop w:val="0"/>
      <w:marBottom w:val="0"/>
      <w:divBdr>
        <w:top w:val="none" w:sz="0" w:space="0" w:color="auto"/>
        <w:left w:val="none" w:sz="0" w:space="0" w:color="auto"/>
        <w:bottom w:val="none" w:sz="0" w:space="0" w:color="auto"/>
        <w:right w:val="none" w:sz="0" w:space="0" w:color="auto"/>
      </w:divBdr>
    </w:div>
    <w:div w:id="522791089">
      <w:marLeft w:val="0"/>
      <w:marRight w:val="0"/>
      <w:marTop w:val="0"/>
      <w:marBottom w:val="0"/>
      <w:divBdr>
        <w:top w:val="none" w:sz="0" w:space="0" w:color="auto"/>
        <w:left w:val="none" w:sz="0" w:space="0" w:color="auto"/>
        <w:bottom w:val="none" w:sz="0" w:space="0" w:color="auto"/>
        <w:right w:val="none" w:sz="0" w:space="0" w:color="auto"/>
      </w:divBdr>
    </w:div>
    <w:div w:id="522791090">
      <w:marLeft w:val="0"/>
      <w:marRight w:val="0"/>
      <w:marTop w:val="0"/>
      <w:marBottom w:val="0"/>
      <w:divBdr>
        <w:top w:val="none" w:sz="0" w:space="0" w:color="auto"/>
        <w:left w:val="none" w:sz="0" w:space="0" w:color="auto"/>
        <w:bottom w:val="none" w:sz="0" w:space="0" w:color="auto"/>
        <w:right w:val="none" w:sz="0" w:space="0" w:color="auto"/>
      </w:divBdr>
    </w:div>
    <w:div w:id="522791091">
      <w:marLeft w:val="0"/>
      <w:marRight w:val="0"/>
      <w:marTop w:val="0"/>
      <w:marBottom w:val="0"/>
      <w:divBdr>
        <w:top w:val="none" w:sz="0" w:space="0" w:color="auto"/>
        <w:left w:val="none" w:sz="0" w:space="0" w:color="auto"/>
        <w:bottom w:val="none" w:sz="0" w:space="0" w:color="auto"/>
        <w:right w:val="none" w:sz="0" w:space="0" w:color="auto"/>
      </w:divBdr>
    </w:div>
    <w:div w:id="522791092">
      <w:marLeft w:val="0"/>
      <w:marRight w:val="0"/>
      <w:marTop w:val="0"/>
      <w:marBottom w:val="0"/>
      <w:divBdr>
        <w:top w:val="none" w:sz="0" w:space="0" w:color="auto"/>
        <w:left w:val="none" w:sz="0" w:space="0" w:color="auto"/>
        <w:bottom w:val="none" w:sz="0" w:space="0" w:color="auto"/>
        <w:right w:val="none" w:sz="0" w:space="0" w:color="auto"/>
      </w:divBdr>
    </w:div>
    <w:div w:id="522791093">
      <w:marLeft w:val="0"/>
      <w:marRight w:val="0"/>
      <w:marTop w:val="0"/>
      <w:marBottom w:val="0"/>
      <w:divBdr>
        <w:top w:val="none" w:sz="0" w:space="0" w:color="auto"/>
        <w:left w:val="none" w:sz="0" w:space="0" w:color="auto"/>
        <w:bottom w:val="none" w:sz="0" w:space="0" w:color="auto"/>
        <w:right w:val="none" w:sz="0" w:space="0" w:color="auto"/>
      </w:divBdr>
    </w:div>
    <w:div w:id="522791094">
      <w:marLeft w:val="0"/>
      <w:marRight w:val="0"/>
      <w:marTop w:val="0"/>
      <w:marBottom w:val="0"/>
      <w:divBdr>
        <w:top w:val="none" w:sz="0" w:space="0" w:color="auto"/>
        <w:left w:val="none" w:sz="0" w:space="0" w:color="auto"/>
        <w:bottom w:val="none" w:sz="0" w:space="0" w:color="auto"/>
        <w:right w:val="none" w:sz="0" w:space="0" w:color="auto"/>
      </w:divBdr>
    </w:div>
    <w:div w:id="522791095">
      <w:marLeft w:val="0"/>
      <w:marRight w:val="0"/>
      <w:marTop w:val="0"/>
      <w:marBottom w:val="0"/>
      <w:divBdr>
        <w:top w:val="none" w:sz="0" w:space="0" w:color="auto"/>
        <w:left w:val="none" w:sz="0" w:space="0" w:color="auto"/>
        <w:bottom w:val="none" w:sz="0" w:space="0" w:color="auto"/>
        <w:right w:val="none" w:sz="0" w:space="0" w:color="auto"/>
      </w:divBdr>
    </w:div>
    <w:div w:id="522791096">
      <w:marLeft w:val="0"/>
      <w:marRight w:val="0"/>
      <w:marTop w:val="0"/>
      <w:marBottom w:val="0"/>
      <w:divBdr>
        <w:top w:val="none" w:sz="0" w:space="0" w:color="auto"/>
        <w:left w:val="none" w:sz="0" w:space="0" w:color="auto"/>
        <w:bottom w:val="none" w:sz="0" w:space="0" w:color="auto"/>
        <w:right w:val="none" w:sz="0" w:space="0" w:color="auto"/>
      </w:divBdr>
    </w:div>
    <w:div w:id="522791097">
      <w:marLeft w:val="0"/>
      <w:marRight w:val="0"/>
      <w:marTop w:val="0"/>
      <w:marBottom w:val="0"/>
      <w:divBdr>
        <w:top w:val="none" w:sz="0" w:space="0" w:color="auto"/>
        <w:left w:val="none" w:sz="0" w:space="0" w:color="auto"/>
        <w:bottom w:val="none" w:sz="0" w:space="0" w:color="auto"/>
        <w:right w:val="none" w:sz="0" w:space="0" w:color="auto"/>
      </w:divBdr>
    </w:div>
    <w:div w:id="522791098">
      <w:marLeft w:val="0"/>
      <w:marRight w:val="0"/>
      <w:marTop w:val="0"/>
      <w:marBottom w:val="0"/>
      <w:divBdr>
        <w:top w:val="none" w:sz="0" w:space="0" w:color="auto"/>
        <w:left w:val="none" w:sz="0" w:space="0" w:color="auto"/>
        <w:bottom w:val="none" w:sz="0" w:space="0" w:color="auto"/>
        <w:right w:val="none" w:sz="0" w:space="0" w:color="auto"/>
      </w:divBdr>
    </w:div>
    <w:div w:id="522791099">
      <w:marLeft w:val="0"/>
      <w:marRight w:val="0"/>
      <w:marTop w:val="0"/>
      <w:marBottom w:val="0"/>
      <w:divBdr>
        <w:top w:val="none" w:sz="0" w:space="0" w:color="auto"/>
        <w:left w:val="none" w:sz="0" w:space="0" w:color="auto"/>
        <w:bottom w:val="none" w:sz="0" w:space="0" w:color="auto"/>
        <w:right w:val="none" w:sz="0" w:space="0" w:color="auto"/>
      </w:divBdr>
    </w:div>
    <w:div w:id="522791100">
      <w:marLeft w:val="0"/>
      <w:marRight w:val="0"/>
      <w:marTop w:val="0"/>
      <w:marBottom w:val="0"/>
      <w:divBdr>
        <w:top w:val="none" w:sz="0" w:space="0" w:color="auto"/>
        <w:left w:val="none" w:sz="0" w:space="0" w:color="auto"/>
        <w:bottom w:val="none" w:sz="0" w:space="0" w:color="auto"/>
        <w:right w:val="none" w:sz="0" w:space="0" w:color="auto"/>
      </w:divBdr>
    </w:div>
    <w:div w:id="522791101">
      <w:marLeft w:val="0"/>
      <w:marRight w:val="0"/>
      <w:marTop w:val="0"/>
      <w:marBottom w:val="0"/>
      <w:divBdr>
        <w:top w:val="none" w:sz="0" w:space="0" w:color="auto"/>
        <w:left w:val="none" w:sz="0" w:space="0" w:color="auto"/>
        <w:bottom w:val="none" w:sz="0" w:space="0" w:color="auto"/>
        <w:right w:val="none" w:sz="0" w:space="0" w:color="auto"/>
      </w:divBdr>
    </w:div>
    <w:div w:id="522791102">
      <w:marLeft w:val="0"/>
      <w:marRight w:val="0"/>
      <w:marTop w:val="0"/>
      <w:marBottom w:val="0"/>
      <w:divBdr>
        <w:top w:val="none" w:sz="0" w:space="0" w:color="auto"/>
        <w:left w:val="none" w:sz="0" w:space="0" w:color="auto"/>
        <w:bottom w:val="none" w:sz="0" w:space="0" w:color="auto"/>
        <w:right w:val="none" w:sz="0" w:space="0" w:color="auto"/>
      </w:divBdr>
    </w:div>
    <w:div w:id="522791103">
      <w:marLeft w:val="0"/>
      <w:marRight w:val="0"/>
      <w:marTop w:val="0"/>
      <w:marBottom w:val="0"/>
      <w:divBdr>
        <w:top w:val="none" w:sz="0" w:space="0" w:color="auto"/>
        <w:left w:val="none" w:sz="0" w:space="0" w:color="auto"/>
        <w:bottom w:val="none" w:sz="0" w:space="0" w:color="auto"/>
        <w:right w:val="none" w:sz="0" w:space="0" w:color="auto"/>
      </w:divBdr>
    </w:div>
    <w:div w:id="522791104">
      <w:marLeft w:val="0"/>
      <w:marRight w:val="0"/>
      <w:marTop w:val="0"/>
      <w:marBottom w:val="0"/>
      <w:divBdr>
        <w:top w:val="none" w:sz="0" w:space="0" w:color="auto"/>
        <w:left w:val="none" w:sz="0" w:space="0" w:color="auto"/>
        <w:bottom w:val="none" w:sz="0" w:space="0" w:color="auto"/>
        <w:right w:val="none" w:sz="0" w:space="0" w:color="auto"/>
      </w:divBdr>
    </w:div>
    <w:div w:id="522791105">
      <w:marLeft w:val="0"/>
      <w:marRight w:val="0"/>
      <w:marTop w:val="0"/>
      <w:marBottom w:val="0"/>
      <w:divBdr>
        <w:top w:val="none" w:sz="0" w:space="0" w:color="auto"/>
        <w:left w:val="none" w:sz="0" w:space="0" w:color="auto"/>
        <w:bottom w:val="none" w:sz="0" w:space="0" w:color="auto"/>
        <w:right w:val="none" w:sz="0" w:space="0" w:color="auto"/>
      </w:divBdr>
    </w:div>
    <w:div w:id="522791106">
      <w:marLeft w:val="0"/>
      <w:marRight w:val="0"/>
      <w:marTop w:val="0"/>
      <w:marBottom w:val="0"/>
      <w:divBdr>
        <w:top w:val="none" w:sz="0" w:space="0" w:color="auto"/>
        <w:left w:val="none" w:sz="0" w:space="0" w:color="auto"/>
        <w:bottom w:val="none" w:sz="0" w:space="0" w:color="auto"/>
        <w:right w:val="none" w:sz="0" w:space="0" w:color="auto"/>
      </w:divBdr>
    </w:div>
    <w:div w:id="522791107">
      <w:marLeft w:val="0"/>
      <w:marRight w:val="0"/>
      <w:marTop w:val="0"/>
      <w:marBottom w:val="0"/>
      <w:divBdr>
        <w:top w:val="none" w:sz="0" w:space="0" w:color="auto"/>
        <w:left w:val="none" w:sz="0" w:space="0" w:color="auto"/>
        <w:bottom w:val="none" w:sz="0" w:space="0" w:color="auto"/>
        <w:right w:val="none" w:sz="0" w:space="0" w:color="auto"/>
      </w:divBdr>
    </w:div>
    <w:div w:id="522791108">
      <w:marLeft w:val="0"/>
      <w:marRight w:val="0"/>
      <w:marTop w:val="0"/>
      <w:marBottom w:val="0"/>
      <w:divBdr>
        <w:top w:val="none" w:sz="0" w:space="0" w:color="auto"/>
        <w:left w:val="none" w:sz="0" w:space="0" w:color="auto"/>
        <w:bottom w:val="none" w:sz="0" w:space="0" w:color="auto"/>
        <w:right w:val="none" w:sz="0" w:space="0" w:color="auto"/>
      </w:divBdr>
    </w:div>
    <w:div w:id="522791109">
      <w:marLeft w:val="0"/>
      <w:marRight w:val="0"/>
      <w:marTop w:val="0"/>
      <w:marBottom w:val="0"/>
      <w:divBdr>
        <w:top w:val="none" w:sz="0" w:space="0" w:color="auto"/>
        <w:left w:val="none" w:sz="0" w:space="0" w:color="auto"/>
        <w:bottom w:val="none" w:sz="0" w:space="0" w:color="auto"/>
        <w:right w:val="none" w:sz="0" w:space="0" w:color="auto"/>
      </w:divBdr>
    </w:div>
    <w:div w:id="522791110">
      <w:marLeft w:val="0"/>
      <w:marRight w:val="0"/>
      <w:marTop w:val="0"/>
      <w:marBottom w:val="0"/>
      <w:divBdr>
        <w:top w:val="none" w:sz="0" w:space="0" w:color="auto"/>
        <w:left w:val="none" w:sz="0" w:space="0" w:color="auto"/>
        <w:bottom w:val="none" w:sz="0" w:space="0" w:color="auto"/>
        <w:right w:val="none" w:sz="0" w:space="0" w:color="auto"/>
      </w:divBdr>
    </w:div>
    <w:div w:id="522791111">
      <w:marLeft w:val="0"/>
      <w:marRight w:val="0"/>
      <w:marTop w:val="0"/>
      <w:marBottom w:val="0"/>
      <w:divBdr>
        <w:top w:val="none" w:sz="0" w:space="0" w:color="auto"/>
        <w:left w:val="none" w:sz="0" w:space="0" w:color="auto"/>
        <w:bottom w:val="none" w:sz="0" w:space="0" w:color="auto"/>
        <w:right w:val="none" w:sz="0" w:space="0" w:color="auto"/>
      </w:divBdr>
    </w:div>
    <w:div w:id="522791112">
      <w:marLeft w:val="0"/>
      <w:marRight w:val="0"/>
      <w:marTop w:val="0"/>
      <w:marBottom w:val="0"/>
      <w:divBdr>
        <w:top w:val="none" w:sz="0" w:space="0" w:color="auto"/>
        <w:left w:val="none" w:sz="0" w:space="0" w:color="auto"/>
        <w:bottom w:val="none" w:sz="0" w:space="0" w:color="auto"/>
        <w:right w:val="none" w:sz="0" w:space="0" w:color="auto"/>
      </w:divBdr>
    </w:div>
    <w:div w:id="522791113">
      <w:marLeft w:val="0"/>
      <w:marRight w:val="0"/>
      <w:marTop w:val="0"/>
      <w:marBottom w:val="0"/>
      <w:divBdr>
        <w:top w:val="none" w:sz="0" w:space="0" w:color="auto"/>
        <w:left w:val="none" w:sz="0" w:space="0" w:color="auto"/>
        <w:bottom w:val="none" w:sz="0" w:space="0" w:color="auto"/>
        <w:right w:val="none" w:sz="0" w:space="0" w:color="auto"/>
      </w:divBdr>
    </w:div>
    <w:div w:id="522791114">
      <w:marLeft w:val="0"/>
      <w:marRight w:val="0"/>
      <w:marTop w:val="0"/>
      <w:marBottom w:val="0"/>
      <w:divBdr>
        <w:top w:val="none" w:sz="0" w:space="0" w:color="auto"/>
        <w:left w:val="none" w:sz="0" w:space="0" w:color="auto"/>
        <w:bottom w:val="none" w:sz="0" w:space="0" w:color="auto"/>
        <w:right w:val="none" w:sz="0" w:space="0" w:color="auto"/>
      </w:divBdr>
    </w:div>
    <w:div w:id="526715441">
      <w:bodyDiv w:val="1"/>
      <w:marLeft w:val="0"/>
      <w:marRight w:val="0"/>
      <w:marTop w:val="0"/>
      <w:marBottom w:val="0"/>
      <w:divBdr>
        <w:top w:val="none" w:sz="0" w:space="0" w:color="auto"/>
        <w:left w:val="none" w:sz="0" w:space="0" w:color="auto"/>
        <w:bottom w:val="none" w:sz="0" w:space="0" w:color="auto"/>
        <w:right w:val="none" w:sz="0" w:space="0" w:color="auto"/>
      </w:divBdr>
      <w:divsChild>
        <w:div w:id="109278984">
          <w:marLeft w:val="0"/>
          <w:marRight w:val="0"/>
          <w:marTop w:val="0"/>
          <w:marBottom w:val="0"/>
          <w:divBdr>
            <w:top w:val="none" w:sz="0" w:space="0" w:color="auto"/>
            <w:left w:val="none" w:sz="0" w:space="0" w:color="auto"/>
            <w:bottom w:val="none" w:sz="0" w:space="0" w:color="auto"/>
            <w:right w:val="none" w:sz="0" w:space="0" w:color="auto"/>
          </w:divBdr>
        </w:div>
        <w:div w:id="287274523">
          <w:marLeft w:val="0"/>
          <w:marRight w:val="0"/>
          <w:marTop w:val="0"/>
          <w:marBottom w:val="0"/>
          <w:divBdr>
            <w:top w:val="none" w:sz="0" w:space="0" w:color="auto"/>
            <w:left w:val="none" w:sz="0" w:space="0" w:color="auto"/>
            <w:bottom w:val="none" w:sz="0" w:space="0" w:color="auto"/>
            <w:right w:val="none" w:sz="0" w:space="0" w:color="auto"/>
          </w:divBdr>
        </w:div>
      </w:divsChild>
    </w:div>
    <w:div w:id="542908600">
      <w:bodyDiv w:val="1"/>
      <w:marLeft w:val="0"/>
      <w:marRight w:val="0"/>
      <w:marTop w:val="0"/>
      <w:marBottom w:val="0"/>
      <w:divBdr>
        <w:top w:val="none" w:sz="0" w:space="0" w:color="auto"/>
        <w:left w:val="none" w:sz="0" w:space="0" w:color="auto"/>
        <w:bottom w:val="none" w:sz="0" w:space="0" w:color="auto"/>
        <w:right w:val="none" w:sz="0" w:space="0" w:color="auto"/>
      </w:divBdr>
    </w:div>
    <w:div w:id="547225753">
      <w:bodyDiv w:val="1"/>
      <w:marLeft w:val="0"/>
      <w:marRight w:val="0"/>
      <w:marTop w:val="0"/>
      <w:marBottom w:val="0"/>
      <w:divBdr>
        <w:top w:val="none" w:sz="0" w:space="0" w:color="auto"/>
        <w:left w:val="none" w:sz="0" w:space="0" w:color="auto"/>
        <w:bottom w:val="none" w:sz="0" w:space="0" w:color="auto"/>
        <w:right w:val="none" w:sz="0" w:space="0" w:color="auto"/>
      </w:divBdr>
    </w:div>
    <w:div w:id="552811637">
      <w:bodyDiv w:val="1"/>
      <w:marLeft w:val="0"/>
      <w:marRight w:val="0"/>
      <w:marTop w:val="0"/>
      <w:marBottom w:val="0"/>
      <w:divBdr>
        <w:top w:val="none" w:sz="0" w:space="0" w:color="auto"/>
        <w:left w:val="none" w:sz="0" w:space="0" w:color="auto"/>
        <w:bottom w:val="none" w:sz="0" w:space="0" w:color="auto"/>
        <w:right w:val="none" w:sz="0" w:space="0" w:color="auto"/>
      </w:divBdr>
    </w:div>
    <w:div w:id="561403180">
      <w:bodyDiv w:val="1"/>
      <w:marLeft w:val="0"/>
      <w:marRight w:val="0"/>
      <w:marTop w:val="0"/>
      <w:marBottom w:val="0"/>
      <w:divBdr>
        <w:top w:val="none" w:sz="0" w:space="0" w:color="auto"/>
        <w:left w:val="none" w:sz="0" w:space="0" w:color="auto"/>
        <w:bottom w:val="none" w:sz="0" w:space="0" w:color="auto"/>
        <w:right w:val="none" w:sz="0" w:space="0" w:color="auto"/>
      </w:divBdr>
    </w:div>
    <w:div w:id="564338913">
      <w:bodyDiv w:val="1"/>
      <w:marLeft w:val="0"/>
      <w:marRight w:val="0"/>
      <w:marTop w:val="0"/>
      <w:marBottom w:val="0"/>
      <w:divBdr>
        <w:top w:val="none" w:sz="0" w:space="0" w:color="auto"/>
        <w:left w:val="none" w:sz="0" w:space="0" w:color="auto"/>
        <w:bottom w:val="none" w:sz="0" w:space="0" w:color="auto"/>
        <w:right w:val="none" w:sz="0" w:space="0" w:color="auto"/>
      </w:divBdr>
    </w:div>
    <w:div w:id="564533347">
      <w:bodyDiv w:val="1"/>
      <w:marLeft w:val="0"/>
      <w:marRight w:val="0"/>
      <w:marTop w:val="0"/>
      <w:marBottom w:val="0"/>
      <w:divBdr>
        <w:top w:val="none" w:sz="0" w:space="0" w:color="auto"/>
        <w:left w:val="none" w:sz="0" w:space="0" w:color="auto"/>
        <w:bottom w:val="none" w:sz="0" w:space="0" w:color="auto"/>
        <w:right w:val="none" w:sz="0" w:space="0" w:color="auto"/>
      </w:divBdr>
    </w:div>
    <w:div w:id="573392824">
      <w:bodyDiv w:val="1"/>
      <w:marLeft w:val="0"/>
      <w:marRight w:val="0"/>
      <w:marTop w:val="0"/>
      <w:marBottom w:val="0"/>
      <w:divBdr>
        <w:top w:val="none" w:sz="0" w:space="0" w:color="auto"/>
        <w:left w:val="none" w:sz="0" w:space="0" w:color="auto"/>
        <w:bottom w:val="none" w:sz="0" w:space="0" w:color="auto"/>
        <w:right w:val="none" w:sz="0" w:space="0" w:color="auto"/>
      </w:divBdr>
    </w:div>
    <w:div w:id="576718234">
      <w:bodyDiv w:val="1"/>
      <w:marLeft w:val="0"/>
      <w:marRight w:val="0"/>
      <w:marTop w:val="0"/>
      <w:marBottom w:val="0"/>
      <w:divBdr>
        <w:top w:val="none" w:sz="0" w:space="0" w:color="auto"/>
        <w:left w:val="none" w:sz="0" w:space="0" w:color="auto"/>
        <w:bottom w:val="none" w:sz="0" w:space="0" w:color="auto"/>
        <w:right w:val="none" w:sz="0" w:space="0" w:color="auto"/>
      </w:divBdr>
    </w:div>
    <w:div w:id="586421747">
      <w:bodyDiv w:val="1"/>
      <w:marLeft w:val="0"/>
      <w:marRight w:val="0"/>
      <w:marTop w:val="0"/>
      <w:marBottom w:val="0"/>
      <w:divBdr>
        <w:top w:val="none" w:sz="0" w:space="0" w:color="auto"/>
        <w:left w:val="none" w:sz="0" w:space="0" w:color="auto"/>
        <w:bottom w:val="none" w:sz="0" w:space="0" w:color="auto"/>
        <w:right w:val="none" w:sz="0" w:space="0" w:color="auto"/>
      </w:divBdr>
    </w:div>
    <w:div w:id="601227507">
      <w:bodyDiv w:val="1"/>
      <w:marLeft w:val="0"/>
      <w:marRight w:val="0"/>
      <w:marTop w:val="0"/>
      <w:marBottom w:val="0"/>
      <w:divBdr>
        <w:top w:val="none" w:sz="0" w:space="0" w:color="auto"/>
        <w:left w:val="none" w:sz="0" w:space="0" w:color="auto"/>
        <w:bottom w:val="none" w:sz="0" w:space="0" w:color="auto"/>
        <w:right w:val="none" w:sz="0" w:space="0" w:color="auto"/>
      </w:divBdr>
    </w:div>
    <w:div w:id="616646873">
      <w:bodyDiv w:val="1"/>
      <w:marLeft w:val="0"/>
      <w:marRight w:val="0"/>
      <w:marTop w:val="0"/>
      <w:marBottom w:val="0"/>
      <w:divBdr>
        <w:top w:val="none" w:sz="0" w:space="0" w:color="auto"/>
        <w:left w:val="none" w:sz="0" w:space="0" w:color="auto"/>
        <w:bottom w:val="none" w:sz="0" w:space="0" w:color="auto"/>
        <w:right w:val="none" w:sz="0" w:space="0" w:color="auto"/>
      </w:divBdr>
    </w:div>
    <w:div w:id="637956943">
      <w:bodyDiv w:val="1"/>
      <w:marLeft w:val="0"/>
      <w:marRight w:val="0"/>
      <w:marTop w:val="0"/>
      <w:marBottom w:val="0"/>
      <w:divBdr>
        <w:top w:val="none" w:sz="0" w:space="0" w:color="auto"/>
        <w:left w:val="none" w:sz="0" w:space="0" w:color="auto"/>
        <w:bottom w:val="none" w:sz="0" w:space="0" w:color="auto"/>
        <w:right w:val="none" w:sz="0" w:space="0" w:color="auto"/>
      </w:divBdr>
    </w:div>
    <w:div w:id="644940477">
      <w:bodyDiv w:val="1"/>
      <w:marLeft w:val="0"/>
      <w:marRight w:val="0"/>
      <w:marTop w:val="0"/>
      <w:marBottom w:val="0"/>
      <w:divBdr>
        <w:top w:val="none" w:sz="0" w:space="0" w:color="auto"/>
        <w:left w:val="none" w:sz="0" w:space="0" w:color="auto"/>
        <w:bottom w:val="none" w:sz="0" w:space="0" w:color="auto"/>
        <w:right w:val="none" w:sz="0" w:space="0" w:color="auto"/>
      </w:divBdr>
    </w:div>
    <w:div w:id="684870434">
      <w:bodyDiv w:val="1"/>
      <w:marLeft w:val="0"/>
      <w:marRight w:val="0"/>
      <w:marTop w:val="0"/>
      <w:marBottom w:val="0"/>
      <w:divBdr>
        <w:top w:val="none" w:sz="0" w:space="0" w:color="auto"/>
        <w:left w:val="none" w:sz="0" w:space="0" w:color="auto"/>
        <w:bottom w:val="none" w:sz="0" w:space="0" w:color="auto"/>
        <w:right w:val="none" w:sz="0" w:space="0" w:color="auto"/>
      </w:divBdr>
    </w:div>
    <w:div w:id="696472655">
      <w:bodyDiv w:val="1"/>
      <w:marLeft w:val="0"/>
      <w:marRight w:val="0"/>
      <w:marTop w:val="0"/>
      <w:marBottom w:val="0"/>
      <w:divBdr>
        <w:top w:val="none" w:sz="0" w:space="0" w:color="auto"/>
        <w:left w:val="none" w:sz="0" w:space="0" w:color="auto"/>
        <w:bottom w:val="none" w:sz="0" w:space="0" w:color="auto"/>
        <w:right w:val="none" w:sz="0" w:space="0" w:color="auto"/>
      </w:divBdr>
    </w:div>
    <w:div w:id="705643478">
      <w:bodyDiv w:val="1"/>
      <w:marLeft w:val="0"/>
      <w:marRight w:val="0"/>
      <w:marTop w:val="0"/>
      <w:marBottom w:val="0"/>
      <w:divBdr>
        <w:top w:val="none" w:sz="0" w:space="0" w:color="auto"/>
        <w:left w:val="none" w:sz="0" w:space="0" w:color="auto"/>
        <w:bottom w:val="none" w:sz="0" w:space="0" w:color="auto"/>
        <w:right w:val="none" w:sz="0" w:space="0" w:color="auto"/>
      </w:divBdr>
    </w:div>
    <w:div w:id="724455290">
      <w:bodyDiv w:val="1"/>
      <w:marLeft w:val="0"/>
      <w:marRight w:val="0"/>
      <w:marTop w:val="0"/>
      <w:marBottom w:val="0"/>
      <w:divBdr>
        <w:top w:val="none" w:sz="0" w:space="0" w:color="auto"/>
        <w:left w:val="none" w:sz="0" w:space="0" w:color="auto"/>
        <w:bottom w:val="none" w:sz="0" w:space="0" w:color="auto"/>
        <w:right w:val="none" w:sz="0" w:space="0" w:color="auto"/>
      </w:divBdr>
    </w:div>
    <w:div w:id="741609505">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7168819">
      <w:bodyDiv w:val="1"/>
      <w:marLeft w:val="0"/>
      <w:marRight w:val="0"/>
      <w:marTop w:val="0"/>
      <w:marBottom w:val="0"/>
      <w:divBdr>
        <w:top w:val="none" w:sz="0" w:space="0" w:color="auto"/>
        <w:left w:val="none" w:sz="0" w:space="0" w:color="auto"/>
        <w:bottom w:val="none" w:sz="0" w:space="0" w:color="auto"/>
        <w:right w:val="none" w:sz="0" w:space="0" w:color="auto"/>
      </w:divBdr>
    </w:div>
    <w:div w:id="807018852">
      <w:bodyDiv w:val="1"/>
      <w:marLeft w:val="0"/>
      <w:marRight w:val="0"/>
      <w:marTop w:val="0"/>
      <w:marBottom w:val="0"/>
      <w:divBdr>
        <w:top w:val="none" w:sz="0" w:space="0" w:color="auto"/>
        <w:left w:val="none" w:sz="0" w:space="0" w:color="auto"/>
        <w:bottom w:val="none" w:sz="0" w:space="0" w:color="auto"/>
        <w:right w:val="none" w:sz="0" w:space="0" w:color="auto"/>
      </w:divBdr>
    </w:div>
    <w:div w:id="816454713">
      <w:bodyDiv w:val="1"/>
      <w:marLeft w:val="0"/>
      <w:marRight w:val="0"/>
      <w:marTop w:val="0"/>
      <w:marBottom w:val="0"/>
      <w:divBdr>
        <w:top w:val="none" w:sz="0" w:space="0" w:color="auto"/>
        <w:left w:val="none" w:sz="0" w:space="0" w:color="auto"/>
        <w:bottom w:val="none" w:sz="0" w:space="0" w:color="auto"/>
        <w:right w:val="none" w:sz="0" w:space="0" w:color="auto"/>
      </w:divBdr>
    </w:div>
    <w:div w:id="828516635">
      <w:bodyDiv w:val="1"/>
      <w:marLeft w:val="0"/>
      <w:marRight w:val="0"/>
      <w:marTop w:val="0"/>
      <w:marBottom w:val="0"/>
      <w:divBdr>
        <w:top w:val="none" w:sz="0" w:space="0" w:color="auto"/>
        <w:left w:val="none" w:sz="0" w:space="0" w:color="auto"/>
        <w:bottom w:val="none" w:sz="0" w:space="0" w:color="auto"/>
        <w:right w:val="none" w:sz="0" w:space="0" w:color="auto"/>
      </w:divBdr>
    </w:div>
    <w:div w:id="833186132">
      <w:bodyDiv w:val="1"/>
      <w:marLeft w:val="0"/>
      <w:marRight w:val="0"/>
      <w:marTop w:val="0"/>
      <w:marBottom w:val="0"/>
      <w:divBdr>
        <w:top w:val="none" w:sz="0" w:space="0" w:color="auto"/>
        <w:left w:val="none" w:sz="0" w:space="0" w:color="auto"/>
        <w:bottom w:val="none" w:sz="0" w:space="0" w:color="auto"/>
        <w:right w:val="none" w:sz="0" w:space="0" w:color="auto"/>
      </w:divBdr>
    </w:div>
    <w:div w:id="834564576">
      <w:bodyDiv w:val="1"/>
      <w:marLeft w:val="0"/>
      <w:marRight w:val="0"/>
      <w:marTop w:val="0"/>
      <w:marBottom w:val="0"/>
      <w:divBdr>
        <w:top w:val="none" w:sz="0" w:space="0" w:color="auto"/>
        <w:left w:val="none" w:sz="0" w:space="0" w:color="auto"/>
        <w:bottom w:val="none" w:sz="0" w:space="0" w:color="auto"/>
        <w:right w:val="none" w:sz="0" w:space="0" w:color="auto"/>
      </w:divBdr>
    </w:div>
    <w:div w:id="847136683">
      <w:bodyDiv w:val="1"/>
      <w:marLeft w:val="0"/>
      <w:marRight w:val="0"/>
      <w:marTop w:val="0"/>
      <w:marBottom w:val="0"/>
      <w:divBdr>
        <w:top w:val="none" w:sz="0" w:space="0" w:color="auto"/>
        <w:left w:val="none" w:sz="0" w:space="0" w:color="auto"/>
        <w:bottom w:val="none" w:sz="0" w:space="0" w:color="auto"/>
        <w:right w:val="none" w:sz="0" w:space="0" w:color="auto"/>
      </w:divBdr>
    </w:div>
    <w:div w:id="848442957">
      <w:bodyDiv w:val="1"/>
      <w:marLeft w:val="0"/>
      <w:marRight w:val="0"/>
      <w:marTop w:val="0"/>
      <w:marBottom w:val="0"/>
      <w:divBdr>
        <w:top w:val="none" w:sz="0" w:space="0" w:color="auto"/>
        <w:left w:val="none" w:sz="0" w:space="0" w:color="auto"/>
        <w:bottom w:val="none" w:sz="0" w:space="0" w:color="auto"/>
        <w:right w:val="none" w:sz="0" w:space="0" w:color="auto"/>
      </w:divBdr>
      <w:divsChild>
        <w:div w:id="330255316">
          <w:marLeft w:val="0"/>
          <w:marRight w:val="0"/>
          <w:marTop w:val="0"/>
          <w:marBottom w:val="0"/>
          <w:divBdr>
            <w:top w:val="none" w:sz="0" w:space="0" w:color="auto"/>
            <w:left w:val="none" w:sz="0" w:space="0" w:color="auto"/>
            <w:bottom w:val="none" w:sz="0" w:space="0" w:color="auto"/>
            <w:right w:val="none" w:sz="0" w:space="0" w:color="auto"/>
          </w:divBdr>
        </w:div>
        <w:div w:id="796487553">
          <w:marLeft w:val="0"/>
          <w:marRight w:val="0"/>
          <w:marTop w:val="0"/>
          <w:marBottom w:val="0"/>
          <w:divBdr>
            <w:top w:val="none" w:sz="0" w:space="0" w:color="auto"/>
            <w:left w:val="none" w:sz="0" w:space="0" w:color="auto"/>
            <w:bottom w:val="none" w:sz="0" w:space="0" w:color="auto"/>
            <w:right w:val="none" w:sz="0" w:space="0" w:color="auto"/>
          </w:divBdr>
        </w:div>
        <w:div w:id="1454325419">
          <w:marLeft w:val="0"/>
          <w:marRight w:val="0"/>
          <w:marTop w:val="0"/>
          <w:marBottom w:val="0"/>
          <w:divBdr>
            <w:top w:val="none" w:sz="0" w:space="0" w:color="auto"/>
            <w:left w:val="none" w:sz="0" w:space="0" w:color="auto"/>
            <w:bottom w:val="none" w:sz="0" w:space="0" w:color="auto"/>
            <w:right w:val="none" w:sz="0" w:space="0" w:color="auto"/>
          </w:divBdr>
        </w:div>
      </w:divsChild>
    </w:div>
    <w:div w:id="880433985">
      <w:bodyDiv w:val="1"/>
      <w:marLeft w:val="0"/>
      <w:marRight w:val="0"/>
      <w:marTop w:val="0"/>
      <w:marBottom w:val="0"/>
      <w:divBdr>
        <w:top w:val="none" w:sz="0" w:space="0" w:color="auto"/>
        <w:left w:val="none" w:sz="0" w:space="0" w:color="auto"/>
        <w:bottom w:val="none" w:sz="0" w:space="0" w:color="auto"/>
        <w:right w:val="none" w:sz="0" w:space="0" w:color="auto"/>
      </w:divBdr>
    </w:div>
    <w:div w:id="881552839">
      <w:bodyDiv w:val="1"/>
      <w:marLeft w:val="0"/>
      <w:marRight w:val="0"/>
      <w:marTop w:val="0"/>
      <w:marBottom w:val="0"/>
      <w:divBdr>
        <w:top w:val="none" w:sz="0" w:space="0" w:color="auto"/>
        <w:left w:val="none" w:sz="0" w:space="0" w:color="auto"/>
        <w:bottom w:val="none" w:sz="0" w:space="0" w:color="auto"/>
        <w:right w:val="none" w:sz="0" w:space="0" w:color="auto"/>
      </w:divBdr>
    </w:div>
    <w:div w:id="901521883">
      <w:bodyDiv w:val="1"/>
      <w:marLeft w:val="0"/>
      <w:marRight w:val="0"/>
      <w:marTop w:val="0"/>
      <w:marBottom w:val="0"/>
      <w:divBdr>
        <w:top w:val="none" w:sz="0" w:space="0" w:color="auto"/>
        <w:left w:val="none" w:sz="0" w:space="0" w:color="auto"/>
        <w:bottom w:val="none" w:sz="0" w:space="0" w:color="auto"/>
        <w:right w:val="none" w:sz="0" w:space="0" w:color="auto"/>
      </w:divBdr>
    </w:div>
    <w:div w:id="907809816">
      <w:bodyDiv w:val="1"/>
      <w:marLeft w:val="0"/>
      <w:marRight w:val="0"/>
      <w:marTop w:val="0"/>
      <w:marBottom w:val="0"/>
      <w:divBdr>
        <w:top w:val="none" w:sz="0" w:space="0" w:color="auto"/>
        <w:left w:val="none" w:sz="0" w:space="0" w:color="auto"/>
        <w:bottom w:val="none" w:sz="0" w:space="0" w:color="auto"/>
        <w:right w:val="none" w:sz="0" w:space="0" w:color="auto"/>
      </w:divBdr>
    </w:div>
    <w:div w:id="930773057">
      <w:bodyDiv w:val="1"/>
      <w:marLeft w:val="0"/>
      <w:marRight w:val="0"/>
      <w:marTop w:val="0"/>
      <w:marBottom w:val="0"/>
      <w:divBdr>
        <w:top w:val="none" w:sz="0" w:space="0" w:color="auto"/>
        <w:left w:val="none" w:sz="0" w:space="0" w:color="auto"/>
        <w:bottom w:val="none" w:sz="0" w:space="0" w:color="auto"/>
        <w:right w:val="none" w:sz="0" w:space="0" w:color="auto"/>
      </w:divBdr>
    </w:div>
    <w:div w:id="942953529">
      <w:bodyDiv w:val="1"/>
      <w:marLeft w:val="0"/>
      <w:marRight w:val="0"/>
      <w:marTop w:val="0"/>
      <w:marBottom w:val="0"/>
      <w:divBdr>
        <w:top w:val="none" w:sz="0" w:space="0" w:color="auto"/>
        <w:left w:val="none" w:sz="0" w:space="0" w:color="auto"/>
        <w:bottom w:val="none" w:sz="0" w:space="0" w:color="auto"/>
        <w:right w:val="none" w:sz="0" w:space="0" w:color="auto"/>
      </w:divBdr>
    </w:div>
    <w:div w:id="951323073">
      <w:bodyDiv w:val="1"/>
      <w:marLeft w:val="0"/>
      <w:marRight w:val="0"/>
      <w:marTop w:val="0"/>
      <w:marBottom w:val="0"/>
      <w:divBdr>
        <w:top w:val="none" w:sz="0" w:space="0" w:color="auto"/>
        <w:left w:val="none" w:sz="0" w:space="0" w:color="auto"/>
        <w:bottom w:val="none" w:sz="0" w:space="0" w:color="auto"/>
        <w:right w:val="none" w:sz="0" w:space="0" w:color="auto"/>
      </w:divBdr>
      <w:divsChild>
        <w:div w:id="946347292">
          <w:marLeft w:val="0"/>
          <w:marRight w:val="0"/>
          <w:marTop w:val="0"/>
          <w:marBottom w:val="0"/>
          <w:divBdr>
            <w:top w:val="none" w:sz="0" w:space="0" w:color="auto"/>
            <w:left w:val="none" w:sz="0" w:space="0" w:color="auto"/>
            <w:bottom w:val="none" w:sz="0" w:space="0" w:color="auto"/>
            <w:right w:val="none" w:sz="0" w:space="0" w:color="auto"/>
          </w:divBdr>
        </w:div>
        <w:div w:id="1797914910">
          <w:marLeft w:val="0"/>
          <w:marRight w:val="0"/>
          <w:marTop w:val="0"/>
          <w:marBottom w:val="0"/>
          <w:divBdr>
            <w:top w:val="none" w:sz="0" w:space="0" w:color="auto"/>
            <w:left w:val="none" w:sz="0" w:space="0" w:color="auto"/>
            <w:bottom w:val="none" w:sz="0" w:space="0" w:color="auto"/>
            <w:right w:val="none" w:sz="0" w:space="0" w:color="auto"/>
          </w:divBdr>
        </w:div>
        <w:div w:id="1966277337">
          <w:marLeft w:val="0"/>
          <w:marRight w:val="0"/>
          <w:marTop w:val="0"/>
          <w:marBottom w:val="0"/>
          <w:divBdr>
            <w:top w:val="none" w:sz="0" w:space="0" w:color="auto"/>
            <w:left w:val="none" w:sz="0" w:space="0" w:color="auto"/>
            <w:bottom w:val="none" w:sz="0" w:space="0" w:color="auto"/>
            <w:right w:val="none" w:sz="0" w:space="0" w:color="auto"/>
          </w:divBdr>
        </w:div>
      </w:divsChild>
    </w:div>
    <w:div w:id="993140017">
      <w:bodyDiv w:val="1"/>
      <w:marLeft w:val="0"/>
      <w:marRight w:val="0"/>
      <w:marTop w:val="0"/>
      <w:marBottom w:val="0"/>
      <w:divBdr>
        <w:top w:val="none" w:sz="0" w:space="0" w:color="auto"/>
        <w:left w:val="none" w:sz="0" w:space="0" w:color="auto"/>
        <w:bottom w:val="none" w:sz="0" w:space="0" w:color="auto"/>
        <w:right w:val="none" w:sz="0" w:space="0" w:color="auto"/>
      </w:divBdr>
    </w:div>
    <w:div w:id="1014115471">
      <w:bodyDiv w:val="1"/>
      <w:marLeft w:val="0"/>
      <w:marRight w:val="0"/>
      <w:marTop w:val="0"/>
      <w:marBottom w:val="0"/>
      <w:divBdr>
        <w:top w:val="none" w:sz="0" w:space="0" w:color="auto"/>
        <w:left w:val="none" w:sz="0" w:space="0" w:color="auto"/>
        <w:bottom w:val="none" w:sz="0" w:space="0" w:color="auto"/>
        <w:right w:val="none" w:sz="0" w:space="0" w:color="auto"/>
      </w:divBdr>
      <w:divsChild>
        <w:div w:id="1117140871">
          <w:marLeft w:val="0"/>
          <w:marRight w:val="0"/>
          <w:marTop w:val="0"/>
          <w:marBottom w:val="0"/>
          <w:divBdr>
            <w:top w:val="none" w:sz="0" w:space="0" w:color="auto"/>
            <w:left w:val="none" w:sz="0" w:space="0" w:color="auto"/>
            <w:bottom w:val="none" w:sz="0" w:space="0" w:color="auto"/>
            <w:right w:val="none" w:sz="0" w:space="0" w:color="auto"/>
          </w:divBdr>
          <w:divsChild>
            <w:div w:id="1402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27007">
      <w:bodyDiv w:val="1"/>
      <w:marLeft w:val="0"/>
      <w:marRight w:val="0"/>
      <w:marTop w:val="0"/>
      <w:marBottom w:val="0"/>
      <w:divBdr>
        <w:top w:val="none" w:sz="0" w:space="0" w:color="auto"/>
        <w:left w:val="none" w:sz="0" w:space="0" w:color="auto"/>
        <w:bottom w:val="none" w:sz="0" w:space="0" w:color="auto"/>
        <w:right w:val="none" w:sz="0" w:space="0" w:color="auto"/>
      </w:divBdr>
    </w:div>
    <w:div w:id="1021711143">
      <w:bodyDiv w:val="1"/>
      <w:marLeft w:val="0"/>
      <w:marRight w:val="0"/>
      <w:marTop w:val="0"/>
      <w:marBottom w:val="0"/>
      <w:divBdr>
        <w:top w:val="none" w:sz="0" w:space="0" w:color="auto"/>
        <w:left w:val="none" w:sz="0" w:space="0" w:color="auto"/>
        <w:bottom w:val="none" w:sz="0" w:space="0" w:color="auto"/>
        <w:right w:val="none" w:sz="0" w:space="0" w:color="auto"/>
      </w:divBdr>
    </w:div>
    <w:div w:id="1022435097">
      <w:bodyDiv w:val="1"/>
      <w:marLeft w:val="0"/>
      <w:marRight w:val="0"/>
      <w:marTop w:val="0"/>
      <w:marBottom w:val="0"/>
      <w:divBdr>
        <w:top w:val="none" w:sz="0" w:space="0" w:color="auto"/>
        <w:left w:val="none" w:sz="0" w:space="0" w:color="auto"/>
        <w:bottom w:val="none" w:sz="0" w:space="0" w:color="auto"/>
        <w:right w:val="none" w:sz="0" w:space="0" w:color="auto"/>
      </w:divBdr>
    </w:div>
    <w:div w:id="1031492925">
      <w:bodyDiv w:val="1"/>
      <w:marLeft w:val="0"/>
      <w:marRight w:val="0"/>
      <w:marTop w:val="0"/>
      <w:marBottom w:val="0"/>
      <w:divBdr>
        <w:top w:val="none" w:sz="0" w:space="0" w:color="auto"/>
        <w:left w:val="none" w:sz="0" w:space="0" w:color="auto"/>
        <w:bottom w:val="none" w:sz="0" w:space="0" w:color="auto"/>
        <w:right w:val="none" w:sz="0" w:space="0" w:color="auto"/>
      </w:divBdr>
    </w:div>
    <w:div w:id="1046298222">
      <w:bodyDiv w:val="1"/>
      <w:marLeft w:val="0"/>
      <w:marRight w:val="0"/>
      <w:marTop w:val="0"/>
      <w:marBottom w:val="0"/>
      <w:divBdr>
        <w:top w:val="none" w:sz="0" w:space="0" w:color="auto"/>
        <w:left w:val="none" w:sz="0" w:space="0" w:color="auto"/>
        <w:bottom w:val="none" w:sz="0" w:space="0" w:color="auto"/>
        <w:right w:val="none" w:sz="0" w:space="0" w:color="auto"/>
      </w:divBdr>
    </w:div>
    <w:div w:id="1051852838">
      <w:bodyDiv w:val="1"/>
      <w:marLeft w:val="0"/>
      <w:marRight w:val="0"/>
      <w:marTop w:val="0"/>
      <w:marBottom w:val="0"/>
      <w:divBdr>
        <w:top w:val="none" w:sz="0" w:space="0" w:color="auto"/>
        <w:left w:val="none" w:sz="0" w:space="0" w:color="auto"/>
        <w:bottom w:val="none" w:sz="0" w:space="0" w:color="auto"/>
        <w:right w:val="none" w:sz="0" w:space="0" w:color="auto"/>
      </w:divBdr>
    </w:div>
    <w:div w:id="1069227294">
      <w:bodyDiv w:val="1"/>
      <w:marLeft w:val="0"/>
      <w:marRight w:val="0"/>
      <w:marTop w:val="0"/>
      <w:marBottom w:val="0"/>
      <w:divBdr>
        <w:top w:val="none" w:sz="0" w:space="0" w:color="auto"/>
        <w:left w:val="none" w:sz="0" w:space="0" w:color="auto"/>
        <w:bottom w:val="none" w:sz="0" w:space="0" w:color="auto"/>
        <w:right w:val="none" w:sz="0" w:space="0" w:color="auto"/>
      </w:divBdr>
    </w:div>
    <w:div w:id="1077824387">
      <w:bodyDiv w:val="1"/>
      <w:marLeft w:val="0"/>
      <w:marRight w:val="0"/>
      <w:marTop w:val="0"/>
      <w:marBottom w:val="0"/>
      <w:divBdr>
        <w:top w:val="none" w:sz="0" w:space="0" w:color="auto"/>
        <w:left w:val="none" w:sz="0" w:space="0" w:color="auto"/>
        <w:bottom w:val="none" w:sz="0" w:space="0" w:color="auto"/>
        <w:right w:val="none" w:sz="0" w:space="0" w:color="auto"/>
      </w:divBdr>
    </w:div>
    <w:div w:id="1082144955">
      <w:bodyDiv w:val="1"/>
      <w:marLeft w:val="0"/>
      <w:marRight w:val="0"/>
      <w:marTop w:val="0"/>
      <w:marBottom w:val="0"/>
      <w:divBdr>
        <w:top w:val="none" w:sz="0" w:space="0" w:color="auto"/>
        <w:left w:val="none" w:sz="0" w:space="0" w:color="auto"/>
        <w:bottom w:val="none" w:sz="0" w:space="0" w:color="auto"/>
        <w:right w:val="none" w:sz="0" w:space="0" w:color="auto"/>
      </w:divBdr>
    </w:div>
    <w:div w:id="1100951622">
      <w:bodyDiv w:val="1"/>
      <w:marLeft w:val="0"/>
      <w:marRight w:val="0"/>
      <w:marTop w:val="0"/>
      <w:marBottom w:val="0"/>
      <w:divBdr>
        <w:top w:val="none" w:sz="0" w:space="0" w:color="auto"/>
        <w:left w:val="none" w:sz="0" w:space="0" w:color="auto"/>
        <w:bottom w:val="none" w:sz="0" w:space="0" w:color="auto"/>
        <w:right w:val="none" w:sz="0" w:space="0" w:color="auto"/>
      </w:divBdr>
    </w:div>
    <w:div w:id="1101029201">
      <w:bodyDiv w:val="1"/>
      <w:marLeft w:val="0"/>
      <w:marRight w:val="0"/>
      <w:marTop w:val="0"/>
      <w:marBottom w:val="0"/>
      <w:divBdr>
        <w:top w:val="none" w:sz="0" w:space="0" w:color="auto"/>
        <w:left w:val="none" w:sz="0" w:space="0" w:color="auto"/>
        <w:bottom w:val="none" w:sz="0" w:space="0" w:color="auto"/>
        <w:right w:val="none" w:sz="0" w:space="0" w:color="auto"/>
      </w:divBdr>
    </w:div>
    <w:div w:id="1121725250">
      <w:bodyDiv w:val="1"/>
      <w:marLeft w:val="0"/>
      <w:marRight w:val="0"/>
      <w:marTop w:val="0"/>
      <w:marBottom w:val="0"/>
      <w:divBdr>
        <w:top w:val="none" w:sz="0" w:space="0" w:color="auto"/>
        <w:left w:val="none" w:sz="0" w:space="0" w:color="auto"/>
        <w:bottom w:val="none" w:sz="0" w:space="0" w:color="auto"/>
        <w:right w:val="none" w:sz="0" w:space="0" w:color="auto"/>
      </w:divBdr>
    </w:div>
    <w:div w:id="1135221521">
      <w:bodyDiv w:val="1"/>
      <w:marLeft w:val="0"/>
      <w:marRight w:val="0"/>
      <w:marTop w:val="0"/>
      <w:marBottom w:val="0"/>
      <w:divBdr>
        <w:top w:val="none" w:sz="0" w:space="0" w:color="auto"/>
        <w:left w:val="none" w:sz="0" w:space="0" w:color="auto"/>
        <w:bottom w:val="none" w:sz="0" w:space="0" w:color="auto"/>
        <w:right w:val="none" w:sz="0" w:space="0" w:color="auto"/>
      </w:divBdr>
    </w:div>
    <w:div w:id="1136991679">
      <w:bodyDiv w:val="1"/>
      <w:marLeft w:val="0"/>
      <w:marRight w:val="0"/>
      <w:marTop w:val="0"/>
      <w:marBottom w:val="0"/>
      <w:divBdr>
        <w:top w:val="none" w:sz="0" w:space="0" w:color="auto"/>
        <w:left w:val="none" w:sz="0" w:space="0" w:color="auto"/>
        <w:bottom w:val="none" w:sz="0" w:space="0" w:color="auto"/>
        <w:right w:val="none" w:sz="0" w:space="0" w:color="auto"/>
      </w:divBdr>
    </w:div>
    <w:div w:id="1154834261">
      <w:bodyDiv w:val="1"/>
      <w:marLeft w:val="0"/>
      <w:marRight w:val="0"/>
      <w:marTop w:val="0"/>
      <w:marBottom w:val="0"/>
      <w:divBdr>
        <w:top w:val="none" w:sz="0" w:space="0" w:color="auto"/>
        <w:left w:val="none" w:sz="0" w:space="0" w:color="auto"/>
        <w:bottom w:val="none" w:sz="0" w:space="0" w:color="auto"/>
        <w:right w:val="none" w:sz="0" w:space="0" w:color="auto"/>
      </w:divBdr>
    </w:div>
    <w:div w:id="1199976211">
      <w:bodyDiv w:val="1"/>
      <w:marLeft w:val="0"/>
      <w:marRight w:val="0"/>
      <w:marTop w:val="0"/>
      <w:marBottom w:val="0"/>
      <w:divBdr>
        <w:top w:val="none" w:sz="0" w:space="0" w:color="auto"/>
        <w:left w:val="none" w:sz="0" w:space="0" w:color="auto"/>
        <w:bottom w:val="none" w:sz="0" w:space="0" w:color="auto"/>
        <w:right w:val="none" w:sz="0" w:space="0" w:color="auto"/>
      </w:divBdr>
    </w:div>
    <w:div w:id="1209610242">
      <w:bodyDiv w:val="1"/>
      <w:marLeft w:val="0"/>
      <w:marRight w:val="0"/>
      <w:marTop w:val="0"/>
      <w:marBottom w:val="0"/>
      <w:divBdr>
        <w:top w:val="none" w:sz="0" w:space="0" w:color="auto"/>
        <w:left w:val="none" w:sz="0" w:space="0" w:color="auto"/>
        <w:bottom w:val="none" w:sz="0" w:space="0" w:color="auto"/>
        <w:right w:val="none" w:sz="0" w:space="0" w:color="auto"/>
      </w:divBdr>
    </w:div>
    <w:div w:id="1216354513">
      <w:bodyDiv w:val="1"/>
      <w:marLeft w:val="0"/>
      <w:marRight w:val="0"/>
      <w:marTop w:val="0"/>
      <w:marBottom w:val="0"/>
      <w:divBdr>
        <w:top w:val="none" w:sz="0" w:space="0" w:color="auto"/>
        <w:left w:val="none" w:sz="0" w:space="0" w:color="auto"/>
        <w:bottom w:val="none" w:sz="0" w:space="0" w:color="auto"/>
        <w:right w:val="none" w:sz="0" w:space="0" w:color="auto"/>
      </w:divBdr>
    </w:div>
    <w:div w:id="1239290427">
      <w:bodyDiv w:val="1"/>
      <w:marLeft w:val="0"/>
      <w:marRight w:val="0"/>
      <w:marTop w:val="0"/>
      <w:marBottom w:val="0"/>
      <w:divBdr>
        <w:top w:val="none" w:sz="0" w:space="0" w:color="auto"/>
        <w:left w:val="none" w:sz="0" w:space="0" w:color="auto"/>
        <w:bottom w:val="none" w:sz="0" w:space="0" w:color="auto"/>
        <w:right w:val="none" w:sz="0" w:space="0" w:color="auto"/>
      </w:divBdr>
    </w:div>
    <w:div w:id="1242788478">
      <w:bodyDiv w:val="1"/>
      <w:marLeft w:val="0"/>
      <w:marRight w:val="0"/>
      <w:marTop w:val="0"/>
      <w:marBottom w:val="0"/>
      <w:divBdr>
        <w:top w:val="none" w:sz="0" w:space="0" w:color="auto"/>
        <w:left w:val="none" w:sz="0" w:space="0" w:color="auto"/>
        <w:bottom w:val="none" w:sz="0" w:space="0" w:color="auto"/>
        <w:right w:val="none" w:sz="0" w:space="0" w:color="auto"/>
      </w:divBdr>
    </w:div>
    <w:div w:id="1268536856">
      <w:bodyDiv w:val="1"/>
      <w:marLeft w:val="0"/>
      <w:marRight w:val="0"/>
      <w:marTop w:val="0"/>
      <w:marBottom w:val="0"/>
      <w:divBdr>
        <w:top w:val="none" w:sz="0" w:space="0" w:color="auto"/>
        <w:left w:val="none" w:sz="0" w:space="0" w:color="auto"/>
        <w:bottom w:val="none" w:sz="0" w:space="0" w:color="auto"/>
        <w:right w:val="none" w:sz="0" w:space="0" w:color="auto"/>
      </w:divBdr>
    </w:div>
    <w:div w:id="1324889432">
      <w:bodyDiv w:val="1"/>
      <w:marLeft w:val="0"/>
      <w:marRight w:val="0"/>
      <w:marTop w:val="0"/>
      <w:marBottom w:val="0"/>
      <w:divBdr>
        <w:top w:val="none" w:sz="0" w:space="0" w:color="auto"/>
        <w:left w:val="none" w:sz="0" w:space="0" w:color="auto"/>
        <w:bottom w:val="none" w:sz="0" w:space="0" w:color="auto"/>
        <w:right w:val="none" w:sz="0" w:space="0" w:color="auto"/>
      </w:divBdr>
    </w:div>
    <w:div w:id="1329792752">
      <w:bodyDiv w:val="1"/>
      <w:marLeft w:val="0"/>
      <w:marRight w:val="0"/>
      <w:marTop w:val="0"/>
      <w:marBottom w:val="0"/>
      <w:divBdr>
        <w:top w:val="none" w:sz="0" w:space="0" w:color="auto"/>
        <w:left w:val="none" w:sz="0" w:space="0" w:color="auto"/>
        <w:bottom w:val="none" w:sz="0" w:space="0" w:color="auto"/>
        <w:right w:val="none" w:sz="0" w:space="0" w:color="auto"/>
      </w:divBdr>
    </w:div>
    <w:div w:id="1331369547">
      <w:bodyDiv w:val="1"/>
      <w:marLeft w:val="0"/>
      <w:marRight w:val="0"/>
      <w:marTop w:val="0"/>
      <w:marBottom w:val="0"/>
      <w:divBdr>
        <w:top w:val="none" w:sz="0" w:space="0" w:color="auto"/>
        <w:left w:val="none" w:sz="0" w:space="0" w:color="auto"/>
        <w:bottom w:val="none" w:sz="0" w:space="0" w:color="auto"/>
        <w:right w:val="none" w:sz="0" w:space="0" w:color="auto"/>
      </w:divBdr>
    </w:div>
    <w:div w:id="1371148503">
      <w:bodyDiv w:val="1"/>
      <w:marLeft w:val="0"/>
      <w:marRight w:val="0"/>
      <w:marTop w:val="0"/>
      <w:marBottom w:val="0"/>
      <w:divBdr>
        <w:top w:val="none" w:sz="0" w:space="0" w:color="auto"/>
        <w:left w:val="none" w:sz="0" w:space="0" w:color="auto"/>
        <w:bottom w:val="none" w:sz="0" w:space="0" w:color="auto"/>
        <w:right w:val="none" w:sz="0" w:space="0" w:color="auto"/>
      </w:divBdr>
    </w:div>
    <w:div w:id="1387142365">
      <w:bodyDiv w:val="1"/>
      <w:marLeft w:val="0"/>
      <w:marRight w:val="0"/>
      <w:marTop w:val="0"/>
      <w:marBottom w:val="0"/>
      <w:divBdr>
        <w:top w:val="none" w:sz="0" w:space="0" w:color="auto"/>
        <w:left w:val="none" w:sz="0" w:space="0" w:color="auto"/>
        <w:bottom w:val="none" w:sz="0" w:space="0" w:color="auto"/>
        <w:right w:val="none" w:sz="0" w:space="0" w:color="auto"/>
      </w:divBdr>
    </w:div>
    <w:div w:id="1399204548">
      <w:bodyDiv w:val="1"/>
      <w:marLeft w:val="0"/>
      <w:marRight w:val="0"/>
      <w:marTop w:val="0"/>
      <w:marBottom w:val="0"/>
      <w:divBdr>
        <w:top w:val="none" w:sz="0" w:space="0" w:color="auto"/>
        <w:left w:val="none" w:sz="0" w:space="0" w:color="auto"/>
        <w:bottom w:val="none" w:sz="0" w:space="0" w:color="auto"/>
        <w:right w:val="none" w:sz="0" w:space="0" w:color="auto"/>
      </w:divBdr>
    </w:div>
    <w:div w:id="1403336396">
      <w:bodyDiv w:val="1"/>
      <w:marLeft w:val="0"/>
      <w:marRight w:val="0"/>
      <w:marTop w:val="0"/>
      <w:marBottom w:val="0"/>
      <w:divBdr>
        <w:top w:val="none" w:sz="0" w:space="0" w:color="auto"/>
        <w:left w:val="none" w:sz="0" w:space="0" w:color="auto"/>
        <w:bottom w:val="none" w:sz="0" w:space="0" w:color="auto"/>
        <w:right w:val="none" w:sz="0" w:space="0" w:color="auto"/>
      </w:divBdr>
    </w:div>
    <w:div w:id="1431196021">
      <w:bodyDiv w:val="1"/>
      <w:marLeft w:val="0"/>
      <w:marRight w:val="0"/>
      <w:marTop w:val="0"/>
      <w:marBottom w:val="0"/>
      <w:divBdr>
        <w:top w:val="none" w:sz="0" w:space="0" w:color="auto"/>
        <w:left w:val="none" w:sz="0" w:space="0" w:color="auto"/>
        <w:bottom w:val="none" w:sz="0" w:space="0" w:color="auto"/>
        <w:right w:val="none" w:sz="0" w:space="0" w:color="auto"/>
      </w:divBdr>
    </w:div>
    <w:div w:id="1449668376">
      <w:bodyDiv w:val="1"/>
      <w:marLeft w:val="0"/>
      <w:marRight w:val="0"/>
      <w:marTop w:val="0"/>
      <w:marBottom w:val="0"/>
      <w:divBdr>
        <w:top w:val="none" w:sz="0" w:space="0" w:color="auto"/>
        <w:left w:val="none" w:sz="0" w:space="0" w:color="auto"/>
        <w:bottom w:val="none" w:sz="0" w:space="0" w:color="auto"/>
        <w:right w:val="none" w:sz="0" w:space="0" w:color="auto"/>
      </w:divBdr>
    </w:div>
    <w:div w:id="1481536040">
      <w:bodyDiv w:val="1"/>
      <w:marLeft w:val="0"/>
      <w:marRight w:val="0"/>
      <w:marTop w:val="0"/>
      <w:marBottom w:val="0"/>
      <w:divBdr>
        <w:top w:val="none" w:sz="0" w:space="0" w:color="auto"/>
        <w:left w:val="none" w:sz="0" w:space="0" w:color="auto"/>
        <w:bottom w:val="none" w:sz="0" w:space="0" w:color="auto"/>
        <w:right w:val="none" w:sz="0" w:space="0" w:color="auto"/>
      </w:divBdr>
    </w:div>
    <w:div w:id="1483621748">
      <w:bodyDiv w:val="1"/>
      <w:marLeft w:val="0"/>
      <w:marRight w:val="0"/>
      <w:marTop w:val="0"/>
      <w:marBottom w:val="0"/>
      <w:divBdr>
        <w:top w:val="none" w:sz="0" w:space="0" w:color="auto"/>
        <w:left w:val="none" w:sz="0" w:space="0" w:color="auto"/>
        <w:bottom w:val="none" w:sz="0" w:space="0" w:color="auto"/>
        <w:right w:val="none" w:sz="0" w:space="0" w:color="auto"/>
      </w:divBdr>
      <w:divsChild>
        <w:div w:id="1754207339">
          <w:marLeft w:val="0"/>
          <w:marRight w:val="0"/>
          <w:marTop w:val="0"/>
          <w:marBottom w:val="0"/>
          <w:divBdr>
            <w:top w:val="none" w:sz="0" w:space="0" w:color="auto"/>
            <w:left w:val="none" w:sz="0" w:space="0" w:color="auto"/>
            <w:bottom w:val="none" w:sz="0" w:space="0" w:color="auto"/>
            <w:right w:val="none" w:sz="0" w:space="0" w:color="auto"/>
          </w:divBdr>
        </w:div>
      </w:divsChild>
    </w:div>
    <w:div w:id="1483814823">
      <w:bodyDiv w:val="1"/>
      <w:marLeft w:val="0"/>
      <w:marRight w:val="0"/>
      <w:marTop w:val="0"/>
      <w:marBottom w:val="0"/>
      <w:divBdr>
        <w:top w:val="none" w:sz="0" w:space="0" w:color="auto"/>
        <w:left w:val="none" w:sz="0" w:space="0" w:color="auto"/>
        <w:bottom w:val="none" w:sz="0" w:space="0" w:color="auto"/>
        <w:right w:val="none" w:sz="0" w:space="0" w:color="auto"/>
      </w:divBdr>
    </w:div>
    <w:div w:id="1501577414">
      <w:bodyDiv w:val="1"/>
      <w:marLeft w:val="0"/>
      <w:marRight w:val="0"/>
      <w:marTop w:val="0"/>
      <w:marBottom w:val="0"/>
      <w:divBdr>
        <w:top w:val="none" w:sz="0" w:space="0" w:color="auto"/>
        <w:left w:val="none" w:sz="0" w:space="0" w:color="auto"/>
        <w:bottom w:val="none" w:sz="0" w:space="0" w:color="auto"/>
        <w:right w:val="none" w:sz="0" w:space="0" w:color="auto"/>
      </w:divBdr>
    </w:div>
    <w:div w:id="1509099947">
      <w:bodyDiv w:val="1"/>
      <w:marLeft w:val="0"/>
      <w:marRight w:val="0"/>
      <w:marTop w:val="0"/>
      <w:marBottom w:val="0"/>
      <w:divBdr>
        <w:top w:val="none" w:sz="0" w:space="0" w:color="auto"/>
        <w:left w:val="none" w:sz="0" w:space="0" w:color="auto"/>
        <w:bottom w:val="none" w:sz="0" w:space="0" w:color="auto"/>
        <w:right w:val="none" w:sz="0" w:space="0" w:color="auto"/>
      </w:divBdr>
    </w:div>
    <w:div w:id="1513295145">
      <w:bodyDiv w:val="1"/>
      <w:marLeft w:val="0"/>
      <w:marRight w:val="0"/>
      <w:marTop w:val="0"/>
      <w:marBottom w:val="0"/>
      <w:divBdr>
        <w:top w:val="none" w:sz="0" w:space="0" w:color="auto"/>
        <w:left w:val="none" w:sz="0" w:space="0" w:color="auto"/>
        <w:bottom w:val="none" w:sz="0" w:space="0" w:color="auto"/>
        <w:right w:val="none" w:sz="0" w:space="0" w:color="auto"/>
      </w:divBdr>
    </w:div>
    <w:div w:id="1527253709">
      <w:bodyDiv w:val="1"/>
      <w:marLeft w:val="0"/>
      <w:marRight w:val="0"/>
      <w:marTop w:val="0"/>
      <w:marBottom w:val="0"/>
      <w:divBdr>
        <w:top w:val="none" w:sz="0" w:space="0" w:color="auto"/>
        <w:left w:val="none" w:sz="0" w:space="0" w:color="auto"/>
        <w:bottom w:val="none" w:sz="0" w:space="0" w:color="auto"/>
        <w:right w:val="none" w:sz="0" w:space="0" w:color="auto"/>
      </w:divBdr>
    </w:div>
    <w:div w:id="1549104406">
      <w:bodyDiv w:val="1"/>
      <w:marLeft w:val="0"/>
      <w:marRight w:val="0"/>
      <w:marTop w:val="0"/>
      <w:marBottom w:val="0"/>
      <w:divBdr>
        <w:top w:val="none" w:sz="0" w:space="0" w:color="auto"/>
        <w:left w:val="none" w:sz="0" w:space="0" w:color="auto"/>
        <w:bottom w:val="none" w:sz="0" w:space="0" w:color="auto"/>
        <w:right w:val="none" w:sz="0" w:space="0" w:color="auto"/>
      </w:divBdr>
    </w:div>
    <w:div w:id="1559054622">
      <w:bodyDiv w:val="1"/>
      <w:marLeft w:val="0"/>
      <w:marRight w:val="0"/>
      <w:marTop w:val="0"/>
      <w:marBottom w:val="0"/>
      <w:divBdr>
        <w:top w:val="none" w:sz="0" w:space="0" w:color="auto"/>
        <w:left w:val="none" w:sz="0" w:space="0" w:color="auto"/>
        <w:bottom w:val="none" w:sz="0" w:space="0" w:color="auto"/>
        <w:right w:val="none" w:sz="0" w:space="0" w:color="auto"/>
      </w:divBdr>
    </w:div>
    <w:div w:id="1560440100">
      <w:bodyDiv w:val="1"/>
      <w:marLeft w:val="0"/>
      <w:marRight w:val="0"/>
      <w:marTop w:val="0"/>
      <w:marBottom w:val="0"/>
      <w:divBdr>
        <w:top w:val="none" w:sz="0" w:space="0" w:color="auto"/>
        <w:left w:val="none" w:sz="0" w:space="0" w:color="auto"/>
        <w:bottom w:val="none" w:sz="0" w:space="0" w:color="auto"/>
        <w:right w:val="none" w:sz="0" w:space="0" w:color="auto"/>
      </w:divBdr>
    </w:div>
    <w:div w:id="1568346575">
      <w:bodyDiv w:val="1"/>
      <w:marLeft w:val="0"/>
      <w:marRight w:val="0"/>
      <w:marTop w:val="0"/>
      <w:marBottom w:val="0"/>
      <w:divBdr>
        <w:top w:val="none" w:sz="0" w:space="0" w:color="auto"/>
        <w:left w:val="none" w:sz="0" w:space="0" w:color="auto"/>
        <w:bottom w:val="none" w:sz="0" w:space="0" w:color="auto"/>
        <w:right w:val="none" w:sz="0" w:space="0" w:color="auto"/>
      </w:divBdr>
    </w:div>
    <w:div w:id="1571386427">
      <w:bodyDiv w:val="1"/>
      <w:marLeft w:val="0"/>
      <w:marRight w:val="0"/>
      <w:marTop w:val="0"/>
      <w:marBottom w:val="0"/>
      <w:divBdr>
        <w:top w:val="none" w:sz="0" w:space="0" w:color="auto"/>
        <w:left w:val="none" w:sz="0" w:space="0" w:color="auto"/>
        <w:bottom w:val="none" w:sz="0" w:space="0" w:color="auto"/>
        <w:right w:val="none" w:sz="0" w:space="0" w:color="auto"/>
      </w:divBdr>
    </w:div>
    <w:div w:id="1597328582">
      <w:bodyDiv w:val="1"/>
      <w:marLeft w:val="0"/>
      <w:marRight w:val="0"/>
      <w:marTop w:val="0"/>
      <w:marBottom w:val="0"/>
      <w:divBdr>
        <w:top w:val="none" w:sz="0" w:space="0" w:color="auto"/>
        <w:left w:val="none" w:sz="0" w:space="0" w:color="auto"/>
        <w:bottom w:val="none" w:sz="0" w:space="0" w:color="auto"/>
        <w:right w:val="none" w:sz="0" w:space="0" w:color="auto"/>
      </w:divBdr>
    </w:div>
    <w:div w:id="1606308221">
      <w:bodyDiv w:val="1"/>
      <w:marLeft w:val="0"/>
      <w:marRight w:val="0"/>
      <w:marTop w:val="0"/>
      <w:marBottom w:val="0"/>
      <w:divBdr>
        <w:top w:val="none" w:sz="0" w:space="0" w:color="auto"/>
        <w:left w:val="none" w:sz="0" w:space="0" w:color="auto"/>
        <w:bottom w:val="none" w:sz="0" w:space="0" w:color="auto"/>
        <w:right w:val="none" w:sz="0" w:space="0" w:color="auto"/>
      </w:divBdr>
    </w:div>
    <w:div w:id="1608468274">
      <w:bodyDiv w:val="1"/>
      <w:marLeft w:val="0"/>
      <w:marRight w:val="0"/>
      <w:marTop w:val="0"/>
      <w:marBottom w:val="0"/>
      <w:divBdr>
        <w:top w:val="none" w:sz="0" w:space="0" w:color="auto"/>
        <w:left w:val="none" w:sz="0" w:space="0" w:color="auto"/>
        <w:bottom w:val="none" w:sz="0" w:space="0" w:color="auto"/>
        <w:right w:val="none" w:sz="0" w:space="0" w:color="auto"/>
      </w:divBdr>
    </w:div>
    <w:div w:id="1628659449">
      <w:bodyDiv w:val="1"/>
      <w:marLeft w:val="0"/>
      <w:marRight w:val="0"/>
      <w:marTop w:val="0"/>
      <w:marBottom w:val="0"/>
      <w:divBdr>
        <w:top w:val="none" w:sz="0" w:space="0" w:color="auto"/>
        <w:left w:val="none" w:sz="0" w:space="0" w:color="auto"/>
        <w:bottom w:val="none" w:sz="0" w:space="0" w:color="auto"/>
        <w:right w:val="none" w:sz="0" w:space="0" w:color="auto"/>
      </w:divBdr>
    </w:div>
    <w:div w:id="1641156144">
      <w:bodyDiv w:val="1"/>
      <w:marLeft w:val="0"/>
      <w:marRight w:val="0"/>
      <w:marTop w:val="0"/>
      <w:marBottom w:val="0"/>
      <w:divBdr>
        <w:top w:val="none" w:sz="0" w:space="0" w:color="auto"/>
        <w:left w:val="none" w:sz="0" w:space="0" w:color="auto"/>
        <w:bottom w:val="none" w:sz="0" w:space="0" w:color="auto"/>
        <w:right w:val="none" w:sz="0" w:space="0" w:color="auto"/>
      </w:divBdr>
    </w:div>
    <w:div w:id="1673946191">
      <w:bodyDiv w:val="1"/>
      <w:marLeft w:val="0"/>
      <w:marRight w:val="0"/>
      <w:marTop w:val="0"/>
      <w:marBottom w:val="0"/>
      <w:divBdr>
        <w:top w:val="none" w:sz="0" w:space="0" w:color="auto"/>
        <w:left w:val="none" w:sz="0" w:space="0" w:color="auto"/>
        <w:bottom w:val="none" w:sz="0" w:space="0" w:color="auto"/>
        <w:right w:val="none" w:sz="0" w:space="0" w:color="auto"/>
      </w:divBdr>
    </w:div>
    <w:div w:id="1684091409">
      <w:bodyDiv w:val="1"/>
      <w:marLeft w:val="0"/>
      <w:marRight w:val="0"/>
      <w:marTop w:val="0"/>
      <w:marBottom w:val="0"/>
      <w:divBdr>
        <w:top w:val="none" w:sz="0" w:space="0" w:color="auto"/>
        <w:left w:val="none" w:sz="0" w:space="0" w:color="auto"/>
        <w:bottom w:val="none" w:sz="0" w:space="0" w:color="auto"/>
        <w:right w:val="none" w:sz="0" w:space="0" w:color="auto"/>
      </w:divBdr>
    </w:div>
    <w:div w:id="1693070298">
      <w:bodyDiv w:val="1"/>
      <w:marLeft w:val="0"/>
      <w:marRight w:val="0"/>
      <w:marTop w:val="0"/>
      <w:marBottom w:val="0"/>
      <w:divBdr>
        <w:top w:val="none" w:sz="0" w:space="0" w:color="auto"/>
        <w:left w:val="none" w:sz="0" w:space="0" w:color="auto"/>
        <w:bottom w:val="none" w:sz="0" w:space="0" w:color="auto"/>
        <w:right w:val="none" w:sz="0" w:space="0" w:color="auto"/>
      </w:divBdr>
      <w:divsChild>
        <w:div w:id="91245989">
          <w:marLeft w:val="0"/>
          <w:marRight w:val="0"/>
          <w:marTop w:val="0"/>
          <w:marBottom w:val="0"/>
          <w:divBdr>
            <w:top w:val="none" w:sz="0" w:space="0" w:color="auto"/>
            <w:left w:val="none" w:sz="0" w:space="0" w:color="auto"/>
            <w:bottom w:val="none" w:sz="0" w:space="0" w:color="auto"/>
            <w:right w:val="none" w:sz="0" w:space="0" w:color="auto"/>
          </w:divBdr>
        </w:div>
        <w:div w:id="1080060331">
          <w:marLeft w:val="0"/>
          <w:marRight w:val="0"/>
          <w:marTop w:val="0"/>
          <w:marBottom w:val="0"/>
          <w:divBdr>
            <w:top w:val="none" w:sz="0" w:space="0" w:color="auto"/>
            <w:left w:val="none" w:sz="0" w:space="0" w:color="auto"/>
            <w:bottom w:val="none" w:sz="0" w:space="0" w:color="auto"/>
            <w:right w:val="none" w:sz="0" w:space="0" w:color="auto"/>
          </w:divBdr>
        </w:div>
        <w:div w:id="1910113043">
          <w:marLeft w:val="0"/>
          <w:marRight w:val="0"/>
          <w:marTop w:val="0"/>
          <w:marBottom w:val="0"/>
          <w:divBdr>
            <w:top w:val="none" w:sz="0" w:space="0" w:color="auto"/>
            <w:left w:val="none" w:sz="0" w:space="0" w:color="auto"/>
            <w:bottom w:val="none" w:sz="0" w:space="0" w:color="auto"/>
            <w:right w:val="none" w:sz="0" w:space="0" w:color="auto"/>
          </w:divBdr>
        </w:div>
      </w:divsChild>
    </w:div>
    <w:div w:id="1695111496">
      <w:bodyDiv w:val="1"/>
      <w:marLeft w:val="0"/>
      <w:marRight w:val="0"/>
      <w:marTop w:val="0"/>
      <w:marBottom w:val="0"/>
      <w:divBdr>
        <w:top w:val="none" w:sz="0" w:space="0" w:color="auto"/>
        <w:left w:val="none" w:sz="0" w:space="0" w:color="auto"/>
        <w:bottom w:val="none" w:sz="0" w:space="0" w:color="auto"/>
        <w:right w:val="none" w:sz="0" w:space="0" w:color="auto"/>
      </w:divBdr>
    </w:div>
    <w:div w:id="1700398066">
      <w:bodyDiv w:val="1"/>
      <w:marLeft w:val="0"/>
      <w:marRight w:val="0"/>
      <w:marTop w:val="0"/>
      <w:marBottom w:val="0"/>
      <w:divBdr>
        <w:top w:val="none" w:sz="0" w:space="0" w:color="auto"/>
        <w:left w:val="none" w:sz="0" w:space="0" w:color="auto"/>
        <w:bottom w:val="none" w:sz="0" w:space="0" w:color="auto"/>
        <w:right w:val="none" w:sz="0" w:space="0" w:color="auto"/>
      </w:divBdr>
    </w:div>
    <w:div w:id="1702434748">
      <w:bodyDiv w:val="1"/>
      <w:marLeft w:val="0"/>
      <w:marRight w:val="0"/>
      <w:marTop w:val="0"/>
      <w:marBottom w:val="0"/>
      <w:divBdr>
        <w:top w:val="none" w:sz="0" w:space="0" w:color="auto"/>
        <w:left w:val="none" w:sz="0" w:space="0" w:color="auto"/>
        <w:bottom w:val="none" w:sz="0" w:space="0" w:color="auto"/>
        <w:right w:val="none" w:sz="0" w:space="0" w:color="auto"/>
      </w:divBdr>
    </w:div>
    <w:div w:id="1702589309">
      <w:bodyDiv w:val="1"/>
      <w:marLeft w:val="0"/>
      <w:marRight w:val="0"/>
      <w:marTop w:val="0"/>
      <w:marBottom w:val="0"/>
      <w:divBdr>
        <w:top w:val="none" w:sz="0" w:space="0" w:color="auto"/>
        <w:left w:val="none" w:sz="0" w:space="0" w:color="auto"/>
        <w:bottom w:val="none" w:sz="0" w:space="0" w:color="auto"/>
        <w:right w:val="none" w:sz="0" w:space="0" w:color="auto"/>
      </w:divBdr>
    </w:div>
    <w:div w:id="1715108171">
      <w:bodyDiv w:val="1"/>
      <w:marLeft w:val="0"/>
      <w:marRight w:val="0"/>
      <w:marTop w:val="0"/>
      <w:marBottom w:val="0"/>
      <w:divBdr>
        <w:top w:val="none" w:sz="0" w:space="0" w:color="auto"/>
        <w:left w:val="none" w:sz="0" w:space="0" w:color="auto"/>
        <w:bottom w:val="none" w:sz="0" w:space="0" w:color="auto"/>
        <w:right w:val="none" w:sz="0" w:space="0" w:color="auto"/>
      </w:divBdr>
    </w:div>
    <w:div w:id="1719236978">
      <w:bodyDiv w:val="1"/>
      <w:marLeft w:val="0"/>
      <w:marRight w:val="0"/>
      <w:marTop w:val="0"/>
      <w:marBottom w:val="0"/>
      <w:divBdr>
        <w:top w:val="none" w:sz="0" w:space="0" w:color="auto"/>
        <w:left w:val="none" w:sz="0" w:space="0" w:color="auto"/>
        <w:bottom w:val="none" w:sz="0" w:space="0" w:color="auto"/>
        <w:right w:val="none" w:sz="0" w:space="0" w:color="auto"/>
      </w:divBdr>
    </w:div>
    <w:div w:id="1723866143">
      <w:bodyDiv w:val="1"/>
      <w:marLeft w:val="0"/>
      <w:marRight w:val="0"/>
      <w:marTop w:val="0"/>
      <w:marBottom w:val="0"/>
      <w:divBdr>
        <w:top w:val="none" w:sz="0" w:space="0" w:color="auto"/>
        <w:left w:val="none" w:sz="0" w:space="0" w:color="auto"/>
        <w:bottom w:val="none" w:sz="0" w:space="0" w:color="auto"/>
        <w:right w:val="none" w:sz="0" w:space="0" w:color="auto"/>
      </w:divBdr>
    </w:div>
    <w:div w:id="1728409761">
      <w:bodyDiv w:val="1"/>
      <w:marLeft w:val="0"/>
      <w:marRight w:val="0"/>
      <w:marTop w:val="0"/>
      <w:marBottom w:val="0"/>
      <w:divBdr>
        <w:top w:val="none" w:sz="0" w:space="0" w:color="auto"/>
        <w:left w:val="none" w:sz="0" w:space="0" w:color="auto"/>
        <w:bottom w:val="none" w:sz="0" w:space="0" w:color="auto"/>
        <w:right w:val="none" w:sz="0" w:space="0" w:color="auto"/>
      </w:divBdr>
    </w:div>
    <w:div w:id="1739404743">
      <w:bodyDiv w:val="1"/>
      <w:marLeft w:val="0"/>
      <w:marRight w:val="0"/>
      <w:marTop w:val="0"/>
      <w:marBottom w:val="0"/>
      <w:divBdr>
        <w:top w:val="none" w:sz="0" w:space="0" w:color="auto"/>
        <w:left w:val="none" w:sz="0" w:space="0" w:color="auto"/>
        <w:bottom w:val="none" w:sz="0" w:space="0" w:color="auto"/>
        <w:right w:val="none" w:sz="0" w:space="0" w:color="auto"/>
      </w:divBdr>
    </w:div>
    <w:div w:id="1765609350">
      <w:bodyDiv w:val="1"/>
      <w:marLeft w:val="0"/>
      <w:marRight w:val="0"/>
      <w:marTop w:val="0"/>
      <w:marBottom w:val="0"/>
      <w:divBdr>
        <w:top w:val="none" w:sz="0" w:space="0" w:color="auto"/>
        <w:left w:val="none" w:sz="0" w:space="0" w:color="auto"/>
        <w:bottom w:val="none" w:sz="0" w:space="0" w:color="auto"/>
        <w:right w:val="none" w:sz="0" w:space="0" w:color="auto"/>
      </w:divBdr>
    </w:div>
    <w:div w:id="1766615017">
      <w:bodyDiv w:val="1"/>
      <w:marLeft w:val="0"/>
      <w:marRight w:val="0"/>
      <w:marTop w:val="0"/>
      <w:marBottom w:val="0"/>
      <w:divBdr>
        <w:top w:val="none" w:sz="0" w:space="0" w:color="auto"/>
        <w:left w:val="none" w:sz="0" w:space="0" w:color="auto"/>
        <w:bottom w:val="none" w:sz="0" w:space="0" w:color="auto"/>
        <w:right w:val="none" w:sz="0" w:space="0" w:color="auto"/>
      </w:divBdr>
    </w:div>
    <w:div w:id="1767454612">
      <w:bodyDiv w:val="1"/>
      <w:marLeft w:val="0"/>
      <w:marRight w:val="0"/>
      <w:marTop w:val="0"/>
      <w:marBottom w:val="0"/>
      <w:divBdr>
        <w:top w:val="none" w:sz="0" w:space="0" w:color="auto"/>
        <w:left w:val="none" w:sz="0" w:space="0" w:color="auto"/>
        <w:bottom w:val="none" w:sz="0" w:space="0" w:color="auto"/>
        <w:right w:val="none" w:sz="0" w:space="0" w:color="auto"/>
      </w:divBdr>
    </w:div>
    <w:div w:id="1769764806">
      <w:bodyDiv w:val="1"/>
      <w:marLeft w:val="0"/>
      <w:marRight w:val="0"/>
      <w:marTop w:val="0"/>
      <w:marBottom w:val="0"/>
      <w:divBdr>
        <w:top w:val="none" w:sz="0" w:space="0" w:color="auto"/>
        <w:left w:val="none" w:sz="0" w:space="0" w:color="auto"/>
        <w:bottom w:val="none" w:sz="0" w:space="0" w:color="auto"/>
        <w:right w:val="none" w:sz="0" w:space="0" w:color="auto"/>
      </w:divBdr>
    </w:div>
    <w:div w:id="1774090490">
      <w:bodyDiv w:val="1"/>
      <w:marLeft w:val="0"/>
      <w:marRight w:val="0"/>
      <w:marTop w:val="0"/>
      <w:marBottom w:val="0"/>
      <w:divBdr>
        <w:top w:val="none" w:sz="0" w:space="0" w:color="auto"/>
        <w:left w:val="none" w:sz="0" w:space="0" w:color="auto"/>
        <w:bottom w:val="none" w:sz="0" w:space="0" w:color="auto"/>
        <w:right w:val="none" w:sz="0" w:space="0" w:color="auto"/>
      </w:divBdr>
    </w:div>
    <w:div w:id="1777939928">
      <w:bodyDiv w:val="1"/>
      <w:marLeft w:val="0"/>
      <w:marRight w:val="0"/>
      <w:marTop w:val="0"/>
      <w:marBottom w:val="0"/>
      <w:divBdr>
        <w:top w:val="none" w:sz="0" w:space="0" w:color="auto"/>
        <w:left w:val="none" w:sz="0" w:space="0" w:color="auto"/>
        <w:bottom w:val="none" w:sz="0" w:space="0" w:color="auto"/>
        <w:right w:val="none" w:sz="0" w:space="0" w:color="auto"/>
      </w:divBdr>
    </w:div>
    <w:div w:id="1806659708">
      <w:bodyDiv w:val="1"/>
      <w:marLeft w:val="0"/>
      <w:marRight w:val="0"/>
      <w:marTop w:val="0"/>
      <w:marBottom w:val="0"/>
      <w:divBdr>
        <w:top w:val="none" w:sz="0" w:space="0" w:color="auto"/>
        <w:left w:val="none" w:sz="0" w:space="0" w:color="auto"/>
        <w:bottom w:val="none" w:sz="0" w:space="0" w:color="auto"/>
        <w:right w:val="none" w:sz="0" w:space="0" w:color="auto"/>
      </w:divBdr>
    </w:div>
    <w:div w:id="1819377366">
      <w:bodyDiv w:val="1"/>
      <w:marLeft w:val="0"/>
      <w:marRight w:val="0"/>
      <w:marTop w:val="0"/>
      <w:marBottom w:val="0"/>
      <w:divBdr>
        <w:top w:val="none" w:sz="0" w:space="0" w:color="auto"/>
        <w:left w:val="none" w:sz="0" w:space="0" w:color="auto"/>
        <w:bottom w:val="none" w:sz="0" w:space="0" w:color="auto"/>
        <w:right w:val="none" w:sz="0" w:space="0" w:color="auto"/>
      </w:divBdr>
    </w:div>
    <w:div w:id="1822186368">
      <w:bodyDiv w:val="1"/>
      <w:marLeft w:val="0"/>
      <w:marRight w:val="0"/>
      <w:marTop w:val="0"/>
      <w:marBottom w:val="0"/>
      <w:divBdr>
        <w:top w:val="none" w:sz="0" w:space="0" w:color="auto"/>
        <w:left w:val="none" w:sz="0" w:space="0" w:color="auto"/>
        <w:bottom w:val="none" w:sz="0" w:space="0" w:color="auto"/>
        <w:right w:val="none" w:sz="0" w:space="0" w:color="auto"/>
      </w:divBdr>
    </w:div>
    <w:div w:id="1823615061">
      <w:bodyDiv w:val="1"/>
      <w:marLeft w:val="0"/>
      <w:marRight w:val="0"/>
      <w:marTop w:val="0"/>
      <w:marBottom w:val="0"/>
      <w:divBdr>
        <w:top w:val="none" w:sz="0" w:space="0" w:color="auto"/>
        <w:left w:val="none" w:sz="0" w:space="0" w:color="auto"/>
        <w:bottom w:val="none" w:sz="0" w:space="0" w:color="auto"/>
        <w:right w:val="none" w:sz="0" w:space="0" w:color="auto"/>
      </w:divBdr>
    </w:div>
    <w:div w:id="1829055854">
      <w:bodyDiv w:val="1"/>
      <w:marLeft w:val="0"/>
      <w:marRight w:val="0"/>
      <w:marTop w:val="0"/>
      <w:marBottom w:val="0"/>
      <w:divBdr>
        <w:top w:val="none" w:sz="0" w:space="0" w:color="auto"/>
        <w:left w:val="none" w:sz="0" w:space="0" w:color="auto"/>
        <w:bottom w:val="none" w:sz="0" w:space="0" w:color="auto"/>
        <w:right w:val="none" w:sz="0" w:space="0" w:color="auto"/>
      </w:divBdr>
    </w:div>
    <w:div w:id="1842962299">
      <w:bodyDiv w:val="1"/>
      <w:marLeft w:val="0"/>
      <w:marRight w:val="0"/>
      <w:marTop w:val="0"/>
      <w:marBottom w:val="0"/>
      <w:divBdr>
        <w:top w:val="none" w:sz="0" w:space="0" w:color="auto"/>
        <w:left w:val="none" w:sz="0" w:space="0" w:color="auto"/>
        <w:bottom w:val="none" w:sz="0" w:space="0" w:color="auto"/>
        <w:right w:val="none" w:sz="0" w:space="0" w:color="auto"/>
      </w:divBdr>
    </w:div>
    <w:div w:id="1913268724">
      <w:bodyDiv w:val="1"/>
      <w:marLeft w:val="0"/>
      <w:marRight w:val="0"/>
      <w:marTop w:val="0"/>
      <w:marBottom w:val="0"/>
      <w:divBdr>
        <w:top w:val="none" w:sz="0" w:space="0" w:color="auto"/>
        <w:left w:val="none" w:sz="0" w:space="0" w:color="auto"/>
        <w:bottom w:val="none" w:sz="0" w:space="0" w:color="auto"/>
        <w:right w:val="none" w:sz="0" w:space="0" w:color="auto"/>
      </w:divBdr>
    </w:div>
    <w:div w:id="1916016764">
      <w:bodyDiv w:val="1"/>
      <w:marLeft w:val="0"/>
      <w:marRight w:val="0"/>
      <w:marTop w:val="0"/>
      <w:marBottom w:val="0"/>
      <w:divBdr>
        <w:top w:val="none" w:sz="0" w:space="0" w:color="auto"/>
        <w:left w:val="none" w:sz="0" w:space="0" w:color="auto"/>
        <w:bottom w:val="none" w:sz="0" w:space="0" w:color="auto"/>
        <w:right w:val="none" w:sz="0" w:space="0" w:color="auto"/>
      </w:divBdr>
    </w:div>
    <w:div w:id="1916474842">
      <w:bodyDiv w:val="1"/>
      <w:marLeft w:val="0"/>
      <w:marRight w:val="0"/>
      <w:marTop w:val="0"/>
      <w:marBottom w:val="0"/>
      <w:divBdr>
        <w:top w:val="none" w:sz="0" w:space="0" w:color="auto"/>
        <w:left w:val="none" w:sz="0" w:space="0" w:color="auto"/>
        <w:bottom w:val="none" w:sz="0" w:space="0" w:color="auto"/>
        <w:right w:val="none" w:sz="0" w:space="0" w:color="auto"/>
      </w:divBdr>
    </w:div>
    <w:div w:id="1956672640">
      <w:bodyDiv w:val="1"/>
      <w:marLeft w:val="0"/>
      <w:marRight w:val="0"/>
      <w:marTop w:val="0"/>
      <w:marBottom w:val="0"/>
      <w:divBdr>
        <w:top w:val="none" w:sz="0" w:space="0" w:color="auto"/>
        <w:left w:val="none" w:sz="0" w:space="0" w:color="auto"/>
        <w:bottom w:val="none" w:sz="0" w:space="0" w:color="auto"/>
        <w:right w:val="none" w:sz="0" w:space="0" w:color="auto"/>
      </w:divBdr>
    </w:div>
    <w:div w:id="1985885252">
      <w:bodyDiv w:val="1"/>
      <w:marLeft w:val="0"/>
      <w:marRight w:val="0"/>
      <w:marTop w:val="0"/>
      <w:marBottom w:val="0"/>
      <w:divBdr>
        <w:top w:val="none" w:sz="0" w:space="0" w:color="auto"/>
        <w:left w:val="none" w:sz="0" w:space="0" w:color="auto"/>
        <w:bottom w:val="none" w:sz="0" w:space="0" w:color="auto"/>
        <w:right w:val="none" w:sz="0" w:space="0" w:color="auto"/>
      </w:divBdr>
    </w:div>
    <w:div w:id="1987540951">
      <w:bodyDiv w:val="1"/>
      <w:marLeft w:val="0"/>
      <w:marRight w:val="0"/>
      <w:marTop w:val="0"/>
      <w:marBottom w:val="0"/>
      <w:divBdr>
        <w:top w:val="none" w:sz="0" w:space="0" w:color="auto"/>
        <w:left w:val="none" w:sz="0" w:space="0" w:color="auto"/>
        <w:bottom w:val="none" w:sz="0" w:space="0" w:color="auto"/>
        <w:right w:val="none" w:sz="0" w:space="0" w:color="auto"/>
      </w:divBdr>
    </w:div>
    <w:div w:id="2018538914">
      <w:bodyDiv w:val="1"/>
      <w:marLeft w:val="0"/>
      <w:marRight w:val="0"/>
      <w:marTop w:val="0"/>
      <w:marBottom w:val="0"/>
      <w:divBdr>
        <w:top w:val="none" w:sz="0" w:space="0" w:color="auto"/>
        <w:left w:val="none" w:sz="0" w:space="0" w:color="auto"/>
        <w:bottom w:val="none" w:sz="0" w:space="0" w:color="auto"/>
        <w:right w:val="none" w:sz="0" w:space="0" w:color="auto"/>
      </w:divBdr>
    </w:div>
    <w:div w:id="2022274670">
      <w:bodyDiv w:val="1"/>
      <w:marLeft w:val="0"/>
      <w:marRight w:val="0"/>
      <w:marTop w:val="0"/>
      <w:marBottom w:val="0"/>
      <w:divBdr>
        <w:top w:val="none" w:sz="0" w:space="0" w:color="auto"/>
        <w:left w:val="none" w:sz="0" w:space="0" w:color="auto"/>
        <w:bottom w:val="none" w:sz="0" w:space="0" w:color="auto"/>
        <w:right w:val="none" w:sz="0" w:space="0" w:color="auto"/>
      </w:divBdr>
    </w:div>
    <w:div w:id="2026832113">
      <w:bodyDiv w:val="1"/>
      <w:marLeft w:val="0"/>
      <w:marRight w:val="0"/>
      <w:marTop w:val="0"/>
      <w:marBottom w:val="0"/>
      <w:divBdr>
        <w:top w:val="none" w:sz="0" w:space="0" w:color="auto"/>
        <w:left w:val="none" w:sz="0" w:space="0" w:color="auto"/>
        <w:bottom w:val="none" w:sz="0" w:space="0" w:color="auto"/>
        <w:right w:val="none" w:sz="0" w:space="0" w:color="auto"/>
      </w:divBdr>
    </w:div>
    <w:div w:id="2040205994">
      <w:bodyDiv w:val="1"/>
      <w:marLeft w:val="0"/>
      <w:marRight w:val="0"/>
      <w:marTop w:val="0"/>
      <w:marBottom w:val="0"/>
      <w:divBdr>
        <w:top w:val="none" w:sz="0" w:space="0" w:color="auto"/>
        <w:left w:val="none" w:sz="0" w:space="0" w:color="auto"/>
        <w:bottom w:val="none" w:sz="0" w:space="0" w:color="auto"/>
        <w:right w:val="none" w:sz="0" w:space="0" w:color="auto"/>
      </w:divBdr>
    </w:div>
    <w:div w:id="2063479195">
      <w:bodyDiv w:val="1"/>
      <w:marLeft w:val="0"/>
      <w:marRight w:val="0"/>
      <w:marTop w:val="0"/>
      <w:marBottom w:val="0"/>
      <w:divBdr>
        <w:top w:val="none" w:sz="0" w:space="0" w:color="auto"/>
        <w:left w:val="none" w:sz="0" w:space="0" w:color="auto"/>
        <w:bottom w:val="none" w:sz="0" w:space="0" w:color="auto"/>
        <w:right w:val="none" w:sz="0" w:space="0" w:color="auto"/>
      </w:divBdr>
      <w:divsChild>
        <w:div w:id="17977493">
          <w:marLeft w:val="0"/>
          <w:marRight w:val="0"/>
          <w:marTop w:val="0"/>
          <w:marBottom w:val="0"/>
          <w:divBdr>
            <w:top w:val="none" w:sz="0" w:space="0" w:color="auto"/>
            <w:left w:val="none" w:sz="0" w:space="0" w:color="auto"/>
            <w:bottom w:val="none" w:sz="0" w:space="0" w:color="auto"/>
            <w:right w:val="none" w:sz="0" w:space="0" w:color="auto"/>
          </w:divBdr>
        </w:div>
        <w:div w:id="598375167">
          <w:marLeft w:val="0"/>
          <w:marRight w:val="0"/>
          <w:marTop w:val="0"/>
          <w:marBottom w:val="0"/>
          <w:divBdr>
            <w:top w:val="none" w:sz="0" w:space="0" w:color="auto"/>
            <w:left w:val="none" w:sz="0" w:space="0" w:color="auto"/>
            <w:bottom w:val="none" w:sz="0" w:space="0" w:color="auto"/>
            <w:right w:val="none" w:sz="0" w:space="0" w:color="auto"/>
          </w:divBdr>
        </w:div>
        <w:div w:id="931553083">
          <w:marLeft w:val="0"/>
          <w:marRight w:val="0"/>
          <w:marTop w:val="0"/>
          <w:marBottom w:val="0"/>
          <w:divBdr>
            <w:top w:val="none" w:sz="0" w:space="0" w:color="auto"/>
            <w:left w:val="none" w:sz="0" w:space="0" w:color="auto"/>
            <w:bottom w:val="none" w:sz="0" w:space="0" w:color="auto"/>
            <w:right w:val="none" w:sz="0" w:space="0" w:color="auto"/>
          </w:divBdr>
          <w:divsChild>
            <w:div w:id="129711401">
              <w:marLeft w:val="0"/>
              <w:marRight w:val="0"/>
              <w:marTop w:val="0"/>
              <w:marBottom w:val="0"/>
              <w:divBdr>
                <w:top w:val="none" w:sz="0" w:space="0" w:color="auto"/>
                <w:left w:val="none" w:sz="0" w:space="0" w:color="auto"/>
                <w:bottom w:val="none" w:sz="0" w:space="0" w:color="auto"/>
                <w:right w:val="none" w:sz="0" w:space="0" w:color="auto"/>
              </w:divBdr>
            </w:div>
            <w:div w:id="1475024332">
              <w:marLeft w:val="0"/>
              <w:marRight w:val="0"/>
              <w:marTop w:val="0"/>
              <w:marBottom w:val="0"/>
              <w:divBdr>
                <w:top w:val="none" w:sz="0" w:space="0" w:color="auto"/>
                <w:left w:val="none" w:sz="0" w:space="0" w:color="auto"/>
                <w:bottom w:val="none" w:sz="0" w:space="0" w:color="auto"/>
                <w:right w:val="none" w:sz="0" w:space="0" w:color="auto"/>
              </w:divBdr>
            </w:div>
          </w:divsChild>
        </w:div>
        <w:div w:id="1190296840">
          <w:marLeft w:val="0"/>
          <w:marRight w:val="0"/>
          <w:marTop w:val="0"/>
          <w:marBottom w:val="0"/>
          <w:divBdr>
            <w:top w:val="none" w:sz="0" w:space="0" w:color="auto"/>
            <w:left w:val="none" w:sz="0" w:space="0" w:color="auto"/>
            <w:bottom w:val="none" w:sz="0" w:space="0" w:color="auto"/>
            <w:right w:val="none" w:sz="0" w:space="0" w:color="auto"/>
          </w:divBdr>
        </w:div>
        <w:div w:id="1238325928">
          <w:marLeft w:val="0"/>
          <w:marRight w:val="0"/>
          <w:marTop w:val="0"/>
          <w:marBottom w:val="0"/>
          <w:divBdr>
            <w:top w:val="none" w:sz="0" w:space="0" w:color="auto"/>
            <w:left w:val="none" w:sz="0" w:space="0" w:color="auto"/>
            <w:bottom w:val="none" w:sz="0" w:space="0" w:color="auto"/>
            <w:right w:val="none" w:sz="0" w:space="0" w:color="auto"/>
          </w:divBdr>
        </w:div>
      </w:divsChild>
    </w:div>
    <w:div w:id="2066491916">
      <w:bodyDiv w:val="1"/>
      <w:marLeft w:val="0"/>
      <w:marRight w:val="0"/>
      <w:marTop w:val="0"/>
      <w:marBottom w:val="0"/>
      <w:divBdr>
        <w:top w:val="none" w:sz="0" w:space="0" w:color="auto"/>
        <w:left w:val="none" w:sz="0" w:space="0" w:color="auto"/>
        <w:bottom w:val="none" w:sz="0" w:space="0" w:color="auto"/>
        <w:right w:val="none" w:sz="0" w:space="0" w:color="auto"/>
      </w:divBdr>
    </w:div>
    <w:div w:id="2071151879">
      <w:bodyDiv w:val="1"/>
      <w:marLeft w:val="0"/>
      <w:marRight w:val="0"/>
      <w:marTop w:val="0"/>
      <w:marBottom w:val="0"/>
      <w:divBdr>
        <w:top w:val="none" w:sz="0" w:space="0" w:color="auto"/>
        <w:left w:val="none" w:sz="0" w:space="0" w:color="auto"/>
        <w:bottom w:val="none" w:sz="0" w:space="0" w:color="auto"/>
        <w:right w:val="none" w:sz="0" w:space="0" w:color="auto"/>
      </w:divBdr>
    </w:div>
    <w:div w:id="2075003486">
      <w:bodyDiv w:val="1"/>
      <w:marLeft w:val="0"/>
      <w:marRight w:val="0"/>
      <w:marTop w:val="0"/>
      <w:marBottom w:val="0"/>
      <w:divBdr>
        <w:top w:val="none" w:sz="0" w:space="0" w:color="auto"/>
        <w:left w:val="none" w:sz="0" w:space="0" w:color="auto"/>
        <w:bottom w:val="none" w:sz="0" w:space="0" w:color="auto"/>
        <w:right w:val="none" w:sz="0" w:space="0" w:color="auto"/>
      </w:divBdr>
    </w:div>
    <w:div w:id="2093433776">
      <w:bodyDiv w:val="1"/>
      <w:marLeft w:val="0"/>
      <w:marRight w:val="0"/>
      <w:marTop w:val="0"/>
      <w:marBottom w:val="0"/>
      <w:divBdr>
        <w:top w:val="none" w:sz="0" w:space="0" w:color="auto"/>
        <w:left w:val="none" w:sz="0" w:space="0" w:color="auto"/>
        <w:bottom w:val="none" w:sz="0" w:space="0" w:color="auto"/>
        <w:right w:val="none" w:sz="0" w:space="0" w:color="auto"/>
      </w:divBdr>
    </w:div>
    <w:div w:id="2099904918">
      <w:bodyDiv w:val="1"/>
      <w:marLeft w:val="0"/>
      <w:marRight w:val="0"/>
      <w:marTop w:val="0"/>
      <w:marBottom w:val="0"/>
      <w:divBdr>
        <w:top w:val="none" w:sz="0" w:space="0" w:color="auto"/>
        <w:left w:val="none" w:sz="0" w:space="0" w:color="auto"/>
        <w:bottom w:val="none" w:sz="0" w:space="0" w:color="auto"/>
        <w:right w:val="none" w:sz="0" w:space="0" w:color="auto"/>
      </w:divBdr>
    </w:div>
    <w:div w:id="2103916338">
      <w:bodyDiv w:val="1"/>
      <w:marLeft w:val="0"/>
      <w:marRight w:val="0"/>
      <w:marTop w:val="0"/>
      <w:marBottom w:val="0"/>
      <w:divBdr>
        <w:top w:val="none" w:sz="0" w:space="0" w:color="auto"/>
        <w:left w:val="none" w:sz="0" w:space="0" w:color="auto"/>
        <w:bottom w:val="none" w:sz="0" w:space="0" w:color="auto"/>
        <w:right w:val="none" w:sz="0" w:space="0" w:color="auto"/>
      </w:divBdr>
    </w:div>
    <w:div w:id="2145419165">
      <w:bodyDiv w:val="1"/>
      <w:marLeft w:val="0"/>
      <w:marRight w:val="0"/>
      <w:marTop w:val="0"/>
      <w:marBottom w:val="0"/>
      <w:divBdr>
        <w:top w:val="none" w:sz="0" w:space="0" w:color="auto"/>
        <w:left w:val="none" w:sz="0" w:space="0" w:color="auto"/>
        <w:bottom w:val="none" w:sz="0" w:space="0" w:color="auto"/>
        <w:right w:val="none" w:sz="0" w:space="0" w:color="auto"/>
      </w:divBdr>
    </w:div>
    <w:div w:id="214592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39727-1F46-4C24-B481-965E24D9E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22883</Words>
  <Characters>13044</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KAIŠIADORIŲ RAJONO SAVIVALDYBĖS BIUDŽETO ASIGNAVIMŲ SAVARANKIŠKOSIOMS FUNKCIJOMS SOCIALINĖS APSAUGOS PROGRAMAI VYKDYTI</vt:lpstr>
      <vt:lpstr>DĖL KAIŠIADORIŲ RAJONO SAVIVALDYBĖS BIUDŽETO ASIGNAVIMŲ SAVARANKIŠKOSIOMS FUNKCIJOMS SOCIALINĖS APSAUGOS PROGRAMAI VYKDYTI</vt:lpstr>
    </vt:vector>
  </TitlesOfParts>
  <Manager>2014-05-29</Manager>
  <Company/>
  <LinksUpToDate>false</LinksUpToDate>
  <CharactersWithSpaces>35856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KAIŠIADORIŲ RAJONO SAVIVALDYBĖS BIUDŽETO ASIGNAVIMŲ SAVARANKIŠKOSIOMS FUNKCIJOMS SOCIALINĖS APSAUGOS PROGRAMAI VYKDYTI</dc:title>
  <dc:subject>V17-161</dc:subject>
  <dc:creator>KAIŠIADORIŲ RAJONO SAVIVALDYBĖS TARYBA</dc:creator>
  <cp:keywords/>
  <dc:description/>
  <cp:lastModifiedBy>Violeta Grajauskiene</cp:lastModifiedBy>
  <cp:revision>6</cp:revision>
  <cp:lastPrinted>2025-09-15T07:18:00Z</cp:lastPrinted>
  <dcterms:created xsi:type="dcterms:W3CDTF">2026-04-17T06:32:00Z</dcterms:created>
  <dcterms:modified xsi:type="dcterms:W3CDTF">2026-04-20T12:47:00Z</dcterms:modified>
  <cp:category>SPRENDIMAS</cp:category>
</cp:coreProperties>
</file>